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5FE265"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w:t>
      </w:r>
      <w:r w:rsidR="00165588">
        <w:rPr>
          <w:b/>
          <w:noProof/>
          <w:sz w:val="24"/>
        </w:rPr>
        <w:t>9</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165588" w:rsidRPr="00165588">
        <w:rPr>
          <w:b/>
          <w:i/>
          <w:noProof/>
          <w:sz w:val="28"/>
        </w:rPr>
        <w:t>2109727</w:t>
      </w:r>
      <w:r w:rsidR="00477698">
        <w:rPr>
          <w:b/>
          <w:i/>
          <w:noProof/>
          <w:sz w:val="28"/>
        </w:rPr>
        <w:fldChar w:fldCharType="end"/>
      </w:r>
    </w:p>
    <w:p w14:paraId="7CB45193" w14:textId="081FEF44"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165588">
        <w:rPr>
          <w:b/>
          <w:noProof/>
          <w:sz w:val="24"/>
        </w:rPr>
        <w:t>19</w:t>
      </w:r>
      <w:r w:rsidR="0077001E">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65588">
        <w:rPr>
          <w:b/>
          <w:noProof/>
          <w:sz w:val="24"/>
        </w:rPr>
        <w:t>27</w:t>
      </w:r>
      <w:r w:rsidR="003D1151">
        <w:rPr>
          <w:b/>
          <w:noProof/>
          <w:sz w:val="24"/>
        </w:rPr>
        <w:t xml:space="preserve"> </w:t>
      </w:r>
      <w:r w:rsidR="00165588">
        <w:rPr>
          <w:b/>
          <w:noProof/>
          <w:sz w:val="24"/>
        </w:rPr>
        <w:t>May</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FDF9C" w:rsidR="001E41F3" w:rsidRPr="00410371" w:rsidRDefault="00165588" w:rsidP="0077001E">
            <w:pPr>
              <w:pStyle w:val="CRCoverPage"/>
              <w:spacing w:after="0"/>
              <w:rPr>
                <w:noProof/>
              </w:rPr>
            </w:pPr>
            <w:r>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01C64" w:rsidR="001E41F3" w:rsidRPr="00410371" w:rsidRDefault="002C2AEE"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77940" w:rsidR="001E41F3" w:rsidRPr="00410371" w:rsidRDefault="00477698" w:rsidP="00165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165588">
              <w:rPr>
                <w:b/>
                <w:noProof/>
                <w:sz w:val="28"/>
              </w:rPr>
              <w:t>4</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26714" w:rsidR="001E41F3" w:rsidRDefault="005F3FB4" w:rsidP="00165588">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165588" w:rsidRPr="00165588">
              <w:rPr>
                <w:noProof/>
              </w:rPr>
              <w:t>Big CR: Introduction of Rel-16 NR V2X demodulation performance requirements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21182" w:rsidR="001E41F3" w:rsidRDefault="00477698" w:rsidP="0016558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165588">
              <w:rPr>
                <w:noProof/>
              </w:rPr>
              <w:t>5</w:t>
            </w:r>
            <w:r w:rsidR="0077001E">
              <w:rPr>
                <w:noProof/>
              </w:rPr>
              <w:t>-</w:t>
            </w:r>
            <w:r w:rsidR="005F3FB4">
              <w:rPr>
                <w:noProof/>
              </w:rPr>
              <w:t>2</w:t>
            </w:r>
            <w:r w:rsidR="00165588">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97F1DB" w:rsidR="001E41F3" w:rsidRDefault="00165588" w:rsidP="00E12FE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07795" w14:textId="77777777" w:rsidR="000E3E14" w:rsidRDefault="00165588" w:rsidP="00FF4932">
            <w:pPr>
              <w:pStyle w:val="CRCoverPage"/>
              <w:spacing w:after="0"/>
              <w:ind w:left="100"/>
              <w:rPr>
                <w:noProof/>
                <w:lang w:eastAsia="ko-KR"/>
              </w:rPr>
            </w:pPr>
            <w:r>
              <w:rPr>
                <w:noProof/>
                <w:lang w:eastAsia="ko-KR"/>
              </w:rPr>
              <w:t xml:space="preserve">Introduce NR V2X demodulation performance requirements </w:t>
            </w:r>
            <w:r w:rsidR="00FF4932">
              <w:rPr>
                <w:noProof/>
                <w:lang w:eastAsia="ko-KR"/>
              </w:rPr>
              <w:t>for following test cases:</w:t>
            </w:r>
          </w:p>
          <w:p w14:paraId="64E5D455" w14:textId="77777777" w:rsidR="00FF4932" w:rsidRDefault="00FF4932" w:rsidP="00FF4932">
            <w:pPr>
              <w:pStyle w:val="CRCoverPage"/>
              <w:numPr>
                <w:ilvl w:val="0"/>
                <w:numId w:val="45"/>
              </w:numPr>
              <w:spacing w:after="0"/>
              <w:rPr>
                <w:noProof/>
                <w:lang w:eastAsia="ko-KR"/>
              </w:rPr>
            </w:pPr>
            <w:r>
              <w:rPr>
                <w:noProof/>
                <w:lang w:eastAsia="ko-KR"/>
              </w:rPr>
              <w:t xml:space="preserve">PSSCH demodulation </w:t>
            </w:r>
          </w:p>
          <w:p w14:paraId="55F0C580" w14:textId="77777777" w:rsidR="00FF4932" w:rsidRDefault="00FF4932" w:rsidP="00FF4932">
            <w:pPr>
              <w:pStyle w:val="CRCoverPage"/>
              <w:numPr>
                <w:ilvl w:val="0"/>
                <w:numId w:val="45"/>
              </w:numPr>
              <w:spacing w:after="0"/>
              <w:rPr>
                <w:noProof/>
                <w:lang w:eastAsia="ko-KR"/>
              </w:rPr>
            </w:pPr>
            <w:r>
              <w:rPr>
                <w:noProof/>
                <w:lang w:eastAsia="ko-KR"/>
              </w:rPr>
              <w:t xml:space="preserve">PSCCH demodulation </w:t>
            </w:r>
          </w:p>
          <w:p w14:paraId="6EFDBE0A" w14:textId="77777777" w:rsidR="00FF4932" w:rsidRDefault="00FF4932" w:rsidP="00FF4932">
            <w:pPr>
              <w:pStyle w:val="CRCoverPage"/>
              <w:numPr>
                <w:ilvl w:val="0"/>
                <w:numId w:val="45"/>
              </w:numPr>
              <w:spacing w:after="0"/>
              <w:rPr>
                <w:noProof/>
                <w:lang w:eastAsia="ko-KR"/>
              </w:rPr>
            </w:pPr>
            <w:r>
              <w:rPr>
                <w:noProof/>
                <w:lang w:eastAsia="ko-KR"/>
              </w:rPr>
              <w:t xml:space="preserve">PSBCH demodulation </w:t>
            </w:r>
          </w:p>
          <w:p w14:paraId="51E25F0A" w14:textId="77777777" w:rsidR="00FF4932" w:rsidRDefault="00FF4932" w:rsidP="00FF4932">
            <w:pPr>
              <w:pStyle w:val="CRCoverPage"/>
              <w:numPr>
                <w:ilvl w:val="0"/>
                <w:numId w:val="45"/>
              </w:numPr>
              <w:spacing w:after="0"/>
              <w:rPr>
                <w:noProof/>
                <w:lang w:eastAsia="ko-KR"/>
              </w:rPr>
            </w:pPr>
            <w:r>
              <w:rPr>
                <w:noProof/>
                <w:lang w:eastAsia="ko-KR"/>
              </w:rPr>
              <w:t>PSFCH demodulation</w:t>
            </w:r>
          </w:p>
          <w:p w14:paraId="5CB87C23" w14:textId="77777777" w:rsidR="00FF4932" w:rsidRDefault="00FF4932" w:rsidP="00FF4932">
            <w:pPr>
              <w:pStyle w:val="CRCoverPage"/>
              <w:numPr>
                <w:ilvl w:val="0"/>
                <w:numId w:val="45"/>
              </w:numPr>
              <w:spacing w:after="0"/>
              <w:rPr>
                <w:noProof/>
                <w:lang w:eastAsia="ko-KR"/>
              </w:rPr>
            </w:pPr>
            <w:r>
              <w:rPr>
                <w:noProof/>
                <w:lang w:eastAsia="ko-KR"/>
              </w:rPr>
              <w:t>Power imbalance performance</w:t>
            </w:r>
          </w:p>
          <w:p w14:paraId="252E6750" w14:textId="77777777" w:rsidR="00FF4932" w:rsidRDefault="00FF4932" w:rsidP="00FF4932">
            <w:pPr>
              <w:pStyle w:val="CRCoverPage"/>
              <w:numPr>
                <w:ilvl w:val="0"/>
                <w:numId w:val="45"/>
              </w:numPr>
              <w:spacing w:after="0"/>
              <w:rPr>
                <w:noProof/>
                <w:lang w:eastAsia="ko-KR"/>
              </w:rPr>
            </w:pPr>
            <w:r>
              <w:rPr>
                <w:noProof/>
                <w:lang w:eastAsia="ko-KR"/>
              </w:rPr>
              <w:t>HARQ buffer soft combining</w:t>
            </w:r>
          </w:p>
          <w:p w14:paraId="69F84BB3" w14:textId="77777777" w:rsidR="00FF4932" w:rsidRDefault="00FF4932" w:rsidP="00FF4932">
            <w:pPr>
              <w:pStyle w:val="CRCoverPage"/>
              <w:numPr>
                <w:ilvl w:val="0"/>
                <w:numId w:val="45"/>
              </w:numPr>
              <w:spacing w:after="0"/>
              <w:rPr>
                <w:noProof/>
                <w:lang w:eastAsia="ko-KR"/>
              </w:rPr>
            </w:pPr>
            <w:r>
              <w:rPr>
                <w:noProof/>
                <w:lang w:eastAsia="ko-KR"/>
              </w:rPr>
              <w:t xml:space="preserve">PSCCH decoding capability </w:t>
            </w:r>
          </w:p>
          <w:p w14:paraId="708AA7DE" w14:textId="56CD288C" w:rsidR="00FF4932" w:rsidRDefault="00FF4932" w:rsidP="00FF4932">
            <w:pPr>
              <w:pStyle w:val="CRCoverPage"/>
              <w:numPr>
                <w:ilvl w:val="0"/>
                <w:numId w:val="45"/>
              </w:numPr>
              <w:spacing w:after="0"/>
              <w:rPr>
                <w:noProof/>
                <w:lang w:eastAsia="ko-KR"/>
              </w:rPr>
            </w:pPr>
            <w:r>
              <w:rPr>
                <w:noProof/>
                <w:lang w:eastAsia="ko-KR"/>
              </w:rPr>
              <w:t>PSFCH decoding capability</w:t>
            </w:r>
          </w:p>
        </w:tc>
      </w:tr>
      <w:tr w:rsidR="001E41F3" w14:paraId="4CA74D09" w14:textId="77777777" w:rsidTr="00547111">
        <w:tc>
          <w:tcPr>
            <w:tcW w:w="2694" w:type="dxa"/>
            <w:gridSpan w:val="2"/>
            <w:tcBorders>
              <w:left w:val="single" w:sz="4" w:space="0" w:color="auto"/>
            </w:tcBorders>
          </w:tcPr>
          <w:p w14:paraId="2D0866D6" w14:textId="757CFB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5F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867099" w:rsidR="00755F02" w:rsidRPr="0079720F" w:rsidRDefault="00FF4932" w:rsidP="0079720F">
            <w:pPr>
              <w:pStyle w:val="CRCoverPage"/>
              <w:spacing w:after="0"/>
              <w:ind w:left="100"/>
              <w:rPr>
                <w:noProof/>
                <w:lang w:eastAsia="ko-KR"/>
              </w:rPr>
            </w:pPr>
            <w:r>
              <w:rPr>
                <w:noProof/>
                <w:lang w:eastAsia="ko-KR"/>
              </w:rPr>
              <w:t>Introduce NR V2X demodulation performnace requirements and test methods based on the endorsed Big draft CR (R4-2106161) in RAN4#98-e and endorsed draft CRs (R4-2108079, R4-2108531, R4-2108527, R4-2108529, R4-2108533, R4-2108534, R4-2108532, R4-2108530) in RAN4#99-e.</w:t>
            </w:r>
          </w:p>
        </w:tc>
      </w:tr>
      <w:tr w:rsidR="001E41F3" w14:paraId="1F886379" w14:textId="77777777" w:rsidTr="00547111">
        <w:tc>
          <w:tcPr>
            <w:tcW w:w="2694" w:type="dxa"/>
            <w:gridSpan w:val="2"/>
            <w:tcBorders>
              <w:left w:val="single" w:sz="4" w:space="0" w:color="auto"/>
            </w:tcBorders>
          </w:tcPr>
          <w:p w14:paraId="4D989623" w14:textId="1367612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73172" w:rsidR="00420E46" w:rsidRDefault="00387FAE">
            <w:pPr>
              <w:pStyle w:val="CRCoverPage"/>
              <w:spacing w:after="0"/>
              <w:ind w:left="100"/>
              <w:rPr>
                <w:noProof/>
                <w:lang w:eastAsia="ko-KR"/>
              </w:rPr>
            </w:pPr>
            <w:r>
              <w:rPr>
                <w:rFonts w:hint="eastAsia"/>
                <w:noProof/>
                <w:lang w:eastAsia="ko-KR"/>
              </w:rPr>
              <w:t xml:space="preserve">The </w:t>
            </w:r>
            <w:r w:rsidR="00FF4932">
              <w:rPr>
                <w:noProof/>
                <w:lang w:eastAsia="ko-KR"/>
              </w:rPr>
              <w:t xml:space="preserve">NR V2X demodulation </w:t>
            </w:r>
            <w:r>
              <w:rPr>
                <w:rFonts w:hint="eastAsia"/>
                <w:noProof/>
                <w:lang w:eastAsia="ko-KR"/>
              </w:rPr>
              <w:t>performance requirements will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E3AF7" w:rsidR="001E41F3" w:rsidRDefault="00661A59" w:rsidP="00FF4932">
            <w:pPr>
              <w:pStyle w:val="CRCoverPage"/>
              <w:spacing w:after="0"/>
              <w:ind w:left="100"/>
              <w:rPr>
                <w:noProof/>
                <w:lang w:eastAsia="ko-KR"/>
              </w:rPr>
            </w:pPr>
            <w:r>
              <w:rPr>
                <w:rFonts w:hint="eastAsia"/>
                <w:noProof/>
                <w:lang w:eastAsia="ko-KR"/>
              </w:rPr>
              <w:t xml:space="preserve">(New clauses) </w:t>
            </w:r>
            <w:bookmarkStart w:id="1" w:name="_GoBack"/>
            <w:bookmarkEnd w:id="1"/>
            <w:r w:rsidR="003C37D7">
              <w:rPr>
                <w:noProof/>
                <w:lang w:eastAsia="ko-KR"/>
              </w:rPr>
              <w:t>1</w:t>
            </w:r>
            <w:r w:rsidR="003C37D7">
              <w:rPr>
                <w:rFonts w:hint="eastAsia"/>
                <w:noProof/>
                <w:lang w:eastAsia="ko-KR"/>
              </w:rPr>
              <w:t>1,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11F5EA4B" w14:textId="77777777" w:rsidR="00D8605D" w:rsidRDefault="00D8605D" w:rsidP="00D8605D">
      <w:pPr>
        <w:keepNext/>
        <w:keepLines/>
        <w:pBdr>
          <w:top w:val="single" w:sz="12" w:space="3" w:color="auto"/>
        </w:pBdr>
        <w:spacing w:before="240"/>
        <w:ind w:left="1134" w:hanging="1134"/>
        <w:outlineLvl w:val="0"/>
        <w:rPr>
          <w:ins w:id="2" w:author="after RAN4#99e" w:date="2021-05-28T13:59:00Z"/>
          <w:rFonts w:ascii="Arial" w:hAnsi="Arial"/>
          <w:sz w:val="36"/>
        </w:rPr>
      </w:pPr>
      <w:bookmarkStart w:id="3" w:name="_Toc13090857"/>
      <w:bookmarkStart w:id="4" w:name="_Toc21338160"/>
      <w:bookmarkStart w:id="5" w:name="_Toc29808268"/>
      <w:bookmarkStart w:id="6" w:name="_Toc37068187"/>
      <w:bookmarkStart w:id="7" w:name="_Toc37083730"/>
      <w:bookmarkStart w:id="8" w:name="_Toc37084072"/>
      <w:bookmarkStart w:id="9" w:name="_Toc40209434"/>
      <w:bookmarkStart w:id="10" w:name="_Toc40209776"/>
      <w:bookmarkStart w:id="11" w:name="_Toc45892735"/>
      <w:bookmarkStart w:id="12" w:name="_Toc53176592"/>
      <w:bookmarkStart w:id="13" w:name="_Toc506297208"/>
      <w:ins w:id="14" w:author="after RAN4#99e" w:date="2021-05-28T13:59:00Z">
        <w:r>
          <w:rPr>
            <w:rFonts w:ascii="Arial" w:hAnsi="Arial"/>
            <w:sz w:val="36"/>
          </w:rPr>
          <w:t>11</w:t>
        </w:r>
        <w:r>
          <w:rPr>
            <w:rFonts w:ascii="Arial" w:hAnsi="Arial"/>
            <w:sz w:val="36"/>
          </w:rPr>
          <w:tab/>
        </w:r>
        <w:r w:rsidRPr="00DE5604">
          <w:rPr>
            <w:rFonts w:ascii="Arial" w:hAnsi="Arial"/>
            <w:sz w:val="36"/>
          </w:rPr>
          <w:t>V2X requirements</w:t>
        </w:r>
      </w:ins>
    </w:p>
    <w:p w14:paraId="2229F0B4" w14:textId="77777777" w:rsidR="00D8605D" w:rsidRPr="00353B15" w:rsidRDefault="00D8605D" w:rsidP="00D8605D">
      <w:pPr>
        <w:rPr>
          <w:ins w:id="15" w:author="after RAN4#99e" w:date="2021-05-28T13:59:00Z"/>
        </w:rPr>
      </w:pPr>
      <w:ins w:id="16" w:author="after RAN4#99e" w:date="2021-05-28T13:59:00Z">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ins>
    </w:p>
    <w:p w14:paraId="3E03EF60" w14:textId="77777777" w:rsidR="00D8605D" w:rsidRDefault="00D8605D" w:rsidP="00D8605D">
      <w:pPr>
        <w:pStyle w:val="2"/>
        <w:rPr>
          <w:ins w:id="17" w:author="after RAN4#99e" w:date="2021-05-28T13:59:00Z"/>
        </w:rPr>
      </w:pPr>
      <w:bookmarkStart w:id="18" w:name="_Toc61120866"/>
      <w:bookmarkStart w:id="19" w:name="_Toc53176590"/>
      <w:bookmarkStart w:id="20" w:name="_Toc45892733"/>
      <w:bookmarkStart w:id="21" w:name="_Toc40209774"/>
      <w:bookmarkStart w:id="22" w:name="_Toc40209432"/>
      <w:bookmarkStart w:id="23" w:name="_Toc37084070"/>
      <w:bookmarkStart w:id="24" w:name="_Toc37083728"/>
      <w:bookmarkStart w:id="25" w:name="_Toc37068185"/>
      <w:bookmarkStart w:id="26" w:name="_Toc29808266"/>
      <w:bookmarkStart w:id="27" w:name="_Toc21338158"/>
      <w:ins w:id="28" w:author="after RAN4#99e" w:date="2021-05-28T13:59:00Z">
        <w:r>
          <w:t>11.1</w:t>
        </w:r>
        <w:r w:rsidRPr="009E46DA">
          <w:rPr>
            <w:lang w:eastAsia="zh-CN"/>
          </w:rPr>
          <w:tab/>
        </w:r>
        <w:r w:rsidRPr="009E46DA">
          <w:t>Demodulation performance requirements (Conducted requirements)</w:t>
        </w:r>
        <w:bookmarkEnd w:id="18"/>
        <w:bookmarkEnd w:id="19"/>
        <w:bookmarkEnd w:id="20"/>
        <w:bookmarkEnd w:id="21"/>
        <w:bookmarkEnd w:id="22"/>
        <w:bookmarkEnd w:id="23"/>
        <w:bookmarkEnd w:id="24"/>
        <w:bookmarkEnd w:id="25"/>
        <w:bookmarkEnd w:id="26"/>
        <w:bookmarkEnd w:id="27"/>
      </w:ins>
    </w:p>
    <w:p w14:paraId="38030261" w14:textId="77777777" w:rsidR="00D8605D" w:rsidRDefault="00D8605D" w:rsidP="00D8605D">
      <w:pPr>
        <w:keepNext/>
        <w:keepLines/>
        <w:spacing w:before="120"/>
        <w:ind w:left="1134" w:hanging="1134"/>
        <w:outlineLvl w:val="2"/>
        <w:rPr>
          <w:ins w:id="29" w:author="after RAN4#99e" w:date="2021-05-28T13:59:00Z"/>
          <w:rFonts w:ascii="Arial" w:hAnsi="Arial"/>
          <w:sz w:val="28"/>
        </w:rPr>
      </w:pPr>
      <w:ins w:id="30" w:author="after RAN4#99e" w:date="2021-05-28T13:59:00Z">
        <w:r w:rsidRPr="00DE5604">
          <w:rPr>
            <w:rFonts w:ascii="Arial" w:hAnsi="Arial"/>
            <w:sz w:val="28"/>
          </w:rPr>
          <w:t>11.1.1</w:t>
        </w:r>
        <w:r w:rsidRPr="00DE5604">
          <w:rPr>
            <w:rFonts w:ascii="Arial" w:hAnsi="Arial"/>
            <w:sz w:val="28"/>
          </w:rPr>
          <w:tab/>
          <w:t>General</w:t>
        </w:r>
      </w:ins>
    </w:p>
    <w:p w14:paraId="667F082C" w14:textId="77777777" w:rsidR="00D8605D" w:rsidRDefault="00D8605D" w:rsidP="00D8605D">
      <w:pPr>
        <w:pStyle w:val="40"/>
        <w:rPr>
          <w:ins w:id="31" w:author="after RAN4#99e" w:date="2021-05-28T13:59:00Z"/>
        </w:rPr>
      </w:pPr>
      <w:ins w:id="32" w:author="after RAN4#99e" w:date="2021-05-28T13:59:00Z">
        <w:r w:rsidRPr="008E1368">
          <w:t>11.1.1.1</w:t>
        </w:r>
        <w:r w:rsidRPr="008E1368">
          <w:tab/>
          <w:t>Applicability of requirements</w:t>
        </w:r>
      </w:ins>
    </w:p>
    <w:p w14:paraId="32695E05" w14:textId="77777777" w:rsidR="00D8605D" w:rsidRPr="003D3858" w:rsidRDefault="00D8605D" w:rsidP="00D8605D">
      <w:pPr>
        <w:pStyle w:val="5"/>
        <w:rPr>
          <w:ins w:id="33" w:author="after RAN4#99e" w:date="2021-05-28T13:59:00Z"/>
        </w:rPr>
      </w:pPr>
      <w:ins w:id="34" w:author="after RAN4#99e" w:date="2021-05-28T13:59:00Z">
        <w:r w:rsidRPr="003D3858">
          <w:t>11.1.1.1</w:t>
        </w:r>
        <w:r>
          <w:t>.1</w:t>
        </w:r>
        <w:r w:rsidRPr="003D3858">
          <w:tab/>
        </w:r>
        <w:r>
          <w:t>General</w:t>
        </w:r>
      </w:ins>
    </w:p>
    <w:p w14:paraId="0F48BE16" w14:textId="77777777" w:rsidR="00D8605D" w:rsidRDefault="00D8605D" w:rsidP="00D8605D">
      <w:pPr>
        <w:overflowPunct w:val="0"/>
        <w:autoSpaceDE w:val="0"/>
        <w:autoSpaceDN w:val="0"/>
        <w:adjustRightInd w:val="0"/>
        <w:textAlignment w:val="baseline"/>
        <w:rPr>
          <w:ins w:id="35" w:author="after RAN4#99e" w:date="2021-05-28T13:59:00Z"/>
        </w:rPr>
      </w:pPr>
      <w:ins w:id="36" w:author="after RAN4#99e" w:date="2021-05-28T13:59:00Z">
        <w:r>
          <w:t>The minimum performance requirements are applicable to all V2X operating bands defined in TS 38.101-1</w:t>
        </w:r>
        <w:r>
          <w:rPr>
            <w:lang w:eastAsia="zh-CN"/>
          </w:rPr>
          <w:t>[6] Clause 5.2E</w:t>
        </w:r>
        <w:r>
          <w:t>.</w:t>
        </w:r>
      </w:ins>
    </w:p>
    <w:p w14:paraId="74B1046B" w14:textId="77777777" w:rsidR="00D8605D" w:rsidRDefault="00D8605D" w:rsidP="00D8605D">
      <w:pPr>
        <w:overflowPunct w:val="0"/>
        <w:autoSpaceDE w:val="0"/>
        <w:autoSpaceDN w:val="0"/>
        <w:adjustRightInd w:val="0"/>
        <w:textAlignment w:val="baseline"/>
        <w:rPr>
          <w:ins w:id="37" w:author="after RAN4#99e" w:date="2021-05-28T13:59:00Z"/>
        </w:rPr>
      </w:pPr>
      <w:ins w:id="38" w:author="after RAN4#99e" w:date="2021-05-28T13:59:00Z">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ins>
    </w:p>
    <w:p w14:paraId="46036013" w14:textId="77777777" w:rsidR="00D8605D" w:rsidRDefault="00D8605D" w:rsidP="00D8605D">
      <w:pPr>
        <w:pStyle w:val="5"/>
        <w:rPr>
          <w:ins w:id="39" w:author="after RAN4#99e" w:date="2021-05-28T13:59:00Z"/>
        </w:rPr>
      </w:pPr>
      <w:ins w:id="40" w:author="after RAN4#99e" w:date="2021-05-28T13:59:00Z">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ins>
    </w:p>
    <w:p w14:paraId="0A89A5A0" w14:textId="77777777" w:rsidR="00D8605D" w:rsidRDefault="00D8605D" w:rsidP="00D8605D">
      <w:pPr>
        <w:rPr>
          <w:ins w:id="41" w:author="after RAN4#99e" w:date="2021-05-28T13:59:00Z"/>
        </w:rPr>
      </w:pPr>
      <w:ins w:id="42" w:author="after RAN4#99e" w:date="2021-05-28T13:59:00Z">
        <w:r>
          <w:rPr>
            <w:rFonts w:eastAsia="SimSun"/>
          </w:rPr>
          <w:t xml:space="preserve">The performance requirements in Table </w:t>
        </w:r>
        <w:r>
          <w:t>11.1.1.1.2</w:t>
        </w:r>
        <w:r>
          <w:rPr>
            <w:rFonts w:eastAsia="SimSun"/>
          </w:rPr>
          <w:t>-1 shall apply for V2X UEs which support mandatory UE features with capability signalling only.</w:t>
        </w:r>
      </w:ins>
    </w:p>
    <w:p w14:paraId="5DA3B41B" w14:textId="77777777" w:rsidR="00D8605D" w:rsidRDefault="00D8605D" w:rsidP="00D8605D">
      <w:pPr>
        <w:pStyle w:val="TH"/>
        <w:rPr>
          <w:ins w:id="43" w:author="after RAN4#99e" w:date="2021-05-28T13:59:00Z"/>
        </w:rPr>
      </w:pPr>
      <w:ins w:id="44" w:author="after RAN4#99e" w:date="2021-05-28T13:59:00Z">
        <w:r>
          <w:t>Table 11.1.1.1.2-1</w:t>
        </w:r>
        <w:r>
          <w:rPr>
            <w:lang w:eastAsia="zh-CN"/>
          </w:rPr>
          <w:t>:</w:t>
        </w:r>
        <w:r>
          <w:t xml:space="preserve"> Requirements applicability for mandatory features with UE capability signalling</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1147"/>
        <w:gridCol w:w="928"/>
        <w:gridCol w:w="2591"/>
        <w:gridCol w:w="1941"/>
      </w:tblGrid>
      <w:tr w:rsidR="00D8605D" w14:paraId="479FE3B9" w14:textId="77777777" w:rsidTr="00FA6270">
        <w:trPr>
          <w:trHeight w:val="58"/>
          <w:ins w:id="45" w:author="after RAN4#99e" w:date="2021-05-28T13:59:00Z"/>
        </w:trPr>
        <w:tc>
          <w:tcPr>
            <w:tcW w:w="1463" w:type="pct"/>
            <w:tcBorders>
              <w:top w:val="single" w:sz="4" w:space="0" w:color="auto"/>
              <w:left w:val="single" w:sz="4" w:space="0" w:color="auto"/>
              <w:bottom w:val="single" w:sz="4" w:space="0" w:color="auto"/>
              <w:right w:val="single" w:sz="4" w:space="0" w:color="auto"/>
            </w:tcBorders>
            <w:hideMark/>
          </w:tcPr>
          <w:p w14:paraId="6C414680" w14:textId="77777777" w:rsidR="00D8605D" w:rsidRDefault="00D8605D" w:rsidP="00FA6270">
            <w:pPr>
              <w:pStyle w:val="TAH"/>
              <w:rPr>
                <w:ins w:id="46" w:author="after RAN4#99e" w:date="2021-05-28T13:59:00Z"/>
                <w:lang w:eastAsia="ko-KR"/>
              </w:rPr>
            </w:pPr>
            <w:ins w:id="47" w:author="after RAN4#99e" w:date="2021-05-28T13:59:00Z">
              <w:r>
                <w:rPr>
                  <w:lang w:eastAsia="ko-KR"/>
                </w:rPr>
                <w:t>UE feature/capability [14]</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1F3A7C69" w14:textId="77777777" w:rsidR="00D8605D" w:rsidRDefault="00D8605D" w:rsidP="00FA6270">
            <w:pPr>
              <w:pStyle w:val="TAH"/>
              <w:rPr>
                <w:ins w:id="48" w:author="after RAN4#99e" w:date="2021-05-28T13:59:00Z"/>
                <w:lang w:eastAsia="ko-KR"/>
              </w:rPr>
            </w:pPr>
            <w:ins w:id="49" w:author="after RAN4#99e" w:date="2021-05-28T13:59:00Z">
              <w:r>
                <w:rPr>
                  <w:lang w:eastAsia="ko-KR"/>
                </w:rPr>
                <w:t>Test type</w:t>
              </w:r>
            </w:ins>
          </w:p>
        </w:tc>
        <w:tc>
          <w:tcPr>
            <w:tcW w:w="1387" w:type="pct"/>
            <w:tcBorders>
              <w:top w:val="single" w:sz="4" w:space="0" w:color="auto"/>
              <w:left w:val="single" w:sz="4" w:space="0" w:color="auto"/>
              <w:bottom w:val="single" w:sz="4" w:space="0" w:color="auto"/>
              <w:right w:val="single" w:sz="4" w:space="0" w:color="auto"/>
            </w:tcBorders>
            <w:hideMark/>
          </w:tcPr>
          <w:p w14:paraId="21C38ECE" w14:textId="77777777" w:rsidR="00D8605D" w:rsidRDefault="00D8605D" w:rsidP="00FA6270">
            <w:pPr>
              <w:pStyle w:val="TAH"/>
              <w:rPr>
                <w:ins w:id="50" w:author="after RAN4#99e" w:date="2021-05-28T13:59:00Z"/>
                <w:lang w:eastAsia="ko-KR"/>
              </w:rPr>
            </w:pPr>
            <w:ins w:id="51" w:author="after RAN4#99e" w:date="2021-05-28T13:59:00Z">
              <w:r>
                <w:rPr>
                  <w:lang w:eastAsia="ko-KR"/>
                </w:rPr>
                <w:t>Test list</w:t>
              </w:r>
            </w:ins>
          </w:p>
        </w:tc>
        <w:tc>
          <w:tcPr>
            <w:tcW w:w="1039" w:type="pct"/>
            <w:tcBorders>
              <w:top w:val="single" w:sz="4" w:space="0" w:color="auto"/>
              <w:left w:val="single" w:sz="4" w:space="0" w:color="auto"/>
              <w:bottom w:val="single" w:sz="4" w:space="0" w:color="auto"/>
              <w:right w:val="single" w:sz="4" w:space="0" w:color="auto"/>
            </w:tcBorders>
            <w:hideMark/>
          </w:tcPr>
          <w:p w14:paraId="664A3353" w14:textId="77777777" w:rsidR="00D8605D" w:rsidRDefault="00D8605D" w:rsidP="00FA6270">
            <w:pPr>
              <w:pStyle w:val="TAH"/>
              <w:rPr>
                <w:ins w:id="52" w:author="after RAN4#99e" w:date="2021-05-28T13:59:00Z"/>
                <w:lang w:eastAsia="ko-KR"/>
              </w:rPr>
            </w:pPr>
            <w:ins w:id="53" w:author="after RAN4#99e" w:date="2021-05-28T13:59:00Z">
              <w:r>
                <w:rPr>
                  <w:lang w:eastAsia="ko-KR"/>
                </w:rPr>
                <w:t>Applicability notes</w:t>
              </w:r>
            </w:ins>
          </w:p>
        </w:tc>
      </w:tr>
      <w:tr w:rsidR="00D8605D" w14:paraId="32795789" w14:textId="77777777" w:rsidTr="00FA6270">
        <w:trPr>
          <w:trHeight w:val="58"/>
          <w:ins w:id="54" w:author="after RAN4#99e" w:date="2021-05-28T13:59:00Z"/>
        </w:trPr>
        <w:tc>
          <w:tcPr>
            <w:tcW w:w="1463" w:type="pct"/>
            <w:tcBorders>
              <w:top w:val="single" w:sz="4" w:space="0" w:color="auto"/>
              <w:left w:val="single" w:sz="4" w:space="0" w:color="auto"/>
              <w:bottom w:val="single" w:sz="4" w:space="0" w:color="auto"/>
              <w:right w:val="single" w:sz="4" w:space="0" w:color="auto"/>
            </w:tcBorders>
          </w:tcPr>
          <w:p w14:paraId="5BF0119D" w14:textId="77777777" w:rsidR="00D8605D" w:rsidRDefault="00D8605D" w:rsidP="00FA6270">
            <w:pPr>
              <w:pStyle w:val="TAL"/>
              <w:rPr>
                <w:ins w:id="55" w:author="after RAN4#99e" w:date="2021-05-28T13:59:00Z"/>
                <w:lang w:val="en-US" w:eastAsia="zh-CN"/>
              </w:rPr>
            </w:pPr>
            <w:ins w:id="56" w:author="after RAN4#99e" w:date="2021-05-28T13:59:00Z">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ins>
          </w:p>
        </w:tc>
        <w:tc>
          <w:tcPr>
            <w:tcW w:w="614" w:type="pct"/>
            <w:tcBorders>
              <w:top w:val="single" w:sz="4" w:space="0" w:color="auto"/>
              <w:left w:val="single" w:sz="4" w:space="0" w:color="auto"/>
              <w:bottom w:val="single" w:sz="4" w:space="0" w:color="auto"/>
              <w:right w:val="single" w:sz="4" w:space="0" w:color="auto"/>
            </w:tcBorders>
          </w:tcPr>
          <w:p w14:paraId="23E092F9" w14:textId="77777777" w:rsidR="00D8605D" w:rsidRDefault="00D8605D" w:rsidP="00FA6270">
            <w:pPr>
              <w:pStyle w:val="TAL"/>
              <w:rPr>
                <w:ins w:id="57" w:author="after RAN4#99e" w:date="2021-05-28T13:59:00Z"/>
                <w:lang w:val="en-US" w:eastAsia="zh-CN"/>
              </w:rPr>
            </w:pPr>
            <w:ins w:id="58" w:author="after RAN4#99e" w:date="2021-05-28T13:59:00Z">
              <w:r>
                <w:rPr>
                  <w:lang w:val="en-US" w:eastAsia="zh-CN"/>
                </w:rPr>
                <w:t>FR1</w:t>
              </w:r>
            </w:ins>
          </w:p>
        </w:tc>
        <w:tc>
          <w:tcPr>
            <w:tcW w:w="497" w:type="pct"/>
            <w:tcBorders>
              <w:top w:val="single" w:sz="4" w:space="0" w:color="auto"/>
              <w:left w:val="single" w:sz="4" w:space="0" w:color="auto"/>
              <w:bottom w:val="single" w:sz="4" w:space="0" w:color="auto"/>
              <w:right w:val="single" w:sz="4" w:space="0" w:color="auto"/>
            </w:tcBorders>
          </w:tcPr>
          <w:p w14:paraId="79731340" w14:textId="77777777" w:rsidR="00D8605D" w:rsidRDefault="00D8605D" w:rsidP="00FA6270">
            <w:pPr>
              <w:pStyle w:val="TAL"/>
              <w:rPr>
                <w:ins w:id="59" w:author="after RAN4#99e" w:date="2021-05-28T13:59:00Z"/>
                <w:lang w:val="en-US" w:eastAsia="zh-CN"/>
              </w:rPr>
            </w:pPr>
            <w:ins w:id="60" w:author="after RAN4#99e" w:date="2021-05-28T13:59:00Z">
              <w:r>
                <w:rPr>
                  <w:lang w:val="en-US" w:eastAsia="zh-CN"/>
                </w:rPr>
                <w:t>PSBCH</w:t>
              </w:r>
            </w:ins>
          </w:p>
        </w:tc>
        <w:tc>
          <w:tcPr>
            <w:tcW w:w="1387" w:type="pct"/>
            <w:tcBorders>
              <w:top w:val="single" w:sz="4" w:space="0" w:color="auto"/>
              <w:left w:val="single" w:sz="4" w:space="0" w:color="auto"/>
              <w:bottom w:val="single" w:sz="4" w:space="0" w:color="auto"/>
              <w:right w:val="single" w:sz="4" w:space="0" w:color="auto"/>
            </w:tcBorders>
          </w:tcPr>
          <w:p w14:paraId="4EB67250" w14:textId="77777777" w:rsidR="00D8605D" w:rsidRDefault="00D8605D" w:rsidP="00FA6270">
            <w:pPr>
              <w:pStyle w:val="TAL"/>
              <w:rPr>
                <w:ins w:id="61" w:author="after RAN4#99e" w:date="2021-05-28T13:59:00Z"/>
                <w:lang w:val="en-US" w:eastAsia="zh-CN"/>
              </w:rPr>
            </w:pPr>
            <w:ins w:id="62" w:author="after RAN4#99e" w:date="2021-05-28T13:59:00Z">
              <w:r>
                <w:rPr>
                  <w:lang w:val="en-US" w:eastAsia="zh-CN"/>
                </w:rPr>
                <w:t>Clause 11.1.4.1.1</w:t>
              </w:r>
            </w:ins>
          </w:p>
        </w:tc>
        <w:tc>
          <w:tcPr>
            <w:tcW w:w="1039" w:type="pct"/>
            <w:tcBorders>
              <w:top w:val="single" w:sz="4" w:space="0" w:color="auto"/>
              <w:left w:val="single" w:sz="4" w:space="0" w:color="auto"/>
              <w:bottom w:val="single" w:sz="4" w:space="0" w:color="auto"/>
              <w:right w:val="single" w:sz="4" w:space="0" w:color="auto"/>
            </w:tcBorders>
          </w:tcPr>
          <w:p w14:paraId="484C4ED7" w14:textId="77777777" w:rsidR="00D8605D" w:rsidRDefault="00D8605D" w:rsidP="00FA6270">
            <w:pPr>
              <w:pStyle w:val="TAL"/>
              <w:rPr>
                <w:ins w:id="63" w:author="after RAN4#99e" w:date="2021-05-28T13:59:00Z"/>
                <w:lang w:val="en-US" w:eastAsia="zh-CN"/>
              </w:rPr>
            </w:pPr>
          </w:p>
        </w:tc>
      </w:tr>
      <w:tr w:rsidR="00D8605D" w14:paraId="468F43B5" w14:textId="77777777" w:rsidTr="00FA6270">
        <w:trPr>
          <w:trHeight w:val="169"/>
          <w:ins w:id="64" w:author="after RAN4#99e" w:date="2021-05-28T13:59:00Z"/>
        </w:trPr>
        <w:tc>
          <w:tcPr>
            <w:tcW w:w="1463" w:type="pct"/>
            <w:vMerge w:val="restart"/>
            <w:tcBorders>
              <w:top w:val="single" w:sz="4" w:space="0" w:color="auto"/>
              <w:left w:val="single" w:sz="4" w:space="0" w:color="auto"/>
              <w:right w:val="single" w:sz="4" w:space="0" w:color="auto"/>
            </w:tcBorders>
          </w:tcPr>
          <w:p w14:paraId="741FFCE8" w14:textId="77777777" w:rsidR="00D8605D" w:rsidRPr="007C6D70" w:rsidRDefault="00D8605D" w:rsidP="00FA6270">
            <w:pPr>
              <w:pStyle w:val="TAL"/>
              <w:rPr>
                <w:ins w:id="65" w:author="after RAN4#99e" w:date="2021-05-28T13:59:00Z"/>
              </w:rPr>
            </w:pPr>
            <w:ins w:id="66" w:author="after RAN4#99e" w:date="2021-05-28T13:59:00Z">
              <w:r w:rsidRPr="007C6D70">
                <w:t>S</w:t>
              </w:r>
              <w:r w:rsidRPr="006650B7">
                <w:t>upports</w:t>
              </w:r>
              <w:r>
                <w:t xml:space="preserve"> of</w:t>
              </w:r>
              <w:r w:rsidRPr="006650B7">
                <w:t xml:space="preserve"> PSFCH format 0 (</w:t>
              </w:r>
              <w:r w:rsidRPr="006650B7">
                <w:rPr>
                  <w:i/>
                </w:rPr>
                <w:t>psfch-FormatZeroSidelink-r16)</w:t>
              </w:r>
            </w:ins>
          </w:p>
        </w:tc>
        <w:tc>
          <w:tcPr>
            <w:tcW w:w="614" w:type="pct"/>
            <w:vMerge w:val="restart"/>
            <w:tcBorders>
              <w:top w:val="single" w:sz="4" w:space="0" w:color="auto"/>
              <w:left w:val="single" w:sz="4" w:space="0" w:color="auto"/>
              <w:right w:val="single" w:sz="4" w:space="0" w:color="auto"/>
            </w:tcBorders>
          </w:tcPr>
          <w:p w14:paraId="0A363DD4" w14:textId="77777777" w:rsidR="00D8605D" w:rsidRDefault="00D8605D" w:rsidP="00FA6270">
            <w:pPr>
              <w:pStyle w:val="TAL"/>
              <w:rPr>
                <w:ins w:id="67" w:author="after RAN4#99e" w:date="2021-05-28T13:59:00Z"/>
                <w:lang w:val="en-US" w:eastAsia="zh-CN"/>
              </w:rPr>
            </w:pPr>
            <w:ins w:id="68" w:author="after RAN4#99e" w:date="2021-05-28T13:59:00Z">
              <w:r>
                <w:rPr>
                  <w:lang w:val="en-US" w:eastAsia="zh-CN"/>
                </w:rPr>
                <w:t>FR1</w:t>
              </w:r>
            </w:ins>
          </w:p>
        </w:tc>
        <w:tc>
          <w:tcPr>
            <w:tcW w:w="497" w:type="pct"/>
            <w:tcBorders>
              <w:top w:val="single" w:sz="4" w:space="0" w:color="auto"/>
              <w:left w:val="single" w:sz="4" w:space="0" w:color="auto"/>
              <w:bottom w:val="single" w:sz="4" w:space="0" w:color="auto"/>
              <w:right w:val="single" w:sz="4" w:space="0" w:color="auto"/>
            </w:tcBorders>
          </w:tcPr>
          <w:p w14:paraId="5DEEB712" w14:textId="77777777" w:rsidR="00D8605D" w:rsidRDefault="00D8605D" w:rsidP="00FA6270">
            <w:pPr>
              <w:pStyle w:val="TAL"/>
              <w:rPr>
                <w:ins w:id="69" w:author="after RAN4#99e" w:date="2021-05-28T13:59:00Z"/>
                <w:lang w:val="en-US" w:eastAsia="zh-CN"/>
              </w:rPr>
            </w:pPr>
            <w:ins w:id="70" w:author="after RAN4#99e" w:date="2021-05-28T13:59:00Z">
              <w:r>
                <w:rPr>
                  <w:lang w:val="en-US" w:eastAsia="zh-CN"/>
                </w:rPr>
                <w:t>PSSCH</w:t>
              </w:r>
            </w:ins>
          </w:p>
        </w:tc>
        <w:tc>
          <w:tcPr>
            <w:tcW w:w="1387" w:type="pct"/>
            <w:tcBorders>
              <w:top w:val="single" w:sz="4" w:space="0" w:color="auto"/>
              <w:left w:val="single" w:sz="4" w:space="0" w:color="auto"/>
              <w:right w:val="single" w:sz="4" w:space="0" w:color="auto"/>
            </w:tcBorders>
          </w:tcPr>
          <w:p w14:paraId="29F20B33" w14:textId="77777777" w:rsidR="00D8605D" w:rsidRDefault="00D8605D" w:rsidP="00FA6270">
            <w:pPr>
              <w:pStyle w:val="TAL"/>
              <w:rPr>
                <w:ins w:id="71" w:author="after RAN4#99e" w:date="2021-05-28T13:59:00Z"/>
                <w:lang w:val="en-US" w:eastAsia="zh-CN"/>
              </w:rPr>
            </w:pPr>
            <w:ins w:id="72" w:author="after RAN4#99e" w:date="2021-05-28T13:59:00Z">
              <w:r>
                <w:rPr>
                  <w:lang w:val="en-US" w:eastAsia="zh-CN"/>
                </w:rPr>
                <w:t xml:space="preserve">Clause </w:t>
              </w:r>
              <w:r w:rsidRPr="00EC6DC3">
                <w:rPr>
                  <w:lang w:val="en-US" w:eastAsia="zh-CN"/>
                </w:rPr>
                <w:t>11.1.2.1.1</w:t>
              </w:r>
            </w:ins>
          </w:p>
          <w:p w14:paraId="45A47F51" w14:textId="77777777" w:rsidR="00D8605D" w:rsidRDefault="00D8605D" w:rsidP="00FA6270">
            <w:pPr>
              <w:pStyle w:val="TAL"/>
              <w:rPr>
                <w:ins w:id="73" w:author="after RAN4#99e" w:date="2021-05-28T13:59:00Z"/>
                <w:lang w:eastAsia="ko-KR"/>
              </w:rPr>
            </w:pPr>
            <w:ins w:id="74" w:author="after RAN4#99e" w:date="2021-05-28T13:59:00Z">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ins>
          </w:p>
          <w:p w14:paraId="52B50D75" w14:textId="77777777" w:rsidR="00D8605D" w:rsidRDefault="00D8605D" w:rsidP="00FA6270">
            <w:pPr>
              <w:pStyle w:val="TAL"/>
              <w:rPr>
                <w:ins w:id="75" w:author="after RAN4#99e" w:date="2021-05-28T13:59:00Z"/>
                <w:lang w:val="en-US" w:eastAsia="zh-CN"/>
              </w:rPr>
            </w:pPr>
            <w:ins w:id="76" w:author="after RAN4#99e" w:date="2021-05-28T13:59:00Z">
              <w:r>
                <w:rPr>
                  <w:lang w:eastAsia="ko-KR"/>
                </w:rPr>
                <w:t xml:space="preserve">Clause </w:t>
              </w:r>
              <w:r w:rsidRPr="005B7A7E">
                <w:t>11.1.7.1.1</w:t>
              </w:r>
            </w:ins>
          </w:p>
        </w:tc>
        <w:tc>
          <w:tcPr>
            <w:tcW w:w="1039" w:type="pct"/>
            <w:vMerge w:val="restart"/>
            <w:tcBorders>
              <w:top w:val="single" w:sz="4" w:space="0" w:color="auto"/>
              <w:left w:val="single" w:sz="4" w:space="0" w:color="auto"/>
              <w:right w:val="single" w:sz="4" w:space="0" w:color="auto"/>
            </w:tcBorders>
          </w:tcPr>
          <w:p w14:paraId="06D222D7" w14:textId="77777777" w:rsidR="00D8605D" w:rsidRDefault="00D8605D" w:rsidP="00FA6270">
            <w:pPr>
              <w:pStyle w:val="TAL"/>
              <w:rPr>
                <w:ins w:id="77" w:author="after RAN4#99e" w:date="2021-05-28T13:59:00Z"/>
                <w:lang w:val="en-US" w:eastAsia="zh-CN"/>
              </w:rPr>
            </w:pPr>
          </w:p>
        </w:tc>
      </w:tr>
      <w:tr w:rsidR="00D8605D" w14:paraId="74F49E26" w14:textId="77777777" w:rsidTr="00FA6270">
        <w:trPr>
          <w:trHeight w:val="169"/>
          <w:ins w:id="78" w:author="after RAN4#99e" w:date="2021-05-28T13:59:00Z"/>
        </w:trPr>
        <w:tc>
          <w:tcPr>
            <w:tcW w:w="1463" w:type="pct"/>
            <w:vMerge/>
            <w:tcBorders>
              <w:left w:val="single" w:sz="4" w:space="0" w:color="auto"/>
              <w:right w:val="single" w:sz="4" w:space="0" w:color="auto"/>
            </w:tcBorders>
          </w:tcPr>
          <w:p w14:paraId="01255A0A" w14:textId="77777777" w:rsidR="00D8605D" w:rsidRPr="007C6D70" w:rsidRDefault="00D8605D" w:rsidP="00FA6270">
            <w:pPr>
              <w:pStyle w:val="TAL"/>
              <w:rPr>
                <w:ins w:id="79" w:author="after RAN4#99e" w:date="2021-05-28T13:59:00Z"/>
              </w:rPr>
            </w:pPr>
          </w:p>
        </w:tc>
        <w:tc>
          <w:tcPr>
            <w:tcW w:w="614" w:type="pct"/>
            <w:vMerge/>
            <w:tcBorders>
              <w:left w:val="single" w:sz="4" w:space="0" w:color="auto"/>
              <w:right w:val="single" w:sz="4" w:space="0" w:color="auto"/>
            </w:tcBorders>
          </w:tcPr>
          <w:p w14:paraId="10FBD899" w14:textId="77777777" w:rsidR="00D8605D" w:rsidRDefault="00D8605D" w:rsidP="00FA6270">
            <w:pPr>
              <w:pStyle w:val="TAL"/>
              <w:rPr>
                <w:ins w:id="80" w:author="after RAN4#99e" w:date="2021-05-28T13:59: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28B12A72" w14:textId="77777777" w:rsidR="00D8605D" w:rsidRDefault="00D8605D" w:rsidP="00FA6270">
            <w:pPr>
              <w:pStyle w:val="TAL"/>
              <w:rPr>
                <w:ins w:id="81" w:author="after RAN4#99e" w:date="2021-05-28T13:59:00Z"/>
                <w:lang w:val="en-US" w:eastAsia="zh-CN"/>
              </w:rPr>
            </w:pPr>
            <w:ins w:id="82" w:author="after RAN4#99e" w:date="2021-05-28T13:59:00Z">
              <w:r>
                <w:rPr>
                  <w:lang w:val="en-US" w:eastAsia="zh-CN"/>
                </w:rPr>
                <w:t>PSCCH</w:t>
              </w:r>
            </w:ins>
          </w:p>
        </w:tc>
        <w:tc>
          <w:tcPr>
            <w:tcW w:w="1387" w:type="pct"/>
            <w:tcBorders>
              <w:left w:val="single" w:sz="4" w:space="0" w:color="auto"/>
              <w:right w:val="single" w:sz="4" w:space="0" w:color="auto"/>
            </w:tcBorders>
          </w:tcPr>
          <w:p w14:paraId="2FB6139F" w14:textId="77777777" w:rsidR="00D8605D" w:rsidRDefault="00D8605D" w:rsidP="00FA6270">
            <w:pPr>
              <w:pStyle w:val="TAL"/>
              <w:rPr>
                <w:ins w:id="83" w:author="after RAN4#99e" w:date="2021-05-28T13:59:00Z"/>
                <w:lang w:val="en-US" w:eastAsia="zh-CN"/>
              </w:rPr>
            </w:pPr>
            <w:ins w:id="84" w:author="after RAN4#99e" w:date="2021-05-28T13:59:00Z">
              <w:r>
                <w:rPr>
                  <w:lang w:val="en-US" w:eastAsia="zh-CN"/>
                </w:rPr>
                <w:t xml:space="preserve">Clause </w:t>
              </w:r>
              <w:r>
                <w:t>11</w:t>
              </w:r>
              <w:r w:rsidRPr="00C25669">
                <w:t>.</w:t>
              </w:r>
              <w:r>
                <w:t>1</w:t>
              </w:r>
              <w:r w:rsidRPr="00C25669">
                <w:t>.</w:t>
              </w:r>
              <w:r>
                <w:t>3</w:t>
              </w:r>
              <w:r w:rsidRPr="00C25669">
                <w:t>.1.1</w:t>
              </w:r>
            </w:ins>
          </w:p>
        </w:tc>
        <w:tc>
          <w:tcPr>
            <w:tcW w:w="1039" w:type="pct"/>
            <w:vMerge/>
            <w:tcBorders>
              <w:left w:val="single" w:sz="4" w:space="0" w:color="auto"/>
              <w:right w:val="single" w:sz="4" w:space="0" w:color="auto"/>
            </w:tcBorders>
          </w:tcPr>
          <w:p w14:paraId="771B7F6E" w14:textId="77777777" w:rsidR="00D8605D" w:rsidRDefault="00D8605D" w:rsidP="00FA6270">
            <w:pPr>
              <w:pStyle w:val="TAL"/>
              <w:rPr>
                <w:ins w:id="85" w:author="after RAN4#99e" w:date="2021-05-28T13:59:00Z"/>
                <w:lang w:val="en-US" w:eastAsia="zh-CN"/>
              </w:rPr>
            </w:pPr>
          </w:p>
        </w:tc>
      </w:tr>
      <w:tr w:rsidR="00D8605D" w14:paraId="0EBC3660" w14:textId="77777777" w:rsidTr="00FA6270">
        <w:trPr>
          <w:trHeight w:val="169"/>
          <w:ins w:id="86" w:author="after RAN4#99e" w:date="2021-05-28T13:59:00Z"/>
        </w:trPr>
        <w:tc>
          <w:tcPr>
            <w:tcW w:w="1463" w:type="pct"/>
            <w:vMerge/>
            <w:tcBorders>
              <w:left w:val="single" w:sz="4" w:space="0" w:color="auto"/>
              <w:bottom w:val="single" w:sz="4" w:space="0" w:color="auto"/>
              <w:right w:val="single" w:sz="4" w:space="0" w:color="auto"/>
            </w:tcBorders>
          </w:tcPr>
          <w:p w14:paraId="676411B6" w14:textId="77777777" w:rsidR="00D8605D" w:rsidRPr="007C6D70" w:rsidRDefault="00D8605D" w:rsidP="00FA6270">
            <w:pPr>
              <w:pStyle w:val="TAL"/>
              <w:rPr>
                <w:ins w:id="87" w:author="after RAN4#99e" w:date="2021-05-28T13:59:00Z"/>
              </w:rPr>
            </w:pPr>
          </w:p>
        </w:tc>
        <w:tc>
          <w:tcPr>
            <w:tcW w:w="614" w:type="pct"/>
            <w:vMerge/>
            <w:tcBorders>
              <w:left w:val="single" w:sz="4" w:space="0" w:color="auto"/>
              <w:bottom w:val="single" w:sz="4" w:space="0" w:color="auto"/>
              <w:right w:val="single" w:sz="4" w:space="0" w:color="auto"/>
            </w:tcBorders>
          </w:tcPr>
          <w:p w14:paraId="05086157" w14:textId="77777777" w:rsidR="00D8605D" w:rsidRDefault="00D8605D" w:rsidP="00FA6270">
            <w:pPr>
              <w:pStyle w:val="TAL"/>
              <w:rPr>
                <w:ins w:id="88" w:author="after RAN4#99e" w:date="2021-05-28T13:59: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2D8B0180" w14:textId="77777777" w:rsidR="00D8605D" w:rsidRDefault="00D8605D" w:rsidP="00FA6270">
            <w:pPr>
              <w:pStyle w:val="TAL"/>
              <w:rPr>
                <w:ins w:id="89" w:author="after RAN4#99e" w:date="2021-05-28T13:59:00Z"/>
                <w:lang w:val="en-US" w:eastAsia="zh-CN"/>
              </w:rPr>
            </w:pPr>
            <w:ins w:id="90" w:author="after RAN4#99e" w:date="2021-05-28T13:59:00Z">
              <w:r>
                <w:rPr>
                  <w:lang w:val="en-US" w:eastAsia="zh-CN"/>
                </w:rPr>
                <w:t>PSFCH</w:t>
              </w:r>
            </w:ins>
          </w:p>
        </w:tc>
        <w:tc>
          <w:tcPr>
            <w:tcW w:w="1387" w:type="pct"/>
            <w:tcBorders>
              <w:left w:val="single" w:sz="4" w:space="0" w:color="auto"/>
              <w:bottom w:val="single" w:sz="4" w:space="0" w:color="auto"/>
              <w:right w:val="single" w:sz="4" w:space="0" w:color="auto"/>
            </w:tcBorders>
          </w:tcPr>
          <w:p w14:paraId="48C55C7F" w14:textId="77777777" w:rsidR="00D8605D" w:rsidRDefault="00D8605D" w:rsidP="00FA6270">
            <w:pPr>
              <w:pStyle w:val="TAL"/>
              <w:rPr>
                <w:ins w:id="91" w:author="after RAN4#99e" w:date="2021-05-28T13:59:00Z"/>
                <w:lang w:val="en-US" w:eastAsia="zh-CN"/>
              </w:rPr>
            </w:pPr>
            <w:ins w:id="92" w:author="after RAN4#99e" w:date="2021-05-28T13:59:00Z">
              <w:r>
                <w:rPr>
                  <w:lang w:val="en-US" w:eastAsia="zh-CN"/>
                </w:rPr>
                <w:t xml:space="preserve">Clause </w:t>
              </w:r>
              <w:r>
                <w:t>11.1.5.1.1</w:t>
              </w:r>
            </w:ins>
          </w:p>
          <w:p w14:paraId="567A5B89" w14:textId="77777777" w:rsidR="00D8605D" w:rsidRDefault="00D8605D" w:rsidP="00FA6270">
            <w:pPr>
              <w:pStyle w:val="TAL"/>
              <w:rPr>
                <w:ins w:id="93" w:author="after RAN4#99e" w:date="2021-05-28T13:59:00Z"/>
                <w:lang w:val="en-US" w:eastAsia="zh-CN"/>
              </w:rPr>
            </w:pPr>
            <w:ins w:id="94" w:author="after RAN4#99e" w:date="2021-05-28T13:59:00Z">
              <w:r>
                <w:rPr>
                  <w:lang w:val="en-US" w:eastAsia="zh-CN"/>
                </w:rPr>
                <w:t xml:space="preserve">Clause </w:t>
              </w:r>
              <w:r>
                <w:rPr>
                  <w:lang w:eastAsia="ko-KR"/>
                </w:rPr>
                <w:t>11.1.9.1.1</w:t>
              </w:r>
            </w:ins>
          </w:p>
        </w:tc>
        <w:tc>
          <w:tcPr>
            <w:tcW w:w="1039" w:type="pct"/>
            <w:vMerge/>
            <w:tcBorders>
              <w:left w:val="single" w:sz="4" w:space="0" w:color="auto"/>
              <w:bottom w:val="single" w:sz="4" w:space="0" w:color="auto"/>
              <w:right w:val="single" w:sz="4" w:space="0" w:color="auto"/>
            </w:tcBorders>
          </w:tcPr>
          <w:p w14:paraId="2F168A16" w14:textId="77777777" w:rsidR="00D8605D" w:rsidRDefault="00D8605D" w:rsidP="00FA6270">
            <w:pPr>
              <w:pStyle w:val="TAL"/>
              <w:rPr>
                <w:ins w:id="95" w:author="after RAN4#99e" w:date="2021-05-28T13:59:00Z"/>
                <w:lang w:val="en-US" w:eastAsia="zh-CN"/>
              </w:rPr>
            </w:pPr>
          </w:p>
        </w:tc>
      </w:tr>
    </w:tbl>
    <w:p w14:paraId="657EC62F" w14:textId="77777777" w:rsidR="00D8605D" w:rsidRDefault="00D8605D" w:rsidP="00D8605D">
      <w:pPr>
        <w:pStyle w:val="40"/>
        <w:rPr>
          <w:ins w:id="96" w:author="after RAN4#99e" w:date="2021-05-28T13:59:00Z"/>
        </w:rPr>
      </w:pPr>
      <w:ins w:id="97" w:author="after RAN4#99e" w:date="2021-05-28T13:59:00Z">
        <w:r w:rsidRPr="008E1368">
          <w:t>11.1.1.</w:t>
        </w:r>
        <w:r>
          <w:t>2</w:t>
        </w:r>
        <w:r w:rsidRPr="008E1368">
          <w:tab/>
        </w:r>
        <w:r w:rsidRPr="00E93272">
          <w:t>Common test parameters</w:t>
        </w:r>
      </w:ins>
    </w:p>
    <w:p w14:paraId="4B85D396" w14:textId="77777777" w:rsidR="00D8605D" w:rsidRDefault="00D8605D" w:rsidP="00D8605D">
      <w:pPr>
        <w:rPr>
          <w:ins w:id="98" w:author="after RAN4#99e" w:date="2021-05-28T13:59:00Z"/>
          <w:rFonts w:eastAsia="SimSun"/>
          <w:lang w:eastAsia="zh-CN"/>
        </w:rPr>
      </w:pPr>
      <w:ins w:id="99" w:author="after RAN4#99e" w:date="2021-05-28T13:59:00Z">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ins>
    </w:p>
    <w:p w14:paraId="68130B83" w14:textId="77777777" w:rsidR="00D8605D" w:rsidRDefault="00D8605D" w:rsidP="00D8605D">
      <w:pPr>
        <w:pStyle w:val="TH"/>
        <w:rPr>
          <w:ins w:id="100" w:author="after RAN4#99e" w:date="2021-05-28T13:59:00Z"/>
        </w:rPr>
      </w:pPr>
      <w:ins w:id="101" w:author="after RAN4#99e" w:date="2021-05-28T13:59:00Z">
        <w:r>
          <w:lastRenderedPageBreak/>
          <w:t>Table 11.1.1.2-1</w:t>
        </w:r>
        <w:r>
          <w:rPr>
            <w:lang w:eastAsia="zh-CN"/>
          </w:rPr>
          <w:t>:</w:t>
        </w:r>
        <w:r>
          <w:t xml:space="preserve"> Common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D8605D" w14:paraId="5FC869CB" w14:textId="77777777" w:rsidTr="00FA6270">
        <w:trPr>
          <w:jc w:val="center"/>
          <w:ins w:id="102" w:author="after RAN4#99e" w:date="2021-05-28T13:59:00Z"/>
        </w:trPr>
        <w:tc>
          <w:tcPr>
            <w:tcW w:w="5419" w:type="dxa"/>
            <w:gridSpan w:val="3"/>
            <w:tcBorders>
              <w:top w:val="single" w:sz="4" w:space="0" w:color="auto"/>
              <w:left w:val="single" w:sz="4" w:space="0" w:color="auto"/>
              <w:bottom w:val="single" w:sz="4" w:space="0" w:color="auto"/>
              <w:right w:val="single" w:sz="4" w:space="0" w:color="auto"/>
            </w:tcBorders>
            <w:hideMark/>
          </w:tcPr>
          <w:p w14:paraId="3DADA19E" w14:textId="77777777" w:rsidR="00D8605D" w:rsidRDefault="00D8605D" w:rsidP="00FA6270">
            <w:pPr>
              <w:pStyle w:val="TAH"/>
              <w:rPr>
                <w:ins w:id="103" w:author="after RAN4#99e" w:date="2021-05-28T13:59:00Z"/>
                <w:rFonts w:eastAsia="SimSun"/>
                <w:lang w:eastAsia="en-GB"/>
              </w:rPr>
            </w:pPr>
            <w:ins w:id="104" w:author="after RAN4#99e" w:date="2021-05-28T13:59:00Z">
              <w:r>
                <w:rPr>
                  <w:rFonts w:eastAsia="SimSun"/>
                  <w:lang w:eastAsia="en-GB"/>
                </w:rPr>
                <w:t>Parameter</w:t>
              </w:r>
            </w:ins>
          </w:p>
        </w:tc>
        <w:tc>
          <w:tcPr>
            <w:tcW w:w="907" w:type="dxa"/>
            <w:tcBorders>
              <w:top w:val="single" w:sz="4" w:space="0" w:color="auto"/>
              <w:left w:val="single" w:sz="4" w:space="0" w:color="auto"/>
              <w:bottom w:val="single" w:sz="4" w:space="0" w:color="auto"/>
              <w:right w:val="single" w:sz="4" w:space="0" w:color="auto"/>
            </w:tcBorders>
            <w:hideMark/>
          </w:tcPr>
          <w:p w14:paraId="491DFBFF" w14:textId="77777777" w:rsidR="00D8605D" w:rsidRDefault="00D8605D" w:rsidP="00FA6270">
            <w:pPr>
              <w:pStyle w:val="TAH"/>
              <w:rPr>
                <w:ins w:id="105" w:author="after RAN4#99e" w:date="2021-05-28T13:59:00Z"/>
                <w:rFonts w:eastAsia="SimSun"/>
                <w:lang w:eastAsia="en-GB"/>
              </w:rPr>
            </w:pPr>
            <w:ins w:id="106" w:author="after RAN4#99e" w:date="2021-05-28T13:59:00Z">
              <w:r>
                <w:rPr>
                  <w:rFonts w:eastAsia="SimSun"/>
                  <w:lang w:eastAsia="en-GB"/>
                </w:rPr>
                <w:t>Unit</w:t>
              </w:r>
            </w:ins>
          </w:p>
        </w:tc>
        <w:tc>
          <w:tcPr>
            <w:tcW w:w="3295" w:type="dxa"/>
            <w:tcBorders>
              <w:top w:val="single" w:sz="4" w:space="0" w:color="auto"/>
              <w:left w:val="single" w:sz="4" w:space="0" w:color="auto"/>
              <w:bottom w:val="single" w:sz="4" w:space="0" w:color="auto"/>
              <w:right w:val="single" w:sz="4" w:space="0" w:color="auto"/>
            </w:tcBorders>
            <w:hideMark/>
          </w:tcPr>
          <w:p w14:paraId="1E59380F" w14:textId="77777777" w:rsidR="00D8605D" w:rsidRDefault="00D8605D" w:rsidP="00FA6270">
            <w:pPr>
              <w:pStyle w:val="TAH"/>
              <w:rPr>
                <w:ins w:id="107" w:author="after RAN4#99e" w:date="2021-05-28T13:59:00Z"/>
                <w:rFonts w:eastAsia="SimSun"/>
                <w:lang w:eastAsia="en-GB"/>
              </w:rPr>
            </w:pPr>
            <w:ins w:id="108" w:author="after RAN4#99e" w:date="2021-05-28T13:59:00Z">
              <w:r>
                <w:rPr>
                  <w:rFonts w:eastAsia="SimSun"/>
                  <w:lang w:eastAsia="en-GB"/>
                </w:rPr>
                <w:t>Value</w:t>
              </w:r>
            </w:ins>
          </w:p>
        </w:tc>
      </w:tr>
      <w:tr w:rsidR="00D8605D" w14:paraId="3F790BDE" w14:textId="77777777" w:rsidTr="00FA6270">
        <w:trPr>
          <w:jc w:val="center"/>
          <w:ins w:id="109" w:author="after RAN4#99e" w:date="2021-05-28T13:59:00Z"/>
        </w:trPr>
        <w:tc>
          <w:tcPr>
            <w:tcW w:w="1794" w:type="dxa"/>
            <w:gridSpan w:val="2"/>
            <w:vMerge w:val="restart"/>
            <w:tcBorders>
              <w:top w:val="single" w:sz="4" w:space="0" w:color="auto"/>
              <w:left w:val="single" w:sz="4" w:space="0" w:color="auto"/>
              <w:right w:val="single" w:sz="4" w:space="0" w:color="auto"/>
            </w:tcBorders>
            <w:vAlign w:val="center"/>
            <w:hideMark/>
          </w:tcPr>
          <w:p w14:paraId="268F827D" w14:textId="77777777" w:rsidR="00D8605D" w:rsidRDefault="00D8605D" w:rsidP="00FA6270">
            <w:pPr>
              <w:pStyle w:val="TAL"/>
              <w:rPr>
                <w:ins w:id="110" w:author="after RAN4#99e" w:date="2021-05-28T13:59:00Z"/>
                <w:lang w:eastAsia="ja-JP"/>
              </w:rPr>
            </w:pPr>
            <w:ins w:id="111" w:author="after RAN4#99e" w:date="2021-05-28T13:59:00Z">
              <w:r>
                <w:rPr>
                  <w:lang w:eastAsia="zh-CN"/>
                </w:rPr>
                <w:t>C</w:t>
              </w:r>
              <w:r>
                <w:rPr>
                  <w:lang w:eastAsia="en-GB"/>
                </w:rPr>
                <w:t>arrier configuration</w:t>
              </w:r>
            </w:ins>
          </w:p>
        </w:tc>
        <w:tc>
          <w:tcPr>
            <w:tcW w:w="3625" w:type="dxa"/>
            <w:tcBorders>
              <w:top w:val="single" w:sz="4" w:space="0" w:color="auto"/>
              <w:left w:val="single" w:sz="4" w:space="0" w:color="auto"/>
              <w:bottom w:val="single" w:sz="4" w:space="0" w:color="auto"/>
              <w:right w:val="single" w:sz="4" w:space="0" w:color="auto"/>
            </w:tcBorders>
            <w:vAlign w:val="center"/>
            <w:hideMark/>
          </w:tcPr>
          <w:p w14:paraId="6A8DC4E8" w14:textId="77777777" w:rsidR="00D8605D" w:rsidRDefault="00D8605D" w:rsidP="00FA6270">
            <w:pPr>
              <w:pStyle w:val="TAL"/>
              <w:jc w:val="both"/>
              <w:rPr>
                <w:ins w:id="112" w:author="after RAN4#99e" w:date="2021-05-28T13:59:00Z"/>
                <w:lang w:eastAsia="ja-JP"/>
              </w:rPr>
            </w:pPr>
            <w:ins w:id="113" w:author="after RAN4#99e" w:date="2021-05-28T13:59:00Z">
              <w:r>
                <w:rPr>
                  <w:lang w:eastAsia="en-GB"/>
                </w:rPr>
                <w:t>Offset between Point A and the lowest usable subcarrier on this carrier (Note 1)</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BC7EDC4" w14:textId="77777777" w:rsidR="00D8605D" w:rsidRDefault="00D8605D" w:rsidP="00FA6270">
            <w:pPr>
              <w:pStyle w:val="TAC"/>
              <w:rPr>
                <w:ins w:id="114" w:author="after RAN4#99e" w:date="2021-05-28T13:59:00Z"/>
                <w:rFonts w:eastAsia="SimSun"/>
                <w:lang w:eastAsia="en-GB"/>
              </w:rPr>
            </w:pPr>
            <w:ins w:id="115" w:author="after RAN4#99e" w:date="2021-05-28T13:59:00Z">
              <w:r>
                <w:rPr>
                  <w:rFonts w:eastAsia="SimSun"/>
                  <w:lang w:eastAsia="en-GB"/>
                </w:rPr>
                <w:t>RBs</w:t>
              </w:r>
            </w:ins>
          </w:p>
        </w:tc>
        <w:tc>
          <w:tcPr>
            <w:tcW w:w="3295" w:type="dxa"/>
            <w:tcBorders>
              <w:top w:val="single" w:sz="4" w:space="0" w:color="auto"/>
              <w:left w:val="single" w:sz="4" w:space="0" w:color="auto"/>
              <w:bottom w:val="single" w:sz="4" w:space="0" w:color="auto"/>
              <w:right w:val="single" w:sz="4" w:space="0" w:color="auto"/>
            </w:tcBorders>
            <w:vAlign w:val="center"/>
            <w:hideMark/>
          </w:tcPr>
          <w:p w14:paraId="1FF97137" w14:textId="77777777" w:rsidR="00D8605D" w:rsidRDefault="00D8605D" w:rsidP="00FA6270">
            <w:pPr>
              <w:pStyle w:val="TAC"/>
              <w:rPr>
                <w:ins w:id="116" w:author="after RAN4#99e" w:date="2021-05-28T13:59:00Z"/>
                <w:rFonts w:eastAsia="SimSun"/>
                <w:lang w:eastAsia="en-GB"/>
              </w:rPr>
            </w:pPr>
            <w:ins w:id="117" w:author="after RAN4#99e" w:date="2021-05-28T13:59:00Z">
              <w:r>
                <w:rPr>
                  <w:rFonts w:eastAsia="SimSun"/>
                  <w:lang w:eastAsia="en-GB"/>
                </w:rPr>
                <w:t>0</w:t>
              </w:r>
            </w:ins>
          </w:p>
        </w:tc>
      </w:tr>
      <w:tr w:rsidR="00D8605D" w14:paraId="43443B93" w14:textId="77777777" w:rsidTr="00FA6270">
        <w:trPr>
          <w:jc w:val="center"/>
          <w:ins w:id="118" w:author="after RAN4#99e" w:date="2021-05-28T13:59:00Z"/>
        </w:trPr>
        <w:tc>
          <w:tcPr>
            <w:tcW w:w="1794" w:type="dxa"/>
            <w:gridSpan w:val="2"/>
            <w:vMerge/>
            <w:tcBorders>
              <w:left w:val="single" w:sz="4" w:space="0" w:color="auto"/>
              <w:bottom w:val="single" w:sz="4" w:space="0" w:color="auto"/>
              <w:right w:val="single" w:sz="4" w:space="0" w:color="auto"/>
            </w:tcBorders>
            <w:vAlign w:val="center"/>
          </w:tcPr>
          <w:p w14:paraId="21C92907" w14:textId="77777777" w:rsidR="00D8605D" w:rsidRDefault="00D8605D" w:rsidP="00FA6270">
            <w:pPr>
              <w:pStyle w:val="TAL"/>
              <w:rPr>
                <w:ins w:id="119" w:author="after RAN4#99e" w:date="2021-05-28T13:59:00Z"/>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3D37C22B" w14:textId="77777777" w:rsidR="00D8605D" w:rsidRDefault="00D8605D" w:rsidP="00FA6270">
            <w:pPr>
              <w:pStyle w:val="TAL"/>
              <w:jc w:val="both"/>
              <w:rPr>
                <w:ins w:id="120" w:author="after RAN4#99e" w:date="2021-05-28T13:59:00Z"/>
                <w:lang w:eastAsia="ja-JP"/>
              </w:rPr>
            </w:pPr>
            <w:ins w:id="121" w:author="after RAN4#99e" w:date="2021-05-28T13:59:00Z">
              <w:r>
                <w:rPr>
                  <w:lang w:eastAsia="en-GB"/>
                </w:rPr>
                <w:t>Subcarrier spacing</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F20B02F" w14:textId="77777777" w:rsidR="00D8605D" w:rsidRDefault="00D8605D" w:rsidP="00FA6270">
            <w:pPr>
              <w:pStyle w:val="TAC"/>
              <w:rPr>
                <w:ins w:id="122" w:author="after RAN4#99e" w:date="2021-05-28T13:59:00Z"/>
                <w:rFonts w:eastAsia="SimSun"/>
                <w:lang w:eastAsia="en-GB"/>
              </w:rPr>
            </w:pPr>
            <w:ins w:id="123" w:author="after RAN4#99e" w:date="2021-05-28T13:59:00Z">
              <w:r>
                <w:rPr>
                  <w:rFonts w:eastAsia="SimSun"/>
                  <w:lang w:eastAsia="en-GB"/>
                </w:rPr>
                <w:t>kHz</w:t>
              </w:r>
            </w:ins>
          </w:p>
        </w:tc>
        <w:tc>
          <w:tcPr>
            <w:tcW w:w="3295" w:type="dxa"/>
            <w:tcBorders>
              <w:top w:val="single" w:sz="4" w:space="0" w:color="auto"/>
              <w:left w:val="single" w:sz="4" w:space="0" w:color="auto"/>
              <w:bottom w:val="single" w:sz="4" w:space="0" w:color="auto"/>
              <w:right w:val="single" w:sz="4" w:space="0" w:color="auto"/>
            </w:tcBorders>
            <w:vAlign w:val="center"/>
            <w:hideMark/>
          </w:tcPr>
          <w:p w14:paraId="4413B645" w14:textId="77777777" w:rsidR="00D8605D" w:rsidRDefault="00D8605D" w:rsidP="00FA6270">
            <w:pPr>
              <w:pStyle w:val="TAC"/>
              <w:rPr>
                <w:ins w:id="124" w:author="after RAN4#99e" w:date="2021-05-28T13:59:00Z"/>
                <w:rFonts w:eastAsia="SimSun"/>
                <w:lang w:eastAsia="en-GB"/>
              </w:rPr>
            </w:pPr>
            <w:ins w:id="125" w:author="after RAN4#99e" w:date="2021-05-28T13:59:00Z">
              <w:r>
                <w:rPr>
                  <w:rFonts w:eastAsia="SimSun"/>
                  <w:lang w:eastAsia="en-GB"/>
                </w:rPr>
                <w:t>30</w:t>
              </w:r>
            </w:ins>
          </w:p>
        </w:tc>
      </w:tr>
      <w:tr w:rsidR="00D8605D" w14:paraId="602BF3EC" w14:textId="77777777" w:rsidTr="00FA6270">
        <w:trPr>
          <w:jc w:val="center"/>
          <w:ins w:id="126" w:author="after RAN4#99e" w:date="2021-05-28T13:59:00Z"/>
        </w:trPr>
        <w:tc>
          <w:tcPr>
            <w:tcW w:w="1794" w:type="dxa"/>
            <w:gridSpan w:val="2"/>
            <w:vMerge w:val="restart"/>
            <w:tcBorders>
              <w:top w:val="single" w:sz="4" w:space="0" w:color="auto"/>
              <w:left w:val="single" w:sz="4" w:space="0" w:color="auto"/>
              <w:right w:val="single" w:sz="4" w:space="0" w:color="auto"/>
            </w:tcBorders>
            <w:vAlign w:val="center"/>
            <w:hideMark/>
          </w:tcPr>
          <w:p w14:paraId="2BAE4D52" w14:textId="77777777" w:rsidR="00D8605D" w:rsidRDefault="00D8605D" w:rsidP="00FA6270">
            <w:pPr>
              <w:pStyle w:val="TAL"/>
              <w:rPr>
                <w:ins w:id="127" w:author="after RAN4#99e" w:date="2021-05-28T13:59:00Z"/>
                <w:lang w:eastAsia="en-GB"/>
              </w:rPr>
            </w:pPr>
            <w:ins w:id="128" w:author="after RAN4#99e" w:date="2021-05-28T13:59:00Z">
              <w:r>
                <w:rPr>
                  <w:lang w:eastAsia="en-GB"/>
                </w:rPr>
                <w:t>SL BWP configuration #1</w:t>
              </w:r>
            </w:ins>
          </w:p>
        </w:tc>
        <w:tc>
          <w:tcPr>
            <w:tcW w:w="3625" w:type="dxa"/>
            <w:tcBorders>
              <w:top w:val="single" w:sz="4" w:space="0" w:color="auto"/>
              <w:left w:val="single" w:sz="4" w:space="0" w:color="auto"/>
              <w:bottom w:val="single" w:sz="4" w:space="0" w:color="auto"/>
              <w:right w:val="single" w:sz="4" w:space="0" w:color="auto"/>
            </w:tcBorders>
            <w:vAlign w:val="center"/>
            <w:hideMark/>
          </w:tcPr>
          <w:p w14:paraId="58D9113D" w14:textId="77777777" w:rsidR="00D8605D" w:rsidRDefault="00D8605D" w:rsidP="00FA6270">
            <w:pPr>
              <w:pStyle w:val="TAL"/>
              <w:jc w:val="both"/>
              <w:rPr>
                <w:ins w:id="129" w:author="after RAN4#99e" w:date="2021-05-28T13:59:00Z"/>
                <w:lang w:eastAsia="en-GB"/>
              </w:rPr>
            </w:pPr>
            <w:ins w:id="130" w:author="after RAN4#99e" w:date="2021-05-28T13:59:00Z">
              <w:r>
                <w:rPr>
                  <w:lang w:eastAsia="en-GB"/>
                </w:rPr>
                <w:t>Cyclic prefix</w:t>
              </w:r>
            </w:ins>
          </w:p>
        </w:tc>
        <w:tc>
          <w:tcPr>
            <w:tcW w:w="907" w:type="dxa"/>
            <w:tcBorders>
              <w:top w:val="single" w:sz="4" w:space="0" w:color="auto"/>
              <w:left w:val="single" w:sz="4" w:space="0" w:color="auto"/>
              <w:bottom w:val="single" w:sz="4" w:space="0" w:color="auto"/>
              <w:right w:val="single" w:sz="4" w:space="0" w:color="auto"/>
            </w:tcBorders>
            <w:vAlign w:val="center"/>
          </w:tcPr>
          <w:p w14:paraId="1A7731D2" w14:textId="77777777" w:rsidR="00D8605D" w:rsidRDefault="00D8605D" w:rsidP="00FA6270">
            <w:pPr>
              <w:pStyle w:val="TAC"/>
              <w:rPr>
                <w:ins w:id="131"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9BF04E7" w14:textId="77777777" w:rsidR="00D8605D" w:rsidRDefault="00D8605D" w:rsidP="00FA6270">
            <w:pPr>
              <w:pStyle w:val="TAC"/>
              <w:rPr>
                <w:ins w:id="132" w:author="after RAN4#99e" w:date="2021-05-28T13:59:00Z"/>
                <w:rFonts w:eastAsia="SimSun"/>
                <w:lang w:eastAsia="en-GB"/>
              </w:rPr>
            </w:pPr>
            <w:ins w:id="133" w:author="after RAN4#99e" w:date="2021-05-28T13:59:00Z">
              <w:r>
                <w:rPr>
                  <w:rFonts w:eastAsia="SimSun"/>
                  <w:lang w:eastAsia="en-GB"/>
                </w:rPr>
                <w:t>Normal</w:t>
              </w:r>
            </w:ins>
          </w:p>
        </w:tc>
      </w:tr>
      <w:tr w:rsidR="00D8605D" w14:paraId="7A8E2C68" w14:textId="77777777" w:rsidTr="00FA6270">
        <w:trPr>
          <w:jc w:val="center"/>
          <w:ins w:id="134" w:author="after RAN4#99e" w:date="2021-05-28T13:59:00Z"/>
        </w:trPr>
        <w:tc>
          <w:tcPr>
            <w:tcW w:w="1794" w:type="dxa"/>
            <w:gridSpan w:val="2"/>
            <w:vMerge/>
            <w:tcBorders>
              <w:left w:val="single" w:sz="4" w:space="0" w:color="auto"/>
              <w:right w:val="single" w:sz="4" w:space="0" w:color="auto"/>
            </w:tcBorders>
            <w:vAlign w:val="center"/>
          </w:tcPr>
          <w:p w14:paraId="1139950E" w14:textId="77777777" w:rsidR="00D8605D" w:rsidRDefault="00D8605D" w:rsidP="00FA6270">
            <w:pPr>
              <w:pStyle w:val="TAL"/>
              <w:rPr>
                <w:ins w:id="135" w:author="after RAN4#99e" w:date="2021-05-28T13:59:00Z"/>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6917F846" w14:textId="77777777" w:rsidR="00D8605D" w:rsidRDefault="00D8605D" w:rsidP="00FA6270">
            <w:pPr>
              <w:pStyle w:val="TAL"/>
              <w:jc w:val="both"/>
              <w:rPr>
                <w:ins w:id="136" w:author="after RAN4#99e" w:date="2021-05-28T13:59:00Z"/>
                <w:lang w:eastAsia="en-GB"/>
              </w:rPr>
            </w:pPr>
            <w:ins w:id="137" w:author="after RAN4#99e" w:date="2021-05-28T13:59:00Z">
              <w:r>
                <w:rPr>
                  <w:lang w:eastAsia="en-GB"/>
                </w:rPr>
                <w:t>RB offset</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79C8C7D" w14:textId="77777777" w:rsidR="00D8605D" w:rsidRDefault="00D8605D" w:rsidP="00FA6270">
            <w:pPr>
              <w:pStyle w:val="TAC"/>
              <w:rPr>
                <w:ins w:id="138" w:author="after RAN4#99e" w:date="2021-05-28T13:59:00Z"/>
                <w:rFonts w:eastAsia="SimSun"/>
                <w:lang w:eastAsia="en-GB"/>
              </w:rPr>
            </w:pPr>
            <w:ins w:id="139" w:author="after RAN4#99e" w:date="2021-05-28T13:59:00Z">
              <w:r>
                <w:rPr>
                  <w:rFonts w:eastAsia="SimSun"/>
                  <w:lang w:eastAsia="en-GB"/>
                </w:rPr>
                <w:t>RBs</w:t>
              </w:r>
            </w:ins>
          </w:p>
        </w:tc>
        <w:tc>
          <w:tcPr>
            <w:tcW w:w="3295" w:type="dxa"/>
            <w:tcBorders>
              <w:top w:val="single" w:sz="4" w:space="0" w:color="auto"/>
              <w:left w:val="single" w:sz="4" w:space="0" w:color="auto"/>
              <w:bottom w:val="single" w:sz="4" w:space="0" w:color="auto"/>
              <w:right w:val="single" w:sz="4" w:space="0" w:color="auto"/>
            </w:tcBorders>
            <w:vAlign w:val="center"/>
            <w:hideMark/>
          </w:tcPr>
          <w:p w14:paraId="2BC6894D" w14:textId="77777777" w:rsidR="00D8605D" w:rsidRDefault="00D8605D" w:rsidP="00FA6270">
            <w:pPr>
              <w:pStyle w:val="TAC"/>
              <w:rPr>
                <w:ins w:id="140" w:author="after RAN4#99e" w:date="2021-05-28T13:59:00Z"/>
                <w:rFonts w:eastAsia="SimSun"/>
                <w:lang w:eastAsia="en-GB"/>
              </w:rPr>
            </w:pPr>
            <w:ins w:id="141" w:author="after RAN4#99e" w:date="2021-05-28T13:59:00Z">
              <w:r>
                <w:rPr>
                  <w:rFonts w:eastAsia="SimSun"/>
                  <w:lang w:eastAsia="en-GB"/>
                </w:rPr>
                <w:t>0</w:t>
              </w:r>
            </w:ins>
          </w:p>
        </w:tc>
      </w:tr>
      <w:tr w:rsidR="00D8605D" w14:paraId="6015A97B" w14:textId="77777777" w:rsidTr="00FA6270">
        <w:trPr>
          <w:jc w:val="center"/>
          <w:ins w:id="142" w:author="after RAN4#99e" w:date="2021-05-28T13:59:00Z"/>
        </w:trPr>
        <w:tc>
          <w:tcPr>
            <w:tcW w:w="1794" w:type="dxa"/>
            <w:gridSpan w:val="2"/>
            <w:vMerge/>
            <w:tcBorders>
              <w:left w:val="single" w:sz="4" w:space="0" w:color="auto"/>
              <w:bottom w:val="single" w:sz="4" w:space="0" w:color="auto"/>
              <w:right w:val="single" w:sz="4" w:space="0" w:color="auto"/>
            </w:tcBorders>
            <w:vAlign w:val="center"/>
          </w:tcPr>
          <w:p w14:paraId="3B4A7F07" w14:textId="77777777" w:rsidR="00D8605D" w:rsidRDefault="00D8605D" w:rsidP="00FA6270">
            <w:pPr>
              <w:pStyle w:val="TAL"/>
              <w:rPr>
                <w:ins w:id="143" w:author="after RAN4#99e" w:date="2021-05-28T13:59:00Z"/>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33F80317" w14:textId="77777777" w:rsidR="00D8605D" w:rsidRDefault="00D8605D" w:rsidP="00FA6270">
            <w:pPr>
              <w:pStyle w:val="TAL"/>
              <w:jc w:val="both"/>
              <w:rPr>
                <w:ins w:id="144" w:author="after RAN4#99e" w:date="2021-05-28T13:59:00Z"/>
                <w:lang w:eastAsia="en-GB"/>
              </w:rPr>
            </w:pPr>
            <w:ins w:id="145" w:author="after RAN4#99e" w:date="2021-05-28T13:59:00Z">
              <w:r>
                <w:rPr>
                  <w:lang w:eastAsia="en-GB"/>
                </w:rPr>
                <w:t>Number of contiguous PRB</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4C9B5123" w14:textId="77777777" w:rsidR="00D8605D" w:rsidRDefault="00D8605D" w:rsidP="00FA6270">
            <w:pPr>
              <w:pStyle w:val="TAC"/>
              <w:rPr>
                <w:ins w:id="146" w:author="after RAN4#99e" w:date="2021-05-28T13:59:00Z"/>
                <w:rFonts w:eastAsia="SimSun"/>
                <w:lang w:eastAsia="en-GB"/>
              </w:rPr>
            </w:pPr>
            <w:ins w:id="147" w:author="after RAN4#99e" w:date="2021-05-28T13:59:00Z">
              <w:r>
                <w:rPr>
                  <w:rFonts w:eastAsia="SimSun"/>
                  <w:lang w:eastAsia="en-GB"/>
                </w:rPr>
                <w:t>PRBs</w:t>
              </w:r>
            </w:ins>
          </w:p>
        </w:tc>
        <w:tc>
          <w:tcPr>
            <w:tcW w:w="3295" w:type="dxa"/>
            <w:tcBorders>
              <w:top w:val="single" w:sz="4" w:space="0" w:color="auto"/>
              <w:left w:val="single" w:sz="4" w:space="0" w:color="auto"/>
              <w:bottom w:val="single" w:sz="4" w:space="0" w:color="auto"/>
              <w:right w:val="single" w:sz="4" w:space="0" w:color="auto"/>
            </w:tcBorders>
            <w:vAlign w:val="center"/>
            <w:hideMark/>
          </w:tcPr>
          <w:p w14:paraId="7D848600" w14:textId="77777777" w:rsidR="00D8605D" w:rsidRDefault="00D8605D" w:rsidP="00FA6270">
            <w:pPr>
              <w:pStyle w:val="TAC"/>
              <w:rPr>
                <w:ins w:id="148" w:author="after RAN4#99e" w:date="2021-05-28T13:59:00Z"/>
                <w:rFonts w:eastAsia="SimSun"/>
                <w:lang w:eastAsia="en-GB"/>
              </w:rPr>
            </w:pPr>
            <w:ins w:id="149" w:author="after RAN4#99e" w:date="2021-05-28T13:59:00Z">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ins>
          </w:p>
        </w:tc>
      </w:tr>
      <w:tr w:rsidR="00D8605D" w14:paraId="6A0972E7" w14:textId="77777777" w:rsidTr="00FA6270">
        <w:trPr>
          <w:jc w:val="center"/>
          <w:ins w:id="150" w:author="after RAN4#99e" w:date="2021-05-28T13:59:00Z"/>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3A13BAB6" w14:textId="77777777" w:rsidR="00D8605D" w:rsidRDefault="00D8605D" w:rsidP="00FA6270">
            <w:pPr>
              <w:pStyle w:val="TAL"/>
              <w:rPr>
                <w:ins w:id="151" w:author="after RAN4#99e" w:date="2021-05-28T13:59:00Z"/>
                <w:lang w:eastAsia="en-GB"/>
              </w:rPr>
            </w:pPr>
            <w:ins w:id="152" w:author="after RAN4#99e" w:date="2021-05-28T13:59:00Z">
              <w:r>
                <w:rPr>
                  <w:lang w:val="en-US" w:eastAsia="en-GB"/>
                </w:rPr>
                <w:t>PT</w:t>
              </w:r>
              <w:r>
                <w:rPr>
                  <w:lang w:val="en-US" w:eastAsia="zh-CN"/>
                </w:rPr>
                <w:t>-</w:t>
              </w:r>
              <w:r>
                <w:rPr>
                  <w:lang w:val="en-US" w:eastAsia="en-GB"/>
                </w:rPr>
                <w:t>RS configuration</w:t>
              </w:r>
            </w:ins>
          </w:p>
        </w:tc>
        <w:tc>
          <w:tcPr>
            <w:tcW w:w="907" w:type="dxa"/>
            <w:tcBorders>
              <w:top w:val="single" w:sz="4" w:space="0" w:color="auto"/>
              <w:left w:val="single" w:sz="4" w:space="0" w:color="auto"/>
              <w:bottom w:val="single" w:sz="4" w:space="0" w:color="auto"/>
              <w:right w:val="single" w:sz="4" w:space="0" w:color="auto"/>
            </w:tcBorders>
            <w:vAlign w:val="center"/>
          </w:tcPr>
          <w:p w14:paraId="21EEA898" w14:textId="77777777" w:rsidR="00D8605D" w:rsidRDefault="00D8605D" w:rsidP="00FA6270">
            <w:pPr>
              <w:pStyle w:val="TAC"/>
              <w:rPr>
                <w:ins w:id="153"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BC685D7" w14:textId="77777777" w:rsidR="00D8605D" w:rsidRDefault="00D8605D" w:rsidP="00FA6270">
            <w:pPr>
              <w:pStyle w:val="TAC"/>
              <w:rPr>
                <w:ins w:id="154" w:author="after RAN4#99e" w:date="2021-05-28T13:59:00Z"/>
                <w:rFonts w:eastAsia="SimSun"/>
                <w:lang w:eastAsia="en-GB"/>
              </w:rPr>
            </w:pPr>
            <w:ins w:id="155" w:author="after RAN4#99e" w:date="2021-05-28T13:59:00Z">
              <w:r>
                <w:rPr>
                  <w:rFonts w:eastAsia="SimSun"/>
                  <w:lang w:eastAsia="en-GB"/>
                </w:rPr>
                <w:t>PT</w:t>
              </w:r>
              <w:r>
                <w:rPr>
                  <w:rFonts w:eastAsia="SimSun"/>
                  <w:lang w:eastAsia="zh-CN"/>
                </w:rPr>
                <w:t>-</w:t>
              </w:r>
              <w:r>
                <w:rPr>
                  <w:rFonts w:eastAsia="SimSun"/>
                  <w:lang w:eastAsia="en-GB"/>
                </w:rPr>
                <w:t>RS is not configured</w:t>
              </w:r>
            </w:ins>
          </w:p>
        </w:tc>
      </w:tr>
      <w:tr w:rsidR="00D8605D" w14:paraId="5C47F21D" w14:textId="77777777" w:rsidTr="00FA6270">
        <w:trPr>
          <w:trHeight w:val="58"/>
          <w:jc w:val="center"/>
          <w:ins w:id="156" w:author="after RAN4#99e" w:date="2021-05-28T13:59:00Z"/>
        </w:trPr>
        <w:tc>
          <w:tcPr>
            <w:tcW w:w="1780" w:type="dxa"/>
            <w:vMerge w:val="restart"/>
            <w:tcBorders>
              <w:top w:val="single" w:sz="4" w:space="0" w:color="auto"/>
              <w:left w:val="single" w:sz="4" w:space="0" w:color="auto"/>
              <w:right w:val="single" w:sz="4" w:space="0" w:color="auto"/>
            </w:tcBorders>
            <w:vAlign w:val="center"/>
          </w:tcPr>
          <w:p w14:paraId="0789F40B" w14:textId="77777777" w:rsidR="00D8605D" w:rsidRDefault="00D8605D" w:rsidP="00FA6270">
            <w:pPr>
              <w:pStyle w:val="TAL"/>
              <w:rPr>
                <w:ins w:id="157" w:author="after RAN4#99e" w:date="2021-05-28T13:59:00Z"/>
                <w:rFonts w:cs="Arial"/>
                <w:lang w:eastAsia="ko-KR"/>
              </w:rPr>
            </w:pPr>
            <w:ins w:id="158" w:author="after RAN4#99e" w:date="2021-05-28T13:59:00Z">
              <w:r>
                <w:rPr>
                  <w:rFonts w:cs="Arial" w:hint="eastAsia"/>
                  <w:lang w:eastAsia="ko-KR"/>
                </w:rPr>
                <w:t>Resource pool configuration</w:t>
              </w:r>
            </w:ins>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52640198" w14:textId="77777777" w:rsidR="00D8605D" w:rsidRDefault="00D8605D" w:rsidP="00FA6270">
            <w:pPr>
              <w:pStyle w:val="TAL"/>
              <w:jc w:val="both"/>
              <w:rPr>
                <w:ins w:id="159" w:author="after RAN4#99e" w:date="2021-05-28T13:59:00Z"/>
                <w:rFonts w:cs="Arial"/>
                <w:lang w:eastAsia="en-GB"/>
              </w:rPr>
            </w:pPr>
            <w:ins w:id="160" w:author="after RAN4#99e" w:date="2021-05-28T13:59:00Z">
              <w:r w:rsidRPr="006A533C">
                <w:rPr>
                  <w:lang w:eastAsia="en-GB"/>
                </w:rPr>
                <w:t>PSCCH Time resource</w:t>
              </w:r>
            </w:ins>
          </w:p>
        </w:tc>
        <w:tc>
          <w:tcPr>
            <w:tcW w:w="907" w:type="dxa"/>
            <w:tcBorders>
              <w:top w:val="single" w:sz="4" w:space="0" w:color="auto"/>
              <w:left w:val="single" w:sz="4" w:space="0" w:color="auto"/>
              <w:bottom w:val="single" w:sz="4" w:space="0" w:color="auto"/>
              <w:right w:val="single" w:sz="4" w:space="0" w:color="auto"/>
            </w:tcBorders>
            <w:vAlign w:val="center"/>
          </w:tcPr>
          <w:p w14:paraId="619DF584" w14:textId="77777777" w:rsidR="00D8605D" w:rsidRDefault="00D8605D" w:rsidP="00FA6270">
            <w:pPr>
              <w:pStyle w:val="TAL"/>
              <w:jc w:val="center"/>
              <w:rPr>
                <w:ins w:id="161" w:author="after RAN4#99e" w:date="2021-05-28T13:59:00Z"/>
                <w:rFonts w:eastAsia="SimSun"/>
                <w:lang w:eastAsia="en-GB"/>
              </w:rPr>
            </w:pPr>
            <w:ins w:id="162" w:author="after RAN4#99e" w:date="2021-05-28T13:59:00Z">
              <w:r w:rsidRPr="001A61DE">
                <w:rPr>
                  <w:rFonts w:eastAsia="SimSun"/>
                  <w:lang w:eastAsia="en-GB"/>
                </w:rPr>
                <w:t>Symbols</w:t>
              </w:r>
            </w:ins>
          </w:p>
        </w:tc>
        <w:tc>
          <w:tcPr>
            <w:tcW w:w="3295" w:type="dxa"/>
            <w:tcBorders>
              <w:top w:val="single" w:sz="4" w:space="0" w:color="auto"/>
              <w:left w:val="single" w:sz="4" w:space="0" w:color="auto"/>
              <w:bottom w:val="single" w:sz="4" w:space="0" w:color="auto"/>
              <w:right w:val="single" w:sz="4" w:space="0" w:color="auto"/>
            </w:tcBorders>
            <w:vAlign w:val="center"/>
          </w:tcPr>
          <w:p w14:paraId="03E0A5DE" w14:textId="77777777" w:rsidR="00D8605D" w:rsidRDefault="00D8605D" w:rsidP="00FA6270">
            <w:pPr>
              <w:pStyle w:val="TAC"/>
              <w:rPr>
                <w:ins w:id="163" w:author="after RAN4#99e" w:date="2021-05-28T13:59:00Z"/>
                <w:rFonts w:eastAsia="SimSun"/>
                <w:lang w:eastAsia="en-GB"/>
              </w:rPr>
            </w:pPr>
            <w:ins w:id="164" w:author="after RAN4#99e" w:date="2021-05-28T13:59:00Z">
              <w:r w:rsidRPr="00631062">
                <w:rPr>
                  <w:rFonts w:eastAsia="SimSun"/>
                  <w:lang w:eastAsia="zh-CN"/>
                </w:rPr>
                <w:t>2</w:t>
              </w:r>
            </w:ins>
          </w:p>
        </w:tc>
      </w:tr>
      <w:tr w:rsidR="00D8605D" w14:paraId="1ED1A468" w14:textId="77777777" w:rsidTr="00FA6270">
        <w:trPr>
          <w:trHeight w:val="58"/>
          <w:jc w:val="center"/>
          <w:ins w:id="165" w:author="after RAN4#99e" w:date="2021-05-28T13:59:00Z"/>
        </w:trPr>
        <w:tc>
          <w:tcPr>
            <w:tcW w:w="1780" w:type="dxa"/>
            <w:vMerge/>
            <w:tcBorders>
              <w:left w:val="single" w:sz="4" w:space="0" w:color="auto"/>
              <w:right w:val="single" w:sz="4" w:space="0" w:color="auto"/>
            </w:tcBorders>
          </w:tcPr>
          <w:p w14:paraId="4F2032C7" w14:textId="77777777" w:rsidR="00D8605D" w:rsidRDefault="00D8605D" w:rsidP="00FA6270">
            <w:pPr>
              <w:pStyle w:val="TAL"/>
              <w:rPr>
                <w:ins w:id="166"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148D9E1" w14:textId="77777777" w:rsidR="00D8605D" w:rsidRDefault="00D8605D" w:rsidP="00FA6270">
            <w:pPr>
              <w:pStyle w:val="TAL"/>
              <w:jc w:val="both"/>
              <w:rPr>
                <w:ins w:id="167" w:author="after RAN4#99e" w:date="2021-05-28T13:59:00Z"/>
                <w:rFonts w:cs="Arial"/>
                <w:lang w:eastAsia="en-GB"/>
              </w:rPr>
            </w:pPr>
            <w:ins w:id="168" w:author="after RAN4#99e" w:date="2021-05-28T13:59:00Z">
              <w:r w:rsidRPr="006A533C">
                <w:rPr>
                  <w:lang w:eastAsia="en-GB"/>
                </w:rPr>
                <w:t>PSCCH Frequency resource</w:t>
              </w:r>
            </w:ins>
          </w:p>
        </w:tc>
        <w:tc>
          <w:tcPr>
            <w:tcW w:w="907" w:type="dxa"/>
            <w:tcBorders>
              <w:top w:val="single" w:sz="4" w:space="0" w:color="auto"/>
              <w:left w:val="single" w:sz="4" w:space="0" w:color="auto"/>
              <w:bottom w:val="single" w:sz="4" w:space="0" w:color="auto"/>
              <w:right w:val="single" w:sz="4" w:space="0" w:color="auto"/>
            </w:tcBorders>
            <w:vAlign w:val="center"/>
          </w:tcPr>
          <w:p w14:paraId="02DB6190" w14:textId="77777777" w:rsidR="00D8605D" w:rsidRDefault="00D8605D" w:rsidP="00FA6270">
            <w:pPr>
              <w:pStyle w:val="TAL"/>
              <w:jc w:val="center"/>
              <w:rPr>
                <w:ins w:id="169" w:author="after RAN4#99e" w:date="2021-05-28T13:59:00Z"/>
                <w:rFonts w:eastAsia="SimSun"/>
                <w:lang w:eastAsia="en-GB"/>
              </w:rPr>
            </w:pPr>
            <w:ins w:id="170" w:author="after RAN4#99e" w:date="2021-05-28T13:59:00Z">
              <w:r w:rsidRPr="001A61DE">
                <w:rPr>
                  <w:rFonts w:eastAsia="SimSun"/>
                  <w:lang w:eastAsia="en-GB"/>
                </w:rPr>
                <w:t>PRBs</w:t>
              </w:r>
            </w:ins>
          </w:p>
        </w:tc>
        <w:tc>
          <w:tcPr>
            <w:tcW w:w="3295" w:type="dxa"/>
            <w:tcBorders>
              <w:top w:val="single" w:sz="4" w:space="0" w:color="auto"/>
              <w:left w:val="single" w:sz="4" w:space="0" w:color="auto"/>
              <w:bottom w:val="single" w:sz="4" w:space="0" w:color="auto"/>
              <w:right w:val="single" w:sz="4" w:space="0" w:color="auto"/>
            </w:tcBorders>
            <w:vAlign w:val="center"/>
          </w:tcPr>
          <w:p w14:paraId="353A761A" w14:textId="77777777" w:rsidR="00D8605D" w:rsidRDefault="00D8605D" w:rsidP="00FA6270">
            <w:pPr>
              <w:pStyle w:val="TAC"/>
              <w:rPr>
                <w:ins w:id="171" w:author="after RAN4#99e" w:date="2021-05-28T13:59:00Z"/>
                <w:rFonts w:eastAsia="SimSun"/>
                <w:lang w:eastAsia="en-GB"/>
              </w:rPr>
            </w:pPr>
            <w:ins w:id="172" w:author="after RAN4#99e" w:date="2021-05-28T13:59:00Z">
              <w:r w:rsidRPr="00631062">
                <w:rPr>
                  <w:rFonts w:eastAsia="SimSun"/>
                  <w:lang w:eastAsia="zh-CN"/>
                </w:rPr>
                <w:t>10</w:t>
              </w:r>
            </w:ins>
          </w:p>
        </w:tc>
      </w:tr>
      <w:tr w:rsidR="00D8605D" w14:paraId="04A891BF" w14:textId="77777777" w:rsidTr="00FA6270">
        <w:trPr>
          <w:trHeight w:val="58"/>
          <w:jc w:val="center"/>
          <w:ins w:id="173" w:author="after RAN4#99e" w:date="2021-05-28T13:59:00Z"/>
        </w:trPr>
        <w:tc>
          <w:tcPr>
            <w:tcW w:w="1780" w:type="dxa"/>
            <w:vMerge/>
            <w:tcBorders>
              <w:left w:val="single" w:sz="4" w:space="0" w:color="auto"/>
              <w:right w:val="single" w:sz="4" w:space="0" w:color="auto"/>
            </w:tcBorders>
          </w:tcPr>
          <w:p w14:paraId="6B9CF5E8" w14:textId="77777777" w:rsidR="00D8605D" w:rsidRDefault="00D8605D" w:rsidP="00FA6270">
            <w:pPr>
              <w:pStyle w:val="TAL"/>
              <w:rPr>
                <w:ins w:id="174"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7F92B419" w14:textId="77777777" w:rsidR="00D8605D" w:rsidRDefault="00D8605D" w:rsidP="00FA6270">
            <w:pPr>
              <w:pStyle w:val="TAL"/>
              <w:jc w:val="both"/>
              <w:rPr>
                <w:ins w:id="175" w:author="after RAN4#99e" w:date="2021-05-28T13:59:00Z"/>
                <w:rFonts w:cs="Arial"/>
                <w:lang w:eastAsia="en-GB"/>
              </w:rPr>
            </w:pPr>
            <w:ins w:id="176" w:author="after RAN4#99e" w:date="2021-05-28T13:59:00Z">
              <w:r>
                <w:rPr>
                  <w:lang w:eastAsia="en-GB"/>
                </w:rPr>
                <w:t>PSFCH n</w:t>
              </w:r>
              <w:r w:rsidRPr="009D6A65">
                <w:rPr>
                  <w:lang w:eastAsia="en-GB"/>
                </w:rPr>
                <w:t>umber of cyclic shift pairs</w:t>
              </w:r>
            </w:ins>
          </w:p>
        </w:tc>
        <w:tc>
          <w:tcPr>
            <w:tcW w:w="907" w:type="dxa"/>
            <w:tcBorders>
              <w:top w:val="single" w:sz="4" w:space="0" w:color="auto"/>
              <w:left w:val="single" w:sz="4" w:space="0" w:color="auto"/>
              <w:bottom w:val="single" w:sz="4" w:space="0" w:color="auto"/>
              <w:right w:val="single" w:sz="4" w:space="0" w:color="auto"/>
            </w:tcBorders>
            <w:vAlign w:val="center"/>
          </w:tcPr>
          <w:p w14:paraId="3A1415CC" w14:textId="77777777" w:rsidR="00D8605D" w:rsidRDefault="00D8605D" w:rsidP="00FA6270">
            <w:pPr>
              <w:pStyle w:val="TAL"/>
              <w:jc w:val="center"/>
              <w:rPr>
                <w:ins w:id="177"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F95108C" w14:textId="77777777" w:rsidR="00D8605D" w:rsidRDefault="00D8605D" w:rsidP="00FA6270">
            <w:pPr>
              <w:pStyle w:val="TAC"/>
              <w:rPr>
                <w:ins w:id="178" w:author="after RAN4#99e" w:date="2021-05-28T13:59:00Z"/>
                <w:rFonts w:eastAsia="SimSun"/>
                <w:lang w:eastAsia="en-GB"/>
              </w:rPr>
            </w:pPr>
            <w:ins w:id="179" w:author="after RAN4#99e" w:date="2021-05-28T13:59:00Z">
              <w:r>
                <w:rPr>
                  <w:rFonts w:eastAsia="SimSun"/>
                  <w:lang w:eastAsia="zh-CN"/>
                </w:rPr>
                <w:t>n1</w:t>
              </w:r>
            </w:ins>
          </w:p>
        </w:tc>
      </w:tr>
      <w:tr w:rsidR="00D8605D" w14:paraId="5E09C363" w14:textId="77777777" w:rsidTr="00FA6270">
        <w:trPr>
          <w:trHeight w:val="58"/>
          <w:jc w:val="center"/>
          <w:ins w:id="180" w:author="after RAN4#99e" w:date="2021-05-28T13:59:00Z"/>
        </w:trPr>
        <w:tc>
          <w:tcPr>
            <w:tcW w:w="1780" w:type="dxa"/>
            <w:vMerge/>
            <w:tcBorders>
              <w:left w:val="single" w:sz="4" w:space="0" w:color="auto"/>
              <w:right w:val="single" w:sz="4" w:space="0" w:color="auto"/>
            </w:tcBorders>
          </w:tcPr>
          <w:p w14:paraId="51EBF96B" w14:textId="77777777" w:rsidR="00D8605D" w:rsidRDefault="00D8605D" w:rsidP="00FA6270">
            <w:pPr>
              <w:pStyle w:val="TAL"/>
              <w:rPr>
                <w:ins w:id="181"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CC5E14" w14:textId="77777777" w:rsidR="00D8605D" w:rsidRDefault="00D8605D" w:rsidP="00FA6270">
            <w:pPr>
              <w:pStyle w:val="TAL"/>
              <w:jc w:val="both"/>
              <w:rPr>
                <w:ins w:id="182" w:author="after RAN4#99e" w:date="2021-05-28T13:59:00Z"/>
                <w:rFonts w:cs="Arial"/>
                <w:lang w:eastAsia="en-GB"/>
              </w:rPr>
            </w:pPr>
            <w:ins w:id="183" w:author="after RAN4#99e" w:date="2021-05-28T13:59:00Z">
              <w:r>
                <w:rPr>
                  <w:lang w:eastAsia="en-GB"/>
                </w:rPr>
                <w:t>PSFCH hopping ID</w:t>
              </w:r>
            </w:ins>
          </w:p>
        </w:tc>
        <w:tc>
          <w:tcPr>
            <w:tcW w:w="907" w:type="dxa"/>
            <w:tcBorders>
              <w:top w:val="single" w:sz="4" w:space="0" w:color="auto"/>
              <w:left w:val="single" w:sz="4" w:space="0" w:color="auto"/>
              <w:bottom w:val="single" w:sz="4" w:space="0" w:color="auto"/>
              <w:right w:val="single" w:sz="4" w:space="0" w:color="auto"/>
            </w:tcBorders>
            <w:vAlign w:val="center"/>
          </w:tcPr>
          <w:p w14:paraId="0F4207CD" w14:textId="77777777" w:rsidR="00D8605D" w:rsidRDefault="00D8605D" w:rsidP="00FA6270">
            <w:pPr>
              <w:pStyle w:val="TAL"/>
              <w:jc w:val="center"/>
              <w:rPr>
                <w:ins w:id="184"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331F17A" w14:textId="77777777" w:rsidR="00D8605D" w:rsidRDefault="00D8605D" w:rsidP="00FA6270">
            <w:pPr>
              <w:pStyle w:val="TAC"/>
              <w:rPr>
                <w:ins w:id="185" w:author="after RAN4#99e" w:date="2021-05-28T13:59:00Z"/>
                <w:rFonts w:eastAsia="SimSun"/>
                <w:lang w:eastAsia="en-GB"/>
              </w:rPr>
            </w:pPr>
            <w:ins w:id="186" w:author="after RAN4#99e" w:date="2021-05-28T13:59:00Z">
              <w:r>
                <w:rPr>
                  <w:rFonts w:eastAsia="SimSun"/>
                  <w:lang w:eastAsia="zh-CN"/>
                </w:rPr>
                <w:t>0</w:t>
              </w:r>
            </w:ins>
          </w:p>
        </w:tc>
      </w:tr>
      <w:tr w:rsidR="00D8605D" w14:paraId="624EA238" w14:textId="77777777" w:rsidTr="00FA6270">
        <w:trPr>
          <w:trHeight w:val="58"/>
          <w:jc w:val="center"/>
          <w:ins w:id="187" w:author="after RAN4#99e" w:date="2021-05-28T13:59:00Z"/>
        </w:trPr>
        <w:tc>
          <w:tcPr>
            <w:tcW w:w="1780" w:type="dxa"/>
            <w:vMerge/>
            <w:tcBorders>
              <w:left w:val="single" w:sz="4" w:space="0" w:color="auto"/>
              <w:right w:val="single" w:sz="4" w:space="0" w:color="auto"/>
            </w:tcBorders>
          </w:tcPr>
          <w:p w14:paraId="3799A6B9" w14:textId="77777777" w:rsidR="00D8605D" w:rsidRDefault="00D8605D" w:rsidP="00FA6270">
            <w:pPr>
              <w:pStyle w:val="TAL"/>
              <w:rPr>
                <w:ins w:id="188"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1C9DE76B" w14:textId="77777777" w:rsidR="00D8605D" w:rsidRDefault="00D8605D" w:rsidP="00FA6270">
            <w:pPr>
              <w:pStyle w:val="TAL"/>
              <w:jc w:val="both"/>
              <w:rPr>
                <w:ins w:id="189" w:author="after RAN4#99e" w:date="2021-05-28T13:59:00Z"/>
                <w:rFonts w:cs="Arial"/>
                <w:lang w:eastAsia="en-GB"/>
              </w:rPr>
            </w:pPr>
            <w:ins w:id="190" w:author="after RAN4#99e" w:date="2021-05-28T13:59:00Z">
              <w:r>
                <w:rPr>
                  <w:lang w:eastAsia="en-GB"/>
                </w:rPr>
                <w:t>PSFCH candidate resource type</w:t>
              </w:r>
            </w:ins>
          </w:p>
        </w:tc>
        <w:tc>
          <w:tcPr>
            <w:tcW w:w="907" w:type="dxa"/>
            <w:tcBorders>
              <w:top w:val="single" w:sz="4" w:space="0" w:color="auto"/>
              <w:left w:val="single" w:sz="4" w:space="0" w:color="auto"/>
              <w:bottom w:val="single" w:sz="4" w:space="0" w:color="auto"/>
              <w:right w:val="single" w:sz="4" w:space="0" w:color="auto"/>
            </w:tcBorders>
            <w:vAlign w:val="center"/>
          </w:tcPr>
          <w:p w14:paraId="70C3B009" w14:textId="77777777" w:rsidR="00D8605D" w:rsidRDefault="00D8605D" w:rsidP="00FA6270">
            <w:pPr>
              <w:pStyle w:val="TAL"/>
              <w:jc w:val="center"/>
              <w:rPr>
                <w:ins w:id="191"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E454401" w14:textId="77777777" w:rsidR="00D8605D" w:rsidRDefault="00D8605D" w:rsidP="00FA6270">
            <w:pPr>
              <w:pStyle w:val="TAC"/>
              <w:rPr>
                <w:ins w:id="192" w:author="after RAN4#99e" w:date="2021-05-28T13:59:00Z"/>
                <w:rFonts w:eastAsia="SimSun"/>
                <w:lang w:eastAsia="en-GB"/>
              </w:rPr>
            </w:pPr>
            <w:proofErr w:type="spellStart"/>
            <w:ins w:id="193" w:author="after RAN4#99e" w:date="2021-05-28T13:59:00Z">
              <w:r w:rsidRPr="007514CA">
                <w:rPr>
                  <w:rFonts w:eastAsia="SimSun"/>
                  <w:lang w:eastAsia="zh-CN"/>
                </w:rPr>
                <w:t>allocSubCH</w:t>
              </w:r>
              <w:proofErr w:type="spellEnd"/>
            </w:ins>
          </w:p>
        </w:tc>
      </w:tr>
      <w:tr w:rsidR="00D8605D" w14:paraId="6A4EA97D" w14:textId="77777777" w:rsidTr="00FA6270">
        <w:trPr>
          <w:trHeight w:val="58"/>
          <w:jc w:val="center"/>
          <w:ins w:id="194" w:author="after RAN4#99e" w:date="2021-05-28T13:59:00Z"/>
        </w:trPr>
        <w:tc>
          <w:tcPr>
            <w:tcW w:w="1780" w:type="dxa"/>
            <w:vMerge/>
            <w:tcBorders>
              <w:left w:val="single" w:sz="4" w:space="0" w:color="auto"/>
              <w:right w:val="single" w:sz="4" w:space="0" w:color="auto"/>
            </w:tcBorders>
          </w:tcPr>
          <w:p w14:paraId="7DB21F99" w14:textId="77777777" w:rsidR="00D8605D" w:rsidRDefault="00D8605D" w:rsidP="00FA6270">
            <w:pPr>
              <w:pStyle w:val="TAL"/>
              <w:rPr>
                <w:ins w:id="195"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57327F2" w14:textId="77777777" w:rsidR="00D8605D" w:rsidRDefault="00D8605D" w:rsidP="00FA6270">
            <w:pPr>
              <w:pStyle w:val="TAL"/>
              <w:jc w:val="both"/>
              <w:rPr>
                <w:ins w:id="196" w:author="after RAN4#99e" w:date="2021-05-28T13:59:00Z"/>
                <w:rFonts w:cs="Arial"/>
                <w:lang w:eastAsia="en-GB"/>
              </w:rPr>
            </w:pPr>
            <w:ins w:id="197" w:author="after RAN4#99e" w:date="2021-05-28T13:59:00Z">
              <w:r>
                <w:rPr>
                  <w:lang w:eastAsia="en-GB"/>
                </w:rPr>
                <w:t>Set of PRBs for PSFCH transmission</w:t>
              </w:r>
            </w:ins>
          </w:p>
        </w:tc>
        <w:tc>
          <w:tcPr>
            <w:tcW w:w="907" w:type="dxa"/>
            <w:tcBorders>
              <w:top w:val="single" w:sz="4" w:space="0" w:color="auto"/>
              <w:left w:val="single" w:sz="4" w:space="0" w:color="auto"/>
              <w:bottom w:val="single" w:sz="4" w:space="0" w:color="auto"/>
              <w:right w:val="single" w:sz="4" w:space="0" w:color="auto"/>
            </w:tcBorders>
            <w:vAlign w:val="center"/>
          </w:tcPr>
          <w:p w14:paraId="1DD03007" w14:textId="77777777" w:rsidR="00D8605D" w:rsidRDefault="00D8605D" w:rsidP="00FA6270">
            <w:pPr>
              <w:pStyle w:val="TAL"/>
              <w:jc w:val="center"/>
              <w:rPr>
                <w:ins w:id="198"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6CF5076" w14:textId="77777777" w:rsidR="00D8605D" w:rsidRDefault="00D8605D" w:rsidP="00FA6270">
            <w:pPr>
              <w:pStyle w:val="TAC"/>
              <w:rPr>
                <w:ins w:id="199" w:author="after RAN4#99e" w:date="2021-05-28T13:59:00Z"/>
                <w:rFonts w:eastAsia="SimSun"/>
                <w:lang w:eastAsia="en-GB"/>
              </w:rPr>
            </w:pPr>
            <w:ins w:id="200" w:author="after RAN4#99e" w:date="2021-05-28T13:59:00Z">
              <w:r w:rsidRPr="008116AF">
                <w:rPr>
                  <w:rFonts w:eastAsia="SimSun"/>
                  <w:lang w:eastAsia="zh-CN"/>
                </w:rPr>
                <w:t>ones(1,100) for 40 MHz and ones(1,50) for 20 MHz</w:t>
              </w:r>
            </w:ins>
          </w:p>
        </w:tc>
      </w:tr>
      <w:tr w:rsidR="00D8605D" w14:paraId="19C4CB9E" w14:textId="77777777" w:rsidTr="00FA6270">
        <w:trPr>
          <w:trHeight w:val="58"/>
          <w:jc w:val="center"/>
          <w:ins w:id="201" w:author="after RAN4#99e" w:date="2021-05-28T13:59:00Z"/>
        </w:trPr>
        <w:tc>
          <w:tcPr>
            <w:tcW w:w="1780" w:type="dxa"/>
            <w:vMerge/>
            <w:tcBorders>
              <w:left w:val="single" w:sz="4" w:space="0" w:color="auto"/>
              <w:right w:val="single" w:sz="4" w:space="0" w:color="auto"/>
            </w:tcBorders>
          </w:tcPr>
          <w:p w14:paraId="66C90C74" w14:textId="77777777" w:rsidR="00D8605D" w:rsidRDefault="00D8605D" w:rsidP="00FA6270">
            <w:pPr>
              <w:pStyle w:val="TAL"/>
              <w:rPr>
                <w:ins w:id="202"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9EFBB7F" w14:textId="77777777" w:rsidR="00D8605D" w:rsidRDefault="00D8605D" w:rsidP="00FA6270">
            <w:pPr>
              <w:pStyle w:val="TAL"/>
              <w:jc w:val="both"/>
              <w:rPr>
                <w:ins w:id="203" w:author="after RAN4#99e" w:date="2021-05-28T13:59:00Z"/>
                <w:rFonts w:cs="Arial"/>
                <w:lang w:eastAsia="en-GB"/>
              </w:rPr>
            </w:pPr>
            <w:ins w:id="204" w:author="after RAN4#99e" w:date="2021-05-28T13:59:00Z">
              <w:r w:rsidRPr="00186023">
                <w:rPr>
                  <w:lang w:eastAsia="en-GB"/>
                </w:rPr>
                <w:t>PSSCH RSRP threshold</w:t>
              </w:r>
            </w:ins>
          </w:p>
        </w:tc>
        <w:tc>
          <w:tcPr>
            <w:tcW w:w="907" w:type="dxa"/>
            <w:tcBorders>
              <w:top w:val="single" w:sz="4" w:space="0" w:color="auto"/>
              <w:left w:val="single" w:sz="4" w:space="0" w:color="auto"/>
              <w:bottom w:val="single" w:sz="4" w:space="0" w:color="auto"/>
              <w:right w:val="single" w:sz="4" w:space="0" w:color="auto"/>
            </w:tcBorders>
            <w:vAlign w:val="center"/>
          </w:tcPr>
          <w:p w14:paraId="0CF8CC8F" w14:textId="77777777" w:rsidR="00D8605D" w:rsidRDefault="00D8605D" w:rsidP="00FA6270">
            <w:pPr>
              <w:pStyle w:val="TAL"/>
              <w:jc w:val="center"/>
              <w:rPr>
                <w:ins w:id="205"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3FCC401F" w14:textId="77777777" w:rsidR="00D8605D" w:rsidRDefault="00D8605D" w:rsidP="00FA6270">
            <w:pPr>
              <w:pStyle w:val="TAC"/>
              <w:rPr>
                <w:ins w:id="206" w:author="after RAN4#99e" w:date="2021-05-28T13:59:00Z"/>
                <w:rFonts w:eastAsia="SimSun"/>
                <w:lang w:eastAsia="en-GB"/>
              </w:rPr>
            </w:pPr>
            <w:ins w:id="207" w:author="after RAN4#99e" w:date="2021-05-28T13:59:00Z">
              <w:r w:rsidRPr="00877721">
                <w:rPr>
                  <w:rFonts w:eastAsia="SimSun"/>
                  <w:lang w:eastAsia="zh-CN"/>
                </w:rPr>
                <w:t xml:space="preserve">66 (infinity </w:t>
              </w:r>
              <w:proofErr w:type="spellStart"/>
              <w:r w:rsidRPr="00877721">
                <w:rPr>
                  <w:rFonts w:eastAsia="SimSun"/>
                  <w:lang w:eastAsia="zh-CN"/>
                </w:rPr>
                <w:t>dBm</w:t>
              </w:r>
              <w:proofErr w:type="spellEnd"/>
              <w:r w:rsidRPr="00877721">
                <w:rPr>
                  <w:rFonts w:eastAsia="SimSun"/>
                  <w:lang w:eastAsia="zh-CN"/>
                </w:rPr>
                <w:t>)</w:t>
              </w:r>
            </w:ins>
          </w:p>
        </w:tc>
      </w:tr>
      <w:tr w:rsidR="00D8605D" w14:paraId="6D399D99" w14:textId="77777777" w:rsidTr="00FA6270">
        <w:trPr>
          <w:trHeight w:val="58"/>
          <w:jc w:val="center"/>
          <w:ins w:id="208" w:author="after RAN4#99e" w:date="2021-05-28T13:59:00Z"/>
        </w:trPr>
        <w:tc>
          <w:tcPr>
            <w:tcW w:w="1780" w:type="dxa"/>
            <w:vMerge/>
            <w:tcBorders>
              <w:left w:val="single" w:sz="4" w:space="0" w:color="auto"/>
              <w:right w:val="single" w:sz="4" w:space="0" w:color="auto"/>
            </w:tcBorders>
          </w:tcPr>
          <w:p w14:paraId="2DC42485" w14:textId="77777777" w:rsidR="00D8605D" w:rsidRDefault="00D8605D" w:rsidP="00FA6270">
            <w:pPr>
              <w:pStyle w:val="TAL"/>
              <w:rPr>
                <w:ins w:id="209"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58B9DE07" w14:textId="77777777" w:rsidR="00D8605D" w:rsidRDefault="00D8605D" w:rsidP="00FA6270">
            <w:pPr>
              <w:pStyle w:val="TAL"/>
              <w:jc w:val="both"/>
              <w:rPr>
                <w:ins w:id="210" w:author="after RAN4#99e" w:date="2021-05-28T13:59:00Z"/>
                <w:rFonts w:cs="Arial"/>
                <w:lang w:eastAsia="en-GB"/>
              </w:rPr>
            </w:pPr>
            <w:ins w:id="211" w:author="after RAN4#99e" w:date="2021-05-28T13:59:00Z">
              <w:r w:rsidRPr="006A533C">
                <w:rPr>
                  <w:lang w:eastAsia="en-GB"/>
                </w:rPr>
                <w:t>Synchronization reference</w:t>
              </w:r>
            </w:ins>
          </w:p>
        </w:tc>
        <w:tc>
          <w:tcPr>
            <w:tcW w:w="907" w:type="dxa"/>
            <w:tcBorders>
              <w:top w:val="single" w:sz="4" w:space="0" w:color="auto"/>
              <w:left w:val="single" w:sz="4" w:space="0" w:color="auto"/>
              <w:bottom w:val="single" w:sz="4" w:space="0" w:color="auto"/>
              <w:right w:val="single" w:sz="4" w:space="0" w:color="auto"/>
            </w:tcBorders>
            <w:vAlign w:val="center"/>
          </w:tcPr>
          <w:p w14:paraId="6D8798F8" w14:textId="77777777" w:rsidR="00D8605D" w:rsidRDefault="00D8605D" w:rsidP="00FA6270">
            <w:pPr>
              <w:pStyle w:val="TAL"/>
              <w:jc w:val="center"/>
              <w:rPr>
                <w:ins w:id="212"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604478D" w14:textId="77777777" w:rsidR="00D8605D" w:rsidRDefault="00D8605D" w:rsidP="00FA6270">
            <w:pPr>
              <w:pStyle w:val="TAC"/>
              <w:rPr>
                <w:ins w:id="213" w:author="after RAN4#99e" w:date="2021-05-28T13:59:00Z"/>
                <w:rFonts w:eastAsia="SimSun"/>
                <w:lang w:eastAsia="en-GB"/>
              </w:rPr>
            </w:pPr>
            <w:ins w:id="214" w:author="after RAN4#99e" w:date="2021-05-28T13:59:00Z">
              <w:r w:rsidRPr="00631062">
                <w:rPr>
                  <w:rFonts w:eastAsia="SimSun"/>
                  <w:lang w:eastAsia="zh-CN"/>
                </w:rPr>
                <w:t>GNSS</w:t>
              </w:r>
            </w:ins>
          </w:p>
        </w:tc>
      </w:tr>
      <w:tr w:rsidR="00D8605D" w14:paraId="670F90BE" w14:textId="77777777" w:rsidTr="00FA6270">
        <w:trPr>
          <w:trHeight w:val="58"/>
          <w:jc w:val="center"/>
          <w:ins w:id="215" w:author="after RAN4#99e" w:date="2021-05-28T13:59:00Z"/>
        </w:trPr>
        <w:tc>
          <w:tcPr>
            <w:tcW w:w="1780" w:type="dxa"/>
            <w:vMerge/>
            <w:tcBorders>
              <w:left w:val="single" w:sz="4" w:space="0" w:color="auto"/>
              <w:right w:val="single" w:sz="4" w:space="0" w:color="auto"/>
            </w:tcBorders>
          </w:tcPr>
          <w:p w14:paraId="565FEB52" w14:textId="77777777" w:rsidR="00D8605D" w:rsidRDefault="00D8605D" w:rsidP="00FA6270">
            <w:pPr>
              <w:pStyle w:val="TAL"/>
              <w:rPr>
                <w:ins w:id="216"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8D382A1" w14:textId="77777777" w:rsidR="00D8605D" w:rsidRDefault="00D8605D" w:rsidP="00FA6270">
            <w:pPr>
              <w:pStyle w:val="TAL"/>
              <w:jc w:val="both"/>
              <w:rPr>
                <w:ins w:id="217" w:author="after RAN4#99e" w:date="2021-05-28T13:59:00Z"/>
                <w:rFonts w:cs="Arial"/>
                <w:lang w:eastAsia="en-GB"/>
              </w:rPr>
            </w:pPr>
            <w:ins w:id="218" w:author="after RAN4#99e" w:date="2021-05-28T13:59:00Z">
              <w:r w:rsidRPr="006A533C">
                <w:rPr>
                  <w:lang w:eastAsia="en-GB"/>
                </w:rPr>
                <w:t>Subchannel size</w:t>
              </w:r>
            </w:ins>
          </w:p>
        </w:tc>
        <w:tc>
          <w:tcPr>
            <w:tcW w:w="907" w:type="dxa"/>
            <w:tcBorders>
              <w:top w:val="single" w:sz="4" w:space="0" w:color="auto"/>
              <w:left w:val="single" w:sz="4" w:space="0" w:color="auto"/>
              <w:bottom w:val="single" w:sz="4" w:space="0" w:color="auto"/>
              <w:right w:val="single" w:sz="4" w:space="0" w:color="auto"/>
            </w:tcBorders>
            <w:vAlign w:val="center"/>
          </w:tcPr>
          <w:p w14:paraId="25472C29" w14:textId="77777777" w:rsidR="00D8605D" w:rsidRDefault="00D8605D" w:rsidP="00FA6270">
            <w:pPr>
              <w:pStyle w:val="TAL"/>
              <w:jc w:val="center"/>
              <w:rPr>
                <w:ins w:id="219" w:author="after RAN4#99e" w:date="2021-05-28T13:59:00Z"/>
                <w:rFonts w:eastAsia="SimSun"/>
                <w:lang w:eastAsia="en-GB"/>
              </w:rPr>
            </w:pPr>
            <w:ins w:id="220" w:author="after RAN4#99e" w:date="2021-05-28T13:59:00Z">
              <w:r w:rsidRPr="001A61DE">
                <w:rPr>
                  <w:rFonts w:eastAsia="SimSun"/>
                  <w:lang w:eastAsia="en-GB"/>
                </w:rPr>
                <w:t>PRBs</w:t>
              </w:r>
            </w:ins>
          </w:p>
        </w:tc>
        <w:tc>
          <w:tcPr>
            <w:tcW w:w="3295" w:type="dxa"/>
            <w:tcBorders>
              <w:top w:val="single" w:sz="4" w:space="0" w:color="auto"/>
              <w:left w:val="single" w:sz="4" w:space="0" w:color="auto"/>
              <w:bottom w:val="single" w:sz="4" w:space="0" w:color="auto"/>
              <w:right w:val="single" w:sz="4" w:space="0" w:color="auto"/>
            </w:tcBorders>
            <w:vAlign w:val="center"/>
          </w:tcPr>
          <w:p w14:paraId="3675FA49" w14:textId="77777777" w:rsidR="00D8605D" w:rsidRDefault="00D8605D" w:rsidP="00FA6270">
            <w:pPr>
              <w:pStyle w:val="TAC"/>
              <w:rPr>
                <w:ins w:id="221" w:author="after RAN4#99e" w:date="2021-05-28T13:59:00Z"/>
                <w:rFonts w:eastAsia="SimSun"/>
                <w:lang w:eastAsia="en-GB"/>
              </w:rPr>
            </w:pPr>
            <w:ins w:id="222" w:author="after RAN4#99e" w:date="2021-05-28T13:59:00Z">
              <w:r w:rsidRPr="00631062">
                <w:rPr>
                  <w:rFonts w:eastAsia="SimSun"/>
                  <w:lang w:eastAsia="zh-CN"/>
                </w:rPr>
                <w:t>10</w:t>
              </w:r>
            </w:ins>
          </w:p>
        </w:tc>
      </w:tr>
      <w:tr w:rsidR="00D8605D" w14:paraId="0A43A38D" w14:textId="77777777" w:rsidTr="00FA6270">
        <w:trPr>
          <w:trHeight w:val="58"/>
          <w:jc w:val="center"/>
          <w:ins w:id="223" w:author="after RAN4#99e" w:date="2021-05-28T13:59:00Z"/>
        </w:trPr>
        <w:tc>
          <w:tcPr>
            <w:tcW w:w="1780" w:type="dxa"/>
            <w:vMerge/>
            <w:tcBorders>
              <w:left w:val="single" w:sz="4" w:space="0" w:color="auto"/>
              <w:right w:val="single" w:sz="4" w:space="0" w:color="auto"/>
            </w:tcBorders>
          </w:tcPr>
          <w:p w14:paraId="5B30BB23" w14:textId="77777777" w:rsidR="00D8605D" w:rsidRDefault="00D8605D" w:rsidP="00FA6270">
            <w:pPr>
              <w:pStyle w:val="TAL"/>
              <w:rPr>
                <w:ins w:id="224"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7788200D" w14:textId="77777777" w:rsidR="00D8605D" w:rsidRDefault="00D8605D" w:rsidP="00FA6270">
            <w:pPr>
              <w:pStyle w:val="TAL"/>
              <w:jc w:val="both"/>
              <w:rPr>
                <w:ins w:id="225" w:author="after RAN4#99e" w:date="2021-05-28T13:59:00Z"/>
                <w:rFonts w:cs="Arial"/>
                <w:lang w:eastAsia="en-GB"/>
              </w:rPr>
            </w:pPr>
            <w:ins w:id="226" w:author="after RAN4#99e" w:date="2021-05-28T13:59:00Z">
              <w:r w:rsidRPr="006A533C">
                <w:rPr>
                  <w:lang w:eastAsia="en-GB"/>
                </w:rPr>
                <w:t>Number of sub-channels</w:t>
              </w:r>
            </w:ins>
          </w:p>
        </w:tc>
        <w:tc>
          <w:tcPr>
            <w:tcW w:w="907" w:type="dxa"/>
            <w:tcBorders>
              <w:top w:val="single" w:sz="4" w:space="0" w:color="auto"/>
              <w:left w:val="single" w:sz="4" w:space="0" w:color="auto"/>
              <w:bottom w:val="single" w:sz="4" w:space="0" w:color="auto"/>
              <w:right w:val="single" w:sz="4" w:space="0" w:color="auto"/>
            </w:tcBorders>
            <w:vAlign w:val="center"/>
          </w:tcPr>
          <w:p w14:paraId="3C4299F8" w14:textId="77777777" w:rsidR="00D8605D" w:rsidRDefault="00D8605D" w:rsidP="00FA6270">
            <w:pPr>
              <w:pStyle w:val="TAL"/>
              <w:jc w:val="center"/>
              <w:rPr>
                <w:ins w:id="227"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21993B0" w14:textId="77777777" w:rsidR="00D8605D" w:rsidRDefault="00D8605D" w:rsidP="00FA6270">
            <w:pPr>
              <w:pStyle w:val="TAC"/>
              <w:rPr>
                <w:ins w:id="228" w:author="after RAN4#99e" w:date="2021-05-28T13:59:00Z"/>
                <w:rFonts w:eastAsia="SimSun"/>
                <w:lang w:eastAsia="en-GB"/>
              </w:rPr>
            </w:pPr>
            <w:ins w:id="229" w:author="after RAN4#99e" w:date="2021-05-28T13:59:00Z">
              <w:r w:rsidRPr="00631062">
                <w:rPr>
                  <w:rFonts w:eastAsia="SimSun"/>
                  <w:lang w:eastAsia="zh-CN"/>
                </w:rPr>
                <w:t>5 for 20 MHz and 10 for 40 MHz</w:t>
              </w:r>
            </w:ins>
          </w:p>
        </w:tc>
      </w:tr>
      <w:tr w:rsidR="00D8605D" w14:paraId="4D139CC6" w14:textId="77777777" w:rsidTr="00FA6270">
        <w:trPr>
          <w:trHeight w:val="58"/>
          <w:jc w:val="center"/>
          <w:ins w:id="230" w:author="after RAN4#99e" w:date="2021-05-28T13:59:00Z"/>
        </w:trPr>
        <w:tc>
          <w:tcPr>
            <w:tcW w:w="1780" w:type="dxa"/>
            <w:vMerge/>
            <w:tcBorders>
              <w:left w:val="single" w:sz="4" w:space="0" w:color="auto"/>
              <w:right w:val="single" w:sz="4" w:space="0" w:color="auto"/>
            </w:tcBorders>
          </w:tcPr>
          <w:p w14:paraId="5FE61F2E" w14:textId="77777777" w:rsidR="00D8605D" w:rsidRDefault="00D8605D" w:rsidP="00FA6270">
            <w:pPr>
              <w:pStyle w:val="TAL"/>
              <w:rPr>
                <w:ins w:id="231"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1A470214" w14:textId="77777777" w:rsidR="00D8605D" w:rsidRDefault="00D8605D" w:rsidP="00FA6270">
            <w:pPr>
              <w:pStyle w:val="TAL"/>
              <w:jc w:val="both"/>
              <w:rPr>
                <w:ins w:id="232" w:author="after RAN4#99e" w:date="2021-05-28T13:59:00Z"/>
                <w:rFonts w:cs="Arial"/>
                <w:lang w:eastAsia="en-GB"/>
              </w:rPr>
            </w:pPr>
            <w:ins w:id="233" w:author="after RAN4#99e" w:date="2021-05-28T13:59:00Z">
              <w:r w:rsidRPr="00631062">
                <w:rPr>
                  <w:lang w:eastAsia="en-GB"/>
                </w:rPr>
                <w:t>Start PRB for first sub-channel</w:t>
              </w:r>
            </w:ins>
          </w:p>
        </w:tc>
        <w:tc>
          <w:tcPr>
            <w:tcW w:w="907" w:type="dxa"/>
            <w:tcBorders>
              <w:top w:val="single" w:sz="4" w:space="0" w:color="auto"/>
              <w:left w:val="single" w:sz="4" w:space="0" w:color="auto"/>
              <w:bottom w:val="single" w:sz="4" w:space="0" w:color="auto"/>
              <w:right w:val="single" w:sz="4" w:space="0" w:color="auto"/>
            </w:tcBorders>
            <w:vAlign w:val="center"/>
          </w:tcPr>
          <w:p w14:paraId="31276EFE" w14:textId="77777777" w:rsidR="00D8605D" w:rsidRDefault="00D8605D" w:rsidP="00FA6270">
            <w:pPr>
              <w:pStyle w:val="TAL"/>
              <w:jc w:val="center"/>
              <w:rPr>
                <w:ins w:id="234"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0D9C2D1" w14:textId="77777777" w:rsidR="00D8605D" w:rsidRDefault="00D8605D" w:rsidP="00FA6270">
            <w:pPr>
              <w:pStyle w:val="TAC"/>
              <w:rPr>
                <w:ins w:id="235" w:author="after RAN4#99e" w:date="2021-05-28T13:59:00Z"/>
                <w:rFonts w:eastAsia="SimSun"/>
                <w:lang w:eastAsia="en-GB"/>
              </w:rPr>
            </w:pPr>
            <w:ins w:id="236" w:author="after RAN4#99e" w:date="2021-05-28T13:59:00Z">
              <w:r w:rsidRPr="00631062">
                <w:rPr>
                  <w:rFonts w:eastAsia="SimSun"/>
                  <w:lang w:eastAsia="zh-CN"/>
                </w:rPr>
                <w:t>0</w:t>
              </w:r>
            </w:ins>
          </w:p>
        </w:tc>
      </w:tr>
      <w:tr w:rsidR="00D8605D" w14:paraId="2590FEC3" w14:textId="77777777" w:rsidTr="00FA6270">
        <w:trPr>
          <w:trHeight w:val="58"/>
          <w:jc w:val="center"/>
          <w:ins w:id="237" w:author="after RAN4#99e" w:date="2021-05-28T13:59:00Z"/>
        </w:trPr>
        <w:tc>
          <w:tcPr>
            <w:tcW w:w="1780" w:type="dxa"/>
            <w:vMerge/>
            <w:tcBorders>
              <w:left w:val="single" w:sz="4" w:space="0" w:color="auto"/>
              <w:bottom w:val="single" w:sz="4" w:space="0" w:color="auto"/>
              <w:right w:val="single" w:sz="4" w:space="0" w:color="auto"/>
            </w:tcBorders>
          </w:tcPr>
          <w:p w14:paraId="04723166" w14:textId="77777777" w:rsidR="00D8605D" w:rsidRDefault="00D8605D" w:rsidP="00FA6270">
            <w:pPr>
              <w:pStyle w:val="TAL"/>
              <w:rPr>
                <w:ins w:id="238" w:author="after RAN4#99e" w:date="2021-05-28T13:59:00Z"/>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BDDC4E3" w14:textId="77777777" w:rsidR="00D8605D" w:rsidRDefault="00D8605D" w:rsidP="00FA6270">
            <w:pPr>
              <w:pStyle w:val="TAL"/>
              <w:jc w:val="both"/>
              <w:rPr>
                <w:ins w:id="239" w:author="after RAN4#99e" w:date="2021-05-28T13:59:00Z"/>
                <w:rFonts w:cs="Arial"/>
                <w:lang w:eastAsia="en-GB"/>
              </w:rPr>
            </w:pPr>
            <w:ins w:id="240" w:author="after RAN4#99e" w:date="2021-05-28T13:59:00Z">
              <w:r w:rsidRPr="00631062">
                <w:rPr>
                  <w:lang w:eastAsia="en-GB"/>
                </w:rPr>
                <w:t>Time resource bitmap</w:t>
              </w:r>
            </w:ins>
          </w:p>
        </w:tc>
        <w:tc>
          <w:tcPr>
            <w:tcW w:w="907" w:type="dxa"/>
            <w:tcBorders>
              <w:top w:val="single" w:sz="4" w:space="0" w:color="auto"/>
              <w:left w:val="single" w:sz="4" w:space="0" w:color="auto"/>
              <w:bottom w:val="single" w:sz="4" w:space="0" w:color="auto"/>
              <w:right w:val="single" w:sz="4" w:space="0" w:color="auto"/>
            </w:tcBorders>
            <w:vAlign w:val="center"/>
          </w:tcPr>
          <w:p w14:paraId="75D70018" w14:textId="77777777" w:rsidR="00D8605D" w:rsidRDefault="00D8605D" w:rsidP="00FA6270">
            <w:pPr>
              <w:pStyle w:val="TAL"/>
              <w:jc w:val="center"/>
              <w:rPr>
                <w:ins w:id="241" w:author="after RAN4#99e" w:date="2021-05-28T13:59: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42B8B6F" w14:textId="77777777" w:rsidR="00D8605D" w:rsidRDefault="00D8605D" w:rsidP="00FA6270">
            <w:pPr>
              <w:pStyle w:val="TAC"/>
              <w:rPr>
                <w:ins w:id="242" w:author="after RAN4#99e" w:date="2021-05-28T13:59:00Z"/>
                <w:rFonts w:eastAsia="SimSun"/>
                <w:lang w:eastAsia="en-GB"/>
              </w:rPr>
            </w:pPr>
            <w:ins w:id="243" w:author="after RAN4#99e" w:date="2021-05-28T13:59:00Z">
              <w:r w:rsidRPr="00631062">
                <w:rPr>
                  <w:rFonts w:eastAsia="SimSun"/>
                  <w:lang w:eastAsia="zh-CN"/>
                </w:rPr>
                <w:t>ones(1, 160)</w:t>
              </w:r>
            </w:ins>
          </w:p>
        </w:tc>
      </w:tr>
      <w:tr w:rsidR="00D8605D" w14:paraId="41A19D9A" w14:textId="77777777" w:rsidTr="00FA6270">
        <w:trPr>
          <w:trHeight w:val="58"/>
          <w:jc w:val="center"/>
          <w:ins w:id="244" w:author="after RAN4#99e" w:date="2021-05-28T13:59: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68A45B9" w14:textId="77777777" w:rsidR="00D8605D" w:rsidRDefault="00D8605D" w:rsidP="00FA6270">
            <w:pPr>
              <w:pStyle w:val="TAN"/>
              <w:rPr>
                <w:ins w:id="245" w:author="after RAN4#99e" w:date="2021-05-28T13:59:00Z"/>
                <w:lang w:eastAsia="zh-CN"/>
              </w:rPr>
            </w:pPr>
            <w:ins w:id="246" w:author="after RAN4#99e" w:date="2021-05-28T13:59:00Z">
              <w:r>
                <w:rPr>
                  <w:lang w:eastAsia="en-GB"/>
                </w:rPr>
                <w:t>Note 1:</w:t>
              </w:r>
              <w:r>
                <w:rPr>
                  <w:lang w:eastAsia="en-GB"/>
                </w:rPr>
                <w:tab/>
                <w:t>Point A coincides with minimum guard band as specified in Table 5.3.3-1 from TS 38.101-1 [6] for tested channel bandwidth and subcarrier spacing.</w:t>
              </w:r>
            </w:ins>
          </w:p>
        </w:tc>
      </w:tr>
      <w:bookmarkEnd w:id="3"/>
      <w:bookmarkEnd w:id="4"/>
      <w:bookmarkEnd w:id="5"/>
      <w:bookmarkEnd w:id="6"/>
      <w:bookmarkEnd w:id="7"/>
      <w:bookmarkEnd w:id="8"/>
      <w:bookmarkEnd w:id="9"/>
      <w:bookmarkEnd w:id="10"/>
      <w:bookmarkEnd w:id="11"/>
      <w:bookmarkEnd w:id="12"/>
    </w:tbl>
    <w:p w14:paraId="7027FD27" w14:textId="77777777" w:rsidR="00D8605D" w:rsidRPr="009C28BC" w:rsidRDefault="00D8605D" w:rsidP="00D8605D">
      <w:pPr>
        <w:rPr>
          <w:ins w:id="247" w:author="after RAN4#99e" w:date="2021-05-28T13:59:00Z"/>
        </w:rPr>
      </w:pPr>
    </w:p>
    <w:bookmarkEnd w:id="13"/>
    <w:p w14:paraId="4927A3B3" w14:textId="77777777" w:rsidR="00D8605D" w:rsidRDefault="00D8605D" w:rsidP="00D8605D">
      <w:pPr>
        <w:pStyle w:val="30"/>
        <w:rPr>
          <w:ins w:id="248" w:author="after RAN4#99e" w:date="2021-05-28T13:59:00Z"/>
          <w:lang w:eastAsia="zh-CN"/>
        </w:rPr>
      </w:pPr>
      <w:ins w:id="249" w:author="after RAN4#99e" w:date="2021-05-28T13:59:00Z">
        <w:r w:rsidRPr="00C25669">
          <w:t>1</w:t>
        </w:r>
        <w:r>
          <w:t>1</w:t>
        </w:r>
        <w:r w:rsidRPr="00C25669">
          <w:t>.1.</w:t>
        </w:r>
        <w:r>
          <w:t>2</w:t>
        </w:r>
        <w:r w:rsidRPr="00C25669">
          <w:rPr>
            <w:rFonts w:hint="eastAsia"/>
            <w:lang w:eastAsia="zh-CN"/>
          </w:rPr>
          <w:tab/>
        </w:r>
        <w:r>
          <w:rPr>
            <w:lang w:eastAsia="zh-CN"/>
          </w:rPr>
          <w:t>PSSCH demodulation requirements</w:t>
        </w:r>
      </w:ins>
    </w:p>
    <w:p w14:paraId="10BFDE7A" w14:textId="77777777" w:rsidR="00D8605D" w:rsidRDefault="00D8605D" w:rsidP="00D8605D">
      <w:pPr>
        <w:pStyle w:val="40"/>
        <w:rPr>
          <w:ins w:id="250" w:author="after RAN4#99e" w:date="2021-05-28T13:59:00Z"/>
          <w:rFonts w:eastAsia="Times New Roman"/>
        </w:rPr>
      </w:pPr>
      <w:ins w:id="251" w:author="after RAN4#99e" w:date="2021-05-28T13:59:00Z">
        <w:r w:rsidRPr="00B91B67">
          <w:rPr>
            <w:rFonts w:eastAsia="Times New Roman"/>
          </w:rPr>
          <w:t>11.1.2.1</w:t>
        </w:r>
        <w:r w:rsidRPr="00B91B67">
          <w:rPr>
            <w:rFonts w:eastAsia="Times New Roman" w:hint="eastAsia"/>
          </w:rPr>
          <w:tab/>
        </w:r>
        <w:r>
          <w:rPr>
            <w:rFonts w:eastAsia="Times New Roman"/>
          </w:rPr>
          <w:t>2Rx requirements</w:t>
        </w:r>
      </w:ins>
    </w:p>
    <w:p w14:paraId="2BC696A2" w14:textId="77777777" w:rsidR="00D8605D" w:rsidRPr="0069084F" w:rsidRDefault="00D8605D" w:rsidP="00D8605D">
      <w:pPr>
        <w:pStyle w:val="5"/>
        <w:rPr>
          <w:ins w:id="252" w:author="after RAN4#99e" w:date="2021-05-28T13:59:00Z"/>
        </w:rPr>
      </w:pPr>
      <w:bookmarkStart w:id="253" w:name="_Toc21338169"/>
      <w:bookmarkStart w:id="254" w:name="_Toc29808277"/>
      <w:bookmarkStart w:id="255" w:name="_Toc37068196"/>
      <w:bookmarkStart w:id="256" w:name="_Toc37083739"/>
      <w:bookmarkStart w:id="257" w:name="_Toc37084081"/>
      <w:bookmarkStart w:id="258" w:name="_Toc40209443"/>
      <w:bookmarkStart w:id="259" w:name="_Toc40209785"/>
      <w:bookmarkStart w:id="260" w:name="_Toc45892744"/>
      <w:bookmarkStart w:id="261" w:name="_Toc53176601"/>
      <w:bookmarkStart w:id="262" w:name="_Toc61120883"/>
      <w:ins w:id="263" w:author="after RAN4#99e" w:date="2021-05-28T13:59:00Z">
        <w:r>
          <w:t>11</w:t>
        </w:r>
        <w:r w:rsidRPr="00C25669">
          <w:t>.</w:t>
        </w:r>
        <w:r>
          <w:t>1</w:t>
        </w:r>
        <w:r w:rsidRPr="00C25669">
          <w:t>.</w:t>
        </w:r>
        <w:r>
          <w:t>2</w:t>
        </w:r>
        <w:r w:rsidRPr="00C25669">
          <w:t>.1.1</w:t>
        </w:r>
        <w:r w:rsidRPr="00C25669">
          <w:rPr>
            <w:rFonts w:hint="eastAsia"/>
            <w:lang w:eastAsia="zh-CN"/>
          </w:rPr>
          <w:tab/>
        </w:r>
        <w:r w:rsidRPr="00C25669">
          <w:t>Minimum requirements</w:t>
        </w:r>
        <w:bookmarkEnd w:id="253"/>
        <w:bookmarkEnd w:id="254"/>
        <w:bookmarkEnd w:id="255"/>
        <w:bookmarkEnd w:id="256"/>
        <w:bookmarkEnd w:id="257"/>
        <w:bookmarkEnd w:id="258"/>
        <w:bookmarkEnd w:id="259"/>
        <w:bookmarkEnd w:id="260"/>
        <w:bookmarkEnd w:id="261"/>
        <w:bookmarkEnd w:id="262"/>
      </w:ins>
    </w:p>
    <w:p w14:paraId="7C8D940C" w14:textId="77777777" w:rsidR="00D8605D" w:rsidRDefault="00D8605D" w:rsidP="00D8605D">
      <w:pPr>
        <w:rPr>
          <w:ins w:id="264" w:author="after RAN4#99e" w:date="2021-05-28T13:59:00Z"/>
          <w:lang w:eastAsia="ko-KR"/>
        </w:rPr>
      </w:pPr>
      <w:ins w:id="265" w:author="after RAN4#99e" w:date="2021-05-28T13:59:00Z">
        <w:r>
          <w:rPr>
            <w:rFonts w:hint="eastAsia"/>
            <w:lang w:eastAsia="ko-KR"/>
          </w:rPr>
          <w:t>T</w:t>
        </w:r>
        <w:r>
          <w:rPr>
            <w:lang w:eastAsia="ko-KR"/>
          </w:rPr>
          <w:t xml:space="preserve">he purpose of the requirements in this </w:t>
        </w:r>
        <w:proofErr w:type="spellStart"/>
        <w:r>
          <w:rPr>
            <w:lang w:eastAsia="ko-KR"/>
          </w:rPr>
          <w:t>subclause</w:t>
        </w:r>
        <w:proofErr w:type="spellEnd"/>
        <w:r>
          <w:rPr>
            <w:lang w:eastAsia="ko-KR"/>
          </w:rPr>
          <w:t xml:space="preserve"> is to verify the PSSCH for V2X demodulation performance with a single active PSSCH link.</w:t>
        </w:r>
      </w:ins>
    </w:p>
    <w:p w14:paraId="5E759056" w14:textId="77777777" w:rsidR="00D8605D" w:rsidRDefault="00D8605D" w:rsidP="00D8605D">
      <w:pPr>
        <w:rPr>
          <w:ins w:id="266" w:author="after RAN4#99e" w:date="2021-05-28T13:59:00Z"/>
          <w:lang w:eastAsia="ko-KR"/>
        </w:rPr>
      </w:pPr>
      <w:ins w:id="267" w:author="after RAN4#99e" w:date="2021-05-28T13:59:00Z">
        <w:r>
          <w:rPr>
            <w:lang w:eastAsia="ko-KR"/>
          </w:rPr>
          <w:t>The minimum requirements are specified in Table 11.1.2.1.1-2 with the test parameters specified in Table 11.1.2.1.1-1. In this test scenario, GNSS or GNSS-equivalent synchronization source is used and sidelink UE 1 transmits PSCCH and PSSCH.</w:t>
        </w:r>
      </w:ins>
    </w:p>
    <w:p w14:paraId="5F2F165F" w14:textId="77777777" w:rsidR="00D8605D" w:rsidRPr="00D43B7B" w:rsidRDefault="00D8605D" w:rsidP="00D8605D">
      <w:pPr>
        <w:pStyle w:val="af3"/>
        <w:keepNext/>
        <w:jc w:val="center"/>
        <w:rPr>
          <w:ins w:id="268" w:author="after RAN4#99e" w:date="2021-05-28T13:59:00Z"/>
          <w:rFonts w:ascii="Arial" w:hAnsi="Arial" w:cs="Arial"/>
        </w:rPr>
      </w:pPr>
      <w:ins w:id="269" w:author="after RAN4#99e" w:date="2021-05-28T13:59:00Z">
        <w:r w:rsidRPr="00D43B7B">
          <w:rPr>
            <w:rFonts w:ascii="Arial" w:hAnsi="Arial" w:cs="Arial"/>
          </w:rPr>
          <w:t>Table 11.1.2</w:t>
        </w:r>
        <w:r>
          <w:rPr>
            <w:rFonts w:ascii="Arial" w:hAnsi="Arial" w:cs="Arial"/>
          </w:rPr>
          <w:t>.1.1-1</w:t>
        </w:r>
        <w:r w:rsidRPr="00D43B7B">
          <w:rPr>
            <w:rFonts w:ascii="Arial" w:hAnsi="Arial" w:cs="Arial"/>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D8605D" w:rsidRPr="00C25669" w14:paraId="1F09C19A" w14:textId="77777777" w:rsidTr="00FA6270">
        <w:trPr>
          <w:cantSplit/>
          <w:trHeight w:val="92"/>
          <w:jc w:val="center"/>
          <w:ins w:id="270" w:author="after RAN4#99e" w:date="2021-05-28T13:59:00Z"/>
        </w:trPr>
        <w:tc>
          <w:tcPr>
            <w:tcW w:w="4248" w:type="dxa"/>
            <w:gridSpan w:val="2"/>
            <w:vMerge w:val="restart"/>
            <w:vAlign w:val="center"/>
          </w:tcPr>
          <w:p w14:paraId="2C7A2044" w14:textId="77777777" w:rsidR="00D8605D" w:rsidRPr="00C25669" w:rsidRDefault="00D8605D" w:rsidP="00FA6270">
            <w:pPr>
              <w:pStyle w:val="TAH"/>
              <w:rPr>
                <w:ins w:id="271" w:author="after RAN4#99e" w:date="2021-05-28T13:59:00Z"/>
              </w:rPr>
            </w:pPr>
            <w:ins w:id="272" w:author="after RAN4#99e" w:date="2021-05-28T13:59:00Z">
              <w:r w:rsidRPr="00C25669">
                <w:t>Parameter</w:t>
              </w:r>
            </w:ins>
          </w:p>
        </w:tc>
        <w:tc>
          <w:tcPr>
            <w:tcW w:w="998" w:type="dxa"/>
            <w:vMerge w:val="restart"/>
            <w:vAlign w:val="center"/>
          </w:tcPr>
          <w:p w14:paraId="64349DCD" w14:textId="77777777" w:rsidR="00D8605D" w:rsidRPr="00C25669" w:rsidRDefault="00D8605D" w:rsidP="00FA6270">
            <w:pPr>
              <w:pStyle w:val="TAH"/>
              <w:rPr>
                <w:ins w:id="273" w:author="after RAN4#99e" w:date="2021-05-28T13:59:00Z"/>
              </w:rPr>
            </w:pPr>
            <w:ins w:id="274" w:author="after RAN4#99e" w:date="2021-05-28T13:59:00Z">
              <w:r w:rsidRPr="00C25669">
                <w:t>Unit</w:t>
              </w:r>
            </w:ins>
          </w:p>
        </w:tc>
        <w:tc>
          <w:tcPr>
            <w:tcW w:w="3496" w:type="dxa"/>
            <w:gridSpan w:val="5"/>
            <w:vAlign w:val="center"/>
          </w:tcPr>
          <w:p w14:paraId="5196BE27" w14:textId="77777777" w:rsidR="00D8605D" w:rsidRPr="00C25669" w:rsidRDefault="00D8605D" w:rsidP="00FA6270">
            <w:pPr>
              <w:pStyle w:val="TAH"/>
              <w:rPr>
                <w:ins w:id="275" w:author="after RAN4#99e" w:date="2021-05-28T13:59:00Z"/>
              </w:rPr>
            </w:pPr>
            <w:ins w:id="276" w:author="after RAN4#99e" w:date="2021-05-28T13:59:00Z">
              <w:r w:rsidRPr="00C25669">
                <w:t>Value</w:t>
              </w:r>
            </w:ins>
          </w:p>
        </w:tc>
      </w:tr>
      <w:tr w:rsidR="00D8605D" w:rsidRPr="000713D9" w14:paraId="54B49415" w14:textId="77777777" w:rsidTr="00FA6270">
        <w:trPr>
          <w:cantSplit/>
          <w:trHeight w:val="115"/>
          <w:jc w:val="center"/>
          <w:ins w:id="277" w:author="after RAN4#99e" w:date="2021-05-28T13:59:00Z"/>
        </w:trPr>
        <w:tc>
          <w:tcPr>
            <w:tcW w:w="4248" w:type="dxa"/>
            <w:gridSpan w:val="2"/>
            <w:vMerge/>
            <w:vAlign w:val="center"/>
          </w:tcPr>
          <w:p w14:paraId="5454E5D8" w14:textId="77777777" w:rsidR="00D8605D" w:rsidRPr="00C25669" w:rsidRDefault="00D8605D" w:rsidP="00FA6270">
            <w:pPr>
              <w:pStyle w:val="TAH"/>
              <w:rPr>
                <w:ins w:id="278" w:author="after RAN4#99e" w:date="2021-05-28T13:59:00Z"/>
              </w:rPr>
            </w:pPr>
          </w:p>
        </w:tc>
        <w:tc>
          <w:tcPr>
            <w:tcW w:w="998" w:type="dxa"/>
            <w:vMerge/>
            <w:vAlign w:val="center"/>
          </w:tcPr>
          <w:p w14:paraId="58027273" w14:textId="77777777" w:rsidR="00D8605D" w:rsidRPr="00C25669" w:rsidRDefault="00D8605D" w:rsidP="00FA6270">
            <w:pPr>
              <w:pStyle w:val="TAH"/>
              <w:rPr>
                <w:ins w:id="279" w:author="after RAN4#99e" w:date="2021-05-28T13:59:00Z"/>
              </w:rPr>
            </w:pPr>
          </w:p>
        </w:tc>
        <w:tc>
          <w:tcPr>
            <w:tcW w:w="1130" w:type="dxa"/>
            <w:vAlign w:val="center"/>
          </w:tcPr>
          <w:p w14:paraId="70ED7D97" w14:textId="77777777" w:rsidR="00D8605D" w:rsidRPr="000713D9" w:rsidRDefault="00D8605D" w:rsidP="00FA6270">
            <w:pPr>
              <w:pStyle w:val="TAH"/>
              <w:rPr>
                <w:ins w:id="280" w:author="after RAN4#99e" w:date="2021-05-28T13:59:00Z"/>
                <w:lang w:eastAsia="ko-KR"/>
              </w:rPr>
            </w:pPr>
            <w:ins w:id="281" w:author="after RAN4#99e" w:date="2021-05-28T13:59:00Z">
              <w:r>
                <w:rPr>
                  <w:rFonts w:hint="eastAsia"/>
                  <w:lang w:eastAsia="ko-KR"/>
                </w:rPr>
                <w:t>Test 1</w:t>
              </w:r>
            </w:ins>
          </w:p>
        </w:tc>
        <w:tc>
          <w:tcPr>
            <w:tcW w:w="1132" w:type="dxa"/>
            <w:gridSpan w:val="2"/>
            <w:vAlign w:val="center"/>
          </w:tcPr>
          <w:p w14:paraId="61F8058F" w14:textId="77777777" w:rsidR="00D8605D" w:rsidRPr="000713D9" w:rsidRDefault="00D8605D" w:rsidP="00FA6270">
            <w:pPr>
              <w:pStyle w:val="TAH"/>
              <w:rPr>
                <w:ins w:id="282" w:author="after RAN4#99e" w:date="2021-05-28T13:59:00Z"/>
                <w:lang w:eastAsia="ko-KR"/>
              </w:rPr>
            </w:pPr>
            <w:ins w:id="283" w:author="after RAN4#99e" w:date="2021-05-28T13:59:00Z">
              <w:r>
                <w:rPr>
                  <w:rFonts w:hint="eastAsia"/>
                  <w:lang w:eastAsia="ko-KR"/>
                </w:rPr>
                <w:t>Test 2</w:t>
              </w:r>
            </w:ins>
          </w:p>
        </w:tc>
        <w:tc>
          <w:tcPr>
            <w:tcW w:w="1234" w:type="dxa"/>
            <w:gridSpan w:val="2"/>
            <w:vAlign w:val="center"/>
          </w:tcPr>
          <w:p w14:paraId="02FA3AF6" w14:textId="77777777" w:rsidR="00D8605D" w:rsidRPr="000713D9" w:rsidRDefault="00D8605D" w:rsidP="00FA6270">
            <w:pPr>
              <w:pStyle w:val="TAH"/>
              <w:rPr>
                <w:ins w:id="284" w:author="after RAN4#99e" w:date="2021-05-28T13:59:00Z"/>
                <w:lang w:eastAsia="ko-KR"/>
              </w:rPr>
            </w:pPr>
            <w:ins w:id="285" w:author="after RAN4#99e" w:date="2021-05-28T13:59:00Z">
              <w:r>
                <w:rPr>
                  <w:rFonts w:hint="eastAsia"/>
                  <w:lang w:eastAsia="ko-KR"/>
                </w:rPr>
                <w:t>Test 3</w:t>
              </w:r>
            </w:ins>
          </w:p>
        </w:tc>
      </w:tr>
      <w:tr w:rsidR="00D8605D" w:rsidRPr="00C25669" w14:paraId="20FD69C9" w14:textId="77777777" w:rsidTr="00FA6270">
        <w:trPr>
          <w:cantSplit/>
          <w:jc w:val="center"/>
          <w:ins w:id="286" w:author="after RAN4#99e" w:date="2021-05-28T13:59:00Z"/>
        </w:trPr>
        <w:tc>
          <w:tcPr>
            <w:tcW w:w="4248" w:type="dxa"/>
            <w:gridSpan w:val="2"/>
            <w:vAlign w:val="center"/>
          </w:tcPr>
          <w:p w14:paraId="2EA1C39F" w14:textId="77777777" w:rsidR="00D8605D" w:rsidRPr="00C25669" w:rsidRDefault="00D8605D" w:rsidP="00FA6270">
            <w:pPr>
              <w:pStyle w:val="TAC"/>
              <w:jc w:val="both"/>
              <w:rPr>
                <w:ins w:id="287" w:author="after RAN4#99e" w:date="2021-05-28T13:59:00Z"/>
                <w:rFonts w:eastAsia="?? ??"/>
              </w:rPr>
            </w:pPr>
            <w:ins w:id="288" w:author="after RAN4#99e" w:date="2021-05-28T13:59:00Z">
              <w:r>
                <w:t>Active cell(s)</w:t>
              </w:r>
            </w:ins>
          </w:p>
        </w:tc>
        <w:tc>
          <w:tcPr>
            <w:tcW w:w="998" w:type="dxa"/>
            <w:vAlign w:val="center"/>
          </w:tcPr>
          <w:p w14:paraId="0EDA7B03" w14:textId="77777777" w:rsidR="00D8605D" w:rsidRPr="00C25669" w:rsidRDefault="00D8605D" w:rsidP="00FA6270">
            <w:pPr>
              <w:pStyle w:val="TAC"/>
              <w:rPr>
                <w:ins w:id="289" w:author="after RAN4#99e" w:date="2021-05-28T13:59:00Z"/>
                <w:rFonts w:eastAsia="?? ??"/>
              </w:rPr>
            </w:pPr>
          </w:p>
        </w:tc>
        <w:tc>
          <w:tcPr>
            <w:tcW w:w="3496" w:type="dxa"/>
            <w:gridSpan w:val="5"/>
            <w:vAlign w:val="center"/>
          </w:tcPr>
          <w:p w14:paraId="6EADEA2B" w14:textId="77777777" w:rsidR="00D8605D" w:rsidRPr="00C25669" w:rsidRDefault="00D8605D" w:rsidP="00FA6270">
            <w:pPr>
              <w:pStyle w:val="TAC"/>
              <w:rPr>
                <w:ins w:id="290" w:author="after RAN4#99e" w:date="2021-05-28T13:59:00Z"/>
                <w:rFonts w:eastAsia="?? ??"/>
              </w:rPr>
            </w:pPr>
            <w:ins w:id="291" w:author="after RAN4#99e" w:date="2021-05-28T13:59:00Z">
              <w:r>
                <w:rPr>
                  <w:rFonts w:eastAsia="?? ??"/>
                </w:rPr>
                <w:t>None</w:t>
              </w:r>
            </w:ins>
          </w:p>
        </w:tc>
      </w:tr>
      <w:tr w:rsidR="00D8605D" w:rsidRPr="00C25669" w14:paraId="7692F53F" w14:textId="77777777" w:rsidTr="00FA6270">
        <w:trPr>
          <w:cantSplit/>
          <w:jc w:val="center"/>
          <w:ins w:id="292" w:author="after RAN4#99e" w:date="2021-05-28T13:59:00Z"/>
        </w:trPr>
        <w:tc>
          <w:tcPr>
            <w:tcW w:w="988" w:type="dxa"/>
            <w:vMerge w:val="restart"/>
            <w:vAlign w:val="center"/>
          </w:tcPr>
          <w:p w14:paraId="34D008BB" w14:textId="77777777" w:rsidR="00D8605D" w:rsidRPr="00AE2386" w:rsidRDefault="00D8605D" w:rsidP="00FA6270">
            <w:pPr>
              <w:pStyle w:val="TAL"/>
              <w:rPr>
                <w:ins w:id="293" w:author="after RAN4#99e" w:date="2021-05-28T13:59:00Z"/>
                <w:lang w:eastAsia="ko-KR"/>
              </w:rPr>
            </w:pPr>
            <w:ins w:id="294" w:author="after RAN4#99e" w:date="2021-05-28T13:59:00Z">
              <w:r>
                <w:rPr>
                  <w:rFonts w:hint="eastAsia"/>
                  <w:lang w:eastAsia="ko-KR"/>
                </w:rPr>
                <w:t>S</w:t>
              </w:r>
              <w:r>
                <w:rPr>
                  <w:lang w:eastAsia="ko-KR"/>
                </w:rPr>
                <w:t>idelink UE 1</w:t>
              </w:r>
            </w:ins>
          </w:p>
        </w:tc>
        <w:tc>
          <w:tcPr>
            <w:tcW w:w="3260" w:type="dxa"/>
            <w:vAlign w:val="center"/>
          </w:tcPr>
          <w:p w14:paraId="2BEBB711" w14:textId="77777777" w:rsidR="00D8605D" w:rsidRPr="00C25669" w:rsidRDefault="00D8605D" w:rsidP="00FA6270">
            <w:pPr>
              <w:pStyle w:val="TAL"/>
              <w:rPr>
                <w:ins w:id="295" w:author="after RAN4#99e" w:date="2021-05-28T13:59:00Z"/>
                <w:rFonts w:eastAsia="?? ??"/>
              </w:rPr>
            </w:pPr>
            <w:ins w:id="296" w:author="after RAN4#99e" w:date="2021-05-28T13:59:00Z">
              <w:r>
                <w:t>Sidelink transmissions</w:t>
              </w:r>
            </w:ins>
          </w:p>
        </w:tc>
        <w:tc>
          <w:tcPr>
            <w:tcW w:w="998" w:type="dxa"/>
            <w:vAlign w:val="center"/>
          </w:tcPr>
          <w:p w14:paraId="0CDAC572" w14:textId="77777777" w:rsidR="00D8605D" w:rsidRPr="00C25669" w:rsidRDefault="00D8605D" w:rsidP="00FA6270">
            <w:pPr>
              <w:pStyle w:val="TAC"/>
              <w:rPr>
                <w:ins w:id="297" w:author="after RAN4#99e" w:date="2021-05-28T13:59:00Z"/>
                <w:rFonts w:eastAsia="?? ??"/>
              </w:rPr>
            </w:pPr>
          </w:p>
        </w:tc>
        <w:tc>
          <w:tcPr>
            <w:tcW w:w="3496" w:type="dxa"/>
            <w:gridSpan w:val="5"/>
            <w:vAlign w:val="center"/>
          </w:tcPr>
          <w:p w14:paraId="3FD557B8" w14:textId="77777777" w:rsidR="00D8605D" w:rsidRPr="00C25669" w:rsidRDefault="00D8605D" w:rsidP="00FA6270">
            <w:pPr>
              <w:pStyle w:val="TAC"/>
              <w:rPr>
                <w:ins w:id="298" w:author="after RAN4#99e" w:date="2021-05-28T13:59:00Z"/>
                <w:rFonts w:eastAsia="?? ??"/>
              </w:rPr>
            </w:pPr>
            <w:ins w:id="299" w:author="after RAN4#99e" w:date="2021-05-28T13:59:00Z">
              <w:r>
                <w:rPr>
                  <w:rFonts w:eastAsia="?? ??"/>
                </w:rPr>
                <w:t xml:space="preserve">PSCCH + PSSCH </w:t>
              </w:r>
            </w:ins>
          </w:p>
        </w:tc>
      </w:tr>
      <w:tr w:rsidR="00D8605D" w:rsidRPr="00AA1E30" w14:paraId="37725BEB" w14:textId="77777777" w:rsidTr="00FA6270">
        <w:trPr>
          <w:cantSplit/>
          <w:jc w:val="center"/>
          <w:ins w:id="300" w:author="after RAN4#99e" w:date="2021-05-28T13:59:00Z"/>
        </w:trPr>
        <w:tc>
          <w:tcPr>
            <w:tcW w:w="988" w:type="dxa"/>
            <w:vMerge/>
            <w:vAlign w:val="center"/>
          </w:tcPr>
          <w:p w14:paraId="7ED7760F" w14:textId="77777777" w:rsidR="00D8605D" w:rsidRDefault="00D8605D" w:rsidP="00FA6270">
            <w:pPr>
              <w:pStyle w:val="TAC"/>
              <w:jc w:val="both"/>
              <w:rPr>
                <w:ins w:id="301" w:author="after RAN4#99e" w:date="2021-05-28T13:59:00Z"/>
                <w:lang w:eastAsia="ko-KR"/>
              </w:rPr>
            </w:pPr>
          </w:p>
        </w:tc>
        <w:tc>
          <w:tcPr>
            <w:tcW w:w="3260" w:type="dxa"/>
            <w:vAlign w:val="center"/>
          </w:tcPr>
          <w:p w14:paraId="2AD9072D" w14:textId="77777777" w:rsidR="00D8605D" w:rsidRDefault="00D8605D" w:rsidP="00FA6270">
            <w:pPr>
              <w:pStyle w:val="TAL"/>
              <w:rPr>
                <w:ins w:id="302" w:author="after RAN4#99e" w:date="2021-05-28T13:59:00Z"/>
                <w:lang w:eastAsia="ko-KR"/>
              </w:rPr>
            </w:pPr>
            <w:ins w:id="303" w:author="after RAN4#99e" w:date="2021-05-28T13:59:00Z">
              <w:r>
                <w:rPr>
                  <w:lang w:eastAsia="ko-KR"/>
                </w:rPr>
                <w:t xml:space="preserve">PSSCH </w:t>
              </w:r>
              <w:r>
                <w:rPr>
                  <w:rFonts w:hint="eastAsia"/>
                  <w:lang w:eastAsia="ko-KR"/>
                </w:rPr>
                <w:t>DMRS</w:t>
              </w:r>
              <w:r>
                <w:rPr>
                  <w:lang w:eastAsia="ko-KR"/>
                </w:rPr>
                <w:t xml:space="preserve"> pattern (Note 1)</w:t>
              </w:r>
            </w:ins>
          </w:p>
        </w:tc>
        <w:tc>
          <w:tcPr>
            <w:tcW w:w="998" w:type="dxa"/>
            <w:vAlign w:val="center"/>
          </w:tcPr>
          <w:p w14:paraId="62F50836" w14:textId="77777777" w:rsidR="00D8605D" w:rsidRPr="00C25669" w:rsidRDefault="00D8605D" w:rsidP="00FA6270">
            <w:pPr>
              <w:pStyle w:val="TAC"/>
              <w:rPr>
                <w:ins w:id="304" w:author="after RAN4#99e" w:date="2021-05-28T13:59:00Z"/>
                <w:rFonts w:eastAsia="?? ??"/>
              </w:rPr>
            </w:pPr>
          </w:p>
        </w:tc>
        <w:tc>
          <w:tcPr>
            <w:tcW w:w="1139" w:type="dxa"/>
            <w:gridSpan w:val="2"/>
            <w:vAlign w:val="center"/>
          </w:tcPr>
          <w:p w14:paraId="6D48E8AA" w14:textId="77777777" w:rsidR="00D8605D" w:rsidRPr="00AA1E30" w:rsidRDefault="00D8605D" w:rsidP="00FA6270">
            <w:pPr>
              <w:pStyle w:val="TAC"/>
              <w:rPr>
                <w:ins w:id="305" w:author="after RAN4#99e" w:date="2021-05-28T13:59:00Z"/>
                <w:lang w:eastAsia="ko-KR"/>
              </w:rPr>
            </w:pPr>
            <w:ins w:id="306" w:author="after RAN4#99e" w:date="2021-05-28T13:59:00Z">
              <w:r>
                <w:rPr>
                  <w:rFonts w:hint="eastAsia"/>
                  <w:lang w:eastAsia="ko-KR"/>
                </w:rPr>
                <w:t>{</w:t>
              </w:r>
              <w:r>
                <w:rPr>
                  <w:lang w:eastAsia="ko-KR"/>
                </w:rPr>
                <w:t>3,4}</w:t>
              </w:r>
            </w:ins>
          </w:p>
        </w:tc>
        <w:tc>
          <w:tcPr>
            <w:tcW w:w="1204" w:type="dxa"/>
            <w:gridSpan w:val="2"/>
            <w:vAlign w:val="center"/>
          </w:tcPr>
          <w:p w14:paraId="2112B4ED" w14:textId="77777777" w:rsidR="00D8605D" w:rsidRPr="00AA1E30" w:rsidRDefault="00D8605D" w:rsidP="00FA6270">
            <w:pPr>
              <w:pStyle w:val="TAC"/>
              <w:rPr>
                <w:ins w:id="307" w:author="after RAN4#99e" w:date="2021-05-28T13:59:00Z"/>
                <w:lang w:eastAsia="ko-KR"/>
              </w:rPr>
            </w:pPr>
            <w:ins w:id="308" w:author="after RAN4#99e" w:date="2021-05-28T13:59:00Z">
              <w:r>
                <w:rPr>
                  <w:rFonts w:hint="eastAsia"/>
                  <w:lang w:eastAsia="ko-KR"/>
                </w:rPr>
                <w:t>{2,3}</w:t>
              </w:r>
            </w:ins>
          </w:p>
        </w:tc>
        <w:tc>
          <w:tcPr>
            <w:tcW w:w="1153" w:type="dxa"/>
            <w:vAlign w:val="center"/>
          </w:tcPr>
          <w:p w14:paraId="65B3A29D" w14:textId="77777777" w:rsidR="00D8605D" w:rsidRPr="00AA1E30" w:rsidRDefault="00D8605D" w:rsidP="00FA6270">
            <w:pPr>
              <w:pStyle w:val="TAC"/>
              <w:rPr>
                <w:ins w:id="309" w:author="after RAN4#99e" w:date="2021-05-28T13:59:00Z"/>
                <w:lang w:eastAsia="ko-KR"/>
              </w:rPr>
            </w:pPr>
            <w:ins w:id="310" w:author="after RAN4#99e" w:date="2021-05-28T13:59:00Z">
              <w:r>
                <w:rPr>
                  <w:rFonts w:hint="eastAsia"/>
                  <w:lang w:eastAsia="ko-KR"/>
                </w:rPr>
                <w:t>{2,2}</w:t>
              </w:r>
            </w:ins>
          </w:p>
        </w:tc>
      </w:tr>
      <w:tr w:rsidR="00D8605D" w14:paraId="47C75512" w14:textId="77777777" w:rsidTr="00FA6270">
        <w:trPr>
          <w:cantSplit/>
          <w:jc w:val="center"/>
          <w:ins w:id="311" w:author="after RAN4#99e" w:date="2021-05-28T13:59:00Z"/>
        </w:trPr>
        <w:tc>
          <w:tcPr>
            <w:tcW w:w="988" w:type="dxa"/>
            <w:vMerge/>
            <w:vAlign w:val="center"/>
          </w:tcPr>
          <w:p w14:paraId="393D1C04" w14:textId="77777777" w:rsidR="00D8605D" w:rsidRDefault="00D8605D" w:rsidP="00FA6270">
            <w:pPr>
              <w:pStyle w:val="TAC"/>
              <w:jc w:val="both"/>
              <w:rPr>
                <w:ins w:id="312" w:author="after RAN4#99e" w:date="2021-05-28T13:59:00Z"/>
                <w:lang w:eastAsia="ko-KR"/>
              </w:rPr>
            </w:pPr>
          </w:p>
        </w:tc>
        <w:tc>
          <w:tcPr>
            <w:tcW w:w="3260" w:type="dxa"/>
            <w:vAlign w:val="center"/>
          </w:tcPr>
          <w:p w14:paraId="78689087" w14:textId="77777777" w:rsidR="00D8605D" w:rsidRDefault="00D8605D" w:rsidP="00FA6270">
            <w:pPr>
              <w:pStyle w:val="TAL"/>
              <w:rPr>
                <w:ins w:id="313" w:author="after RAN4#99e" w:date="2021-05-28T13:59:00Z"/>
                <w:lang w:eastAsia="ko-KR"/>
              </w:rPr>
            </w:pPr>
            <w:ins w:id="314" w:author="after RAN4#99e" w:date="2021-05-28T13:59:00Z">
              <w:r>
                <w:rPr>
                  <w:rFonts w:cs="Arial" w:hint="eastAsia"/>
                  <w:szCs w:val="18"/>
                  <w:lang w:eastAsia="ko-KR"/>
                </w:rPr>
                <w:t xml:space="preserve">Index of </w:t>
              </w:r>
              <w:r>
                <w:rPr>
                  <w:rFonts w:cs="Arial"/>
                  <w:szCs w:val="18"/>
                  <w:lang w:eastAsia="ko-KR"/>
                </w:rPr>
                <w:t>s</w:t>
              </w:r>
              <w:r>
                <w:rPr>
                  <w:rFonts w:cs="Arial"/>
                  <w:szCs w:val="18"/>
                  <w:lang w:eastAsia="zh-CN"/>
                </w:rPr>
                <w:t>ub-channel allocation</w:t>
              </w:r>
            </w:ins>
          </w:p>
        </w:tc>
        <w:tc>
          <w:tcPr>
            <w:tcW w:w="998" w:type="dxa"/>
            <w:vAlign w:val="center"/>
          </w:tcPr>
          <w:p w14:paraId="5E7D8B65" w14:textId="77777777" w:rsidR="00D8605D" w:rsidRPr="00C25669" w:rsidRDefault="00D8605D" w:rsidP="00FA6270">
            <w:pPr>
              <w:pStyle w:val="TAC"/>
              <w:rPr>
                <w:ins w:id="315" w:author="after RAN4#99e" w:date="2021-05-28T13:59:00Z"/>
                <w:rFonts w:eastAsia="?? ??"/>
              </w:rPr>
            </w:pPr>
          </w:p>
        </w:tc>
        <w:tc>
          <w:tcPr>
            <w:tcW w:w="1139" w:type="dxa"/>
            <w:gridSpan w:val="2"/>
            <w:vAlign w:val="center"/>
          </w:tcPr>
          <w:p w14:paraId="11598161" w14:textId="77777777" w:rsidR="00D8605D" w:rsidRDefault="00D8605D" w:rsidP="00FA6270">
            <w:pPr>
              <w:pStyle w:val="TAC"/>
              <w:rPr>
                <w:ins w:id="316" w:author="after RAN4#99e" w:date="2021-05-28T13:59:00Z"/>
                <w:lang w:eastAsia="ko-KR"/>
              </w:rPr>
            </w:pPr>
            <w:ins w:id="317" w:author="after RAN4#99e" w:date="2021-05-28T13:59:00Z">
              <w:r>
                <w:rPr>
                  <w:rFonts w:hint="eastAsia"/>
                  <w:lang w:eastAsia="ko-KR"/>
                </w:rPr>
                <w:t>[0,1]</w:t>
              </w:r>
            </w:ins>
          </w:p>
        </w:tc>
        <w:tc>
          <w:tcPr>
            <w:tcW w:w="1204" w:type="dxa"/>
            <w:gridSpan w:val="2"/>
            <w:vAlign w:val="center"/>
          </w:tcPr>
          <w:p w14:paraId="31C517FE" w14:textId="77777777" w:rsidR="00D8605D" w:rsidRDefault="00D8605D" w:rsidP="00FA6270">
            <w:pPr>
              <w:pStyle w:val="TAC"/>
              <w:rPr>
                <w:ins w:id="318" w:author="after RAN4#99e" w:date="2021-05-28T13:59:00Z"/>
                <w:lang w:eastAsia="ko-KR"/>
              </w:rPr>
            </w:pPr>
            <w:ins w:id="319" w:author="after RAN4#99e" w:date="2021-05-28T13:59:00Z">
              <w:r>
                <w:rPr>
                  <w:rFonts w:hint="eastAsia"/>
                  <w:lang w:eastAsia="ko-KR"/>
                </w:rPr>
                <w:t>[0,1]</w:t>
              </w:r>
            </w:ins>
          </w:p>
        </w:tc>
        <w:tc>
          <w:tcPr>
            <w:tcW w:w="1153" w:type="dxa"/>
            <w:vAlign w:val="center"/>
          </w:tcPr>
          <w:p w14:paraId="71363620" w14:textId="77777777" w:rsidR="00D8605D" w:rsidRDefault="00D8605D" w:rsidP="00FA6270">
            <w:pPr>
              <w:pStyle w:val="TAC"/>
              <w:rPr>
                <w:ins w:id="320" w:author="after RAN4#99e" w:date="2021-05-28T13:59:00Z"/>
                <w:lang w:eastAsia="ko-KR"/>
              </w:rPr>
            </w:pPr>
            <w:ins w:id="321" w:author="after RAN4#99e" w:date="2021-05-28T13:59:00Z">
              <w:r>
                <w:rPr>
                  <w:rFonts w:hint="eastAsia"/>
                  <w:lang w:eastAsia="ko-KR"/>
                </w:rPr>
                <w:t>[0]</w:t>
              </w:r>
            </w:ins>
          </w:p>
        </w:tc>
      </w:tr>
      <w:tr w:rsidR="00D8605D" w:rsidRPr="00AE2386" w14:paraId="3B63E7ED" w14:textId="77777777" w:rsidTr="00FA6270">
        <w:trPr>
          <w:cantSplit/>
          <w:jc w:val="center"/>
          <w:ins w:id="322" w:author="after RAN4#99e" w:date="2021-05-28T13:59:00Z"/>
        </w:trPr>
        <w:tc>
          <w:tcPr>
            <w:tcW w:w="988" w:type="dxa"/>
            <w:vMerge/>
            <w:vAlign w:val="center"/>
          </w:tcPr>
          <w:p w14:paraId="45177FA9" w14:textId="77777777" w:rsidR="00D8605D" w:rsidRPr="00C25669" w:rsidRDefault="00D8605D" w:rsidP="00FA6270">
            <w:pPr>
              <w:pStyle w:val="TAC"/>
              <w:rPr>
                <w:ins w:id="323" w:author="after RAN4#99e" w:date="2021-05-28T13:59:00Z"/>
                <w:rFonts w:eastAsia="?? ??"/>
              </w:rPr>
            </w:pPr>
          </w:p>
        </w:tc>
        <w:tc>
          <w:tcPr>
            <w:tcW w:w="3260" w:type="dxa"/>
            <w:vAlign w:val="center"/>
          </w:tcPr>
          <w:p w14:paraId="3189545B" w14:textId="77777777" w:rsidR="00D8605D" w:rsidRPr="00AE2386" w:rsidRDefault="00D8605D" w:rsidP="00FA6270">
            <w:pPr>
              <w:pStyle w:val="TAL"/>
              <w:rPr>
                <w:ins w:id="324" w:author="after RAN4#99e" w:date="2021-05-28T13:59:00Z"/>
                <w:lang w:eastAsia="ko-KR"/>
              </w:rPr>
            </w:pPr>
            <w:ins w:id="325" w:author="after RAN4#99e" w:date="2021-05-28T13:59:00Z">
              <w:r>
                <w:rPr>
                  <w:rFonts w:hint="eastAsia"/>
                  <w:lang w:eastAsia="ko-KR"/>
                </w:rPr>
                <w:t xml:space="preserve">Timing offset </w:t>
              </w:r>
              <w:r>
                <w:rPr>
                  <w:lang w:eastAsia="ko-KR"/>
                </w:rPr>
                <w:t>(Note 2)</w:t>
              </w:r>
            </w:ins>
          </w:p>
        </w:tc>
        <w:tc>
          <w:tcPr>
            <w:tcW w:w="998" w:type="dxa"/>
            <w:vAlign w:val="center"/>
          </w:tcPr>
          <w:p w14:paraId="7C75F85A" w14:textId="77777777" w:rsidR="00D8605D" w:rsidRPr="00DB76E6" w:rsidRDefault="00D8605D" w:rsidP="00FA6270">
            <w:pPr>
              <w:pStyle w:val="TAC"/>
              <w:rPr>
                <w:ins w:id="326" w:author="after RAN4#99e" w:date="2021-05-28T13:59:00Z"/>
                <w:lang w:eastAsia="ko-KR"/>
              </w:rPr>
            </w:pPr>
            <w:ins w:id="327" w:author="after RAN4#99e" w:date="2021-05-28T13:59:00Z">
              <w:r>
                <w:rPr>
                  <w:rFonts w:eastAsia="?? ??"/>
                </w:rPr>
                <w:sym w:font="Symbol" w:char="F06D"/>
              </w:r>
              <w:r>
                <w:rPr>
                  <w:rFonts w:eastAsia="?? ??"/>
                </w:rPr>
                <w:t>s</w:t>
              </w:r>
            </w:ins>
          </w:p>
        </w:tc>
        <w:tc>
          <w:tcPr>
            <w:tcW w:w="3496" w:type="dxa"/>
            <w:gridSpan w:val="5"/>
            <w:vAlign w:val="center"/>
          </w:tcPr>
          <w:p w14:paraId="54C597F8" w14:textId="77777777" w:rsidR="00D8605D" w:rsidRPr="00AE2386" w:rsidRDefault="00D8605D" w:rsidP="00FA6270">
            <w:pPr>
              <w:pStyle w:val="TAC"/>
              <w:rPr>
                <w:ins w:id="328" w:author="after RAN4#99e" w:date="2021-05-28T13:59:00Z"/>
                <w:lang w:eastAsia="ko-KR"/>
              </w:rPr>
            </w:pPr>
            <w:ins w:id="329" w:author="after RAN4#99e" w:date="2021-05-28T13:59:00Z">
              <w:r>
                <w:rPr>
                  <w:rFonts w:hint="eastAsia"/>
                  <w:lang w:eastAsia="ko-KR"/>
                </w:rPr>
                <w:t>CP/2-12</w:t>
              </w:r>
              <w:r>
                <w:rPr>
                  <w:lang w:eastAsia="ko-KR"/>
                </w:rPr>
                <w:t>*64*Tc</w:t>
              </w:r>
            </w:ins>
          </w:p>
        </w:tc>
      </w:tr>
      <w:tr w:rsidR="00D8605D" w:rsidRPr="00AE2386" w14:paraId="595CB156" w14:textId="77777777" w:rsidTr="00FA6270">
        <w:trPr>
          <w:cantSplit/>
          <w:trHeight w:val="91"/>
          <w:jc w:val="center"/>
          <w:ins w:id="330" w:author="after RAN4#99e" w:date="2021-05-28T13:59:00Z"/>
        </w:trPr>
        <w:tc>
          <w:tcPr>
            <w:tcW w:w="988" w:type="dxa"/>
            <w:vMerge/>
            <w:vAlign w:val="center"/>
          </w:tcPr>
          <w:p w14:paraId="02C538FB" w14:textId="77777777" w:rsidR="00D8605D" w:rsidRPr="00C25669" w:rsidRDefault="00D8605D" w:rsidP="00FA6270">
            <w:pPr>
              <w:pStyle w:val="TAC"/>
              <w:rPr>
                <w:ins w:id="331" w:author="after RAN4#99e" w:date="2021-05-28T13:59:00Z"/>
                <w:rFonts w:eastAsia="?? ??"/>
              </w:rPr>
            </w:pPr>
          </w:p>
        </w:tc>
        <w:tc>
          <w:tcPr>
            <w:tcW w:w="3260" w:type="dxa"/>
            <w:vAlign w:val="center"/>
          </w:tcPr>
          <w:p w14:paraId="6327AC67" w14:textId="77777777" w:rsidR="00D8605D" w:rsidRPr="00AE2386" w:rsidRDefault="00D8605D" w:rsidP="00FA6270">
            <w:pPr>
              <w:pStyle w:val="TAL"/>
              <w:rPr>
                <w:ins w:id="332" w:author="after RAN4#99e" w:date="2021-05-28T13:59:00Z"/>
                <w:lang w:eastAsia="ko-KR"/>
              </w:rPr>
            </w:pPr>
            <w:ins w:id="333" w:author="after RAN4#99e" w:date="2021-05-28T13:59:00Z">
              <w:r>
                <w:rPr>
                  <w:rFonts w:hint="eastAsia"/>
                  <w:lang w:eastAsia="ko-KR"/>
                </w:rPr>
                <w:t>Frequency offset</w:t>
              </w:r>
              <w:r>
                <w:rPr>
                  <w:lang w:eastAsia="ko-KR"/>
                </w:rPr>
                <w:t xml:space="preserve"> (Note 3)</w:t>
              </w:r>
            </w:ins>
          </w:p>
        </w:tc>
        <w:tc>
          <w:tcPr>
            <w:tcW w:w="998" w:type="dxa"/>
            <w:vAlign w:val="center"/>
          </w:tcPr>
          <w:p w14:paraId="040DE69B" w14:textId="77777777" w:rsidR="00D8605D" w:rsidRPr="00AE2386" w:rsidRDefault="00D8605D" w:rsidP="00FA6270">
            <w:pPr>
              <w:pStyle w:val="TAC"/>
              <w:rPr>
                <w:ins w:id="334" w:author="after RAN4#99e" w:date="2021-05-28T13:59:00Z"/>
                <w:lang w:eastAsia="ko-KR"/>
              </w:rPr>
            </w:pPr>
            <w:ins w:id="335" w:author="after RAN4#99e" w:date="2021-05-28T13:59:00Z">
              <w:r>
                <w:rPr>
                  <w:rFonts w:hint="eastAsia"/>
                  <w:lang w:eastAsia="ko-KR"/>
                </w:rPr>
                <w:t>Hz</w:t>
              </w:r>
            </w:ins>
          </w:p>
        </w:tc>
        <w:tc>
          <w:tcPr>
            <w:tcW w:w="3496" w:type="dxa"/>
            <w:gridSpan w:val="5"/>
            <w:vAlign w:val="center"/>
          </w:tcPr>
          <w:p w14:paraId="2454841A" w14:textId="77777777" w:rsidR="00D8605D" w:rsidRPr="00AE2386" w:rsidRDefault="00D8605D" w:rsidP="00FA6270">
            <w:pPr>
              <w:pStyle w:val="TAC"/>
              <w:rPr>
                <w:ins w:id="336" w:author="after RAN4#99e" w:date="2021-05-28T13:59:00Z"/>
                <w:lang w:eastAsia="ko-KR"/>
              </w:rPr>
            </w:pPr>
            <w:ins w:id="337" w:author="after RAN4#99e" w:date="2021-05-28T13:59:00Z">
              <w:r>
                <w:rPr>
                  <w:rFonts w:hint="eastAsia"/>
                  <w:lang w:eastAsia="ko-KR"/>
                </w:rPr>
                <w:t>+600</w:t>
              </w:r>
            </w:ins>
          </w:p>
        </w:tc>
      </w:tr>
      <w:tr w:rsidR="00D8605D" w:rsidRPr="00AE2386" w14:paraId="36187FC3" w14:textId="77777777" w:rsidTr="00FA6270">
        <w:trPr>
          <w:cantSplit/>
          <w:trHeight w:val="56"/>
          <w:jc w:val="center"/>
          <w:ins w:id="338" w:author="after RAN4#99e" w:date="2021-05-28T13:59:00Z"/>
        </w:trPr>
        <w:tc>
          <w:tcPr>
            <w:tcW w:w="988" w:type="dxa"/>
            <w:vMerge/>
            <w:vAlign w:val="center"/>
          </w:tcPr>
          <w:p w14:paraId="540C0C8E" w14:textId="77777777" w:rsidR="00D8605D" w:rsidRPr="00C25669" w:rsidRDefault="00D8605D" w:rsidP="00FA6270">
            <w:pPr>
              <w:pStyle w:val="TAC"/>
              <w:rPr>
                <w:ins w:id="339" w:author="after RAN4#99e" w:date="2021-05-28T13:59:00Z"/>
                <w:rFonts w:eastAsia="?? ??"/>
              </w:rPr>
            </w:pPr>
          </w:p>
        </w:tc>
        <w:tc>
          <w:tcPr>
            <w:tcW w:w="3260" w:type="dxa"/>
            <w:vAlign w:val="center"/>
          </w:tcPr>
          <w:p w14:paraId="6D4A7508" w14:textId="77777777" w:rsidR="00D8605D" w:rsidRPr="00AE2386" w:rsidRDefault="00D8605D" w:rsidP="00FA6270">
            <w:pPr>
              <w:pStyle w:val="TAL"/>
              <w:rPr>
                <w:ins w:id="340" w:author="after RAN4#99e" w:date="2021-05-28T13:59:00Z"/>
                <w:lang w:eastAsia="ko-KR"/>
              </w:rPr>
            </w:pPr>
            <w:ins w:id="341" w:author="after RAN4#99e" w:date="2021-05-28T13:59:00Z">
              <w:r>
                <w:rPr>
                  <w:rFonts w:hint="eastAsia"/>
                  <w:lang w:eastAsia="ko-KR"/>
                </w:rPr>
                <w:t>Synchronization</w:t>
              </w:r>
            </w:ins>
          </w:p>
        </w:tc>
        <w:tc>
          <w:tcPr>
            <w:tcW w:w="998" w:type="dxa"/>
            <w:vAlign w:val="center"/>
          </w:tcPr>
          <w:p w14:paraId="5C789EC1" w14:textId="77777777" w:rsidR="00D8605D" w:rsidRPr="00C25669" w:rsidRDefault="00D8605D" w:rsidP="00FA6270">
            <w:pPr>
              <w:pStyle w:val="TAC"/>
              <w:rPr>
                <w:ins w:id="342" w:author="after RAN4#99e" w:date="2021-05-28T13:59:00Z"/>
                <w:rFonts w:eastAsia="?? ??"/>
              </w:rPr>
            </w:pPr>
          </w:p>
        </w:tc>
        <w:tc>
          <w:tcPr>
            <w:tcW w:w="3496" w:type="dxa"/>
            <w:gridSpan w:val="5"/>
            <w:vAlign w:val="center"/>
          </w:tcPr>
          <w:p w14:paraId="1A6F2CDB" w14:textId="77777777" w:rsidR="00D8605D" w:rsidRPr="00AE2386" w:rsidRDefault="00D8605D" w:rsidP="00FA6270">
            <w:pPr>
              <w:pStyle w:val="TAC"/>
              <w:rPr>
                <w:ins w:id="343" w:author="after RAN4#99e" w:date="2021-05-28T13:59:00Z"/>
                <w:lang w:eastAsia="ko-KR"/>
              </w:rPr>
            </w:pPr>
            <w:ins w:id="344" w:author="after RAN4#99e" w:date="2021-05-28T13:59:00Z">
              <w:r>
                <w:rPr>
                  <w:rFonts w:hint="eastAsia"/>
                  <w:lang w:eastAsia="ko-KR"/>
                </w:rPr>
                <w:t>GNSS or GNSS-equivalent</w:t>
              </w:r>
            </w:ins>
          </w:p>
        </w:tc>
      </w:tr>
      <w:tr w:rsidR="00D8605D" w:rsidRPr="00AE2386" w14:paraId="1F2194EE" w14:textId="77777777" w:rsidTr="00FA6270">
        <w:trPr>
          <w:cantSplit/>
          <w:trHeight w:val="69"/>
          <w:jc w:val="center"/>
          <w:ins w:id="345" w:author="after RAN4#99e" w:date="2021-05-28T13:59:00Z"/>
        </w:trPr>
        <w:tc>
          <w:tcPr>
            <w:tcW w:w="988" w:type="dxa"/>
            <w:vMerge/>
            <w:vAlign w:val="center"/>
          </w:tcPr>
          <w:p w14:paraId="64EA2A23" w14:textId="77777777" w:rsidR="00D8605D" w:rsidRPr="00C25669" w:rsidRDefault="00D8605D" w:rsidP="00FA6270">
            <w:pPr>
              <w:pStyle w:val="TAC"/>
              <w:rPr>
                <w:ins w:id="346" w:author="after RAN4#99e" w:date="2021-05-28T13:59:00Z"/>
                <w:rFonts w:eastAsia="?? ??"/>
              </w:rPr>
            </w:pPr>
          </w:p>
        </w:tc>
        <w:tc>
          <w:tcPr>
            <w:tcW w:w="3260" w:type="dxa"/>
            <w:vAlign w:val="center"/>
          </w:tcPr>
          <w:p w14:paraId="065F79CE" w14:textId="77777777" w:rsidR="00D8605D" w:rsidRPr="00AE2386" w:rsidRDefault="00D8605D" w:rsidP="00FA6270">
            <w:pPr>
              <w:pStyle w:val="TAL"/>
              <w:rPr>
                <w:ins w:id="347" w:author="after RAN4#99e" w:date="2021-05-28T13:59:00Z"/>
                <w:lang w:eastAsia="ko-KR"/>
              </w:rPr>
            </w:pPr>
            <w:ins w:id="348" w:author="after RAN4#99e" w:date="2021-05-28T13:59:00Z">
              <w:r>
                <w:rPr>
                  <w:lang w:eastAsia="ko-KR"/>
                </w:rPr>
                <w:t>A</w:t>
              </w:r>
              <w:r>
                <w:rPr>
                  <w:rFonts w:hint="eastAsia"/>
                  <w:lang w:eastAsia="ko-KR"/>
                </w:rPr>
                <w:t xml:space="preserve">ntenna </w:t>
              </w:r>
              <w:r>
                <w:rPr>
                  <w:lang w:eastAsia="ko-KR"/>
                </w:rPr>
                <w:t>configuration</w:t>
              </w:r>
            </w:ins>
          </w:p>
        </w:tc>
        <w:tc>
          <w:tcPr>
            <w:tcW w:w="998" w:type="dxa"/>
            <w:vAlign w:val="center"/>
          </w:tcPr>
          <w:p w14:paraId="17D07555" w14:textId="77777777" w:rsidR="00D8605D" w:rsidRPr="00C25669" w:rsidRDefault="00D8605D" w:rsidP="00FA6270">
            <w:pPr>
              <w:pStyle w:val="TAC"/>
              <w:rPr>
                <w:ins w:id="349" w:author="after RAN4#99e" w:date="2021-05-28T13:59:00Z"/>
                <w:rFonts w:eastAsia="?? ??"/>
              </w:rPr>
            </w:pPr>
          </w:p>
        </w:tc>
        <w:tc>
          <w:tcPr>
            <w:tcW w:w="3496" w:type="dxa"/>
            <w:gridSpan w:val="5"/>
            <w:vAlign w:val="center"/>
          </w:tcPr>
          <w:p w14:paraId="3331F8C6" w14:textId="77777777" w:rsidR="00D8605D" w:rsidRPr="00AE2386" w:rsidRDefault="00D8605D" w:rsidP="00FA6270">
            <w:pPr>
              <w:pStyle w:val="TAC"/>
              <w:rPr>
                <w:ins w:id="350" w:author="after RAN4#99e" w:date="2021-05-28T13:59:00Z"/>
                <w:lang w:eastAsia="ko-KR"/>
              </w:rPr>
            </w:pPr>
            <w:ins w:id="351" w:author="after RAN4#99e" w:date="2021-05-28T13:59:00Z">
              <w:r>
                <w:rPr>
                  <w:rFonts w:hint="eastAsia"/>
                  <w:lang w:eastAsia="ko-KR"/>
                </w:rPr>
                <w:t>1x2</w:t>
              </w:r>
              <w:r>
                <w:rPr>
                  <w:lang w:eastAsia="ko-KR"/>
                </w:rPr>
                <w:t xml:space="preserve"> Low</w:t>
              </w:r>
            </w:ins>
          </w:p>
        </w:tc>
      </w:tr>
      <w:tr w:rsidR="00D8605D" w14:paraId="3E16CE21" w14:textId="77777777" w:rsidTr="00FA6270">
        <w:trPr>
          <w:cantSplit/>
          <w:trHeight w:val="69"/>
          <w:jc w:val="center"/>
          <w:ins w:id="352" w:author="after RAN4#99e" w:date="2021-05-28T13:59:00Z"/>
        </w:trPr>
        <w:tc>
          <w:tcPr>
            <w:tcW w:w="4248" w:type="dxa"/>
            <w:gridSpan w:val="2"/>
            <w:vAlign w:val="center"/>
          </w:tcPr>
          <w:p w14:paraId="665B2F7F" w14:textId="77777777" w:rsidR="00D8605D" w:rsidRDefault="00D8605D" w:rsidP="00FA6270">
            <w:pPr>
              <w:pStyle w:val="TAL"/>
              <w:rPr>
                <w:ins w:id="353" w:author="after RAN4#99e" w:date="2021-05-28T13:59:00Z"/>
                <w:lang w:eastAsia="ko-KR"/>
              </w:rPr>
            </w:pPr>
            <w:ins w:id="354" w:author="after RAN4#99e" w:date="2021-05-28T13:59:00Z">
              <w:r w:rsidRPr="007560D8">
                <w:rPr>
                  <w:rFonts w:eastAsia="SimSun"/>
                </w:rPr>
                <w:t>PSFCH resource period</w:t>
              </w:r>
            </w:ins>
          </w:p>
        </w:tc>
        <w:tc>
          <w:tcPr>
            <w:tcW w:w="998" w:type="dxa"/>
            <w:vAlign w:val="center"/>
          </w:tcPr>
          <w:p w14:paraId="533A0E73" w14:textId="77777777" w:rsidR="00D8605D" w:rsidRPr="00C25669" w:rsidRDefault="00D8605D" w:rsidP="00FA6270">
            <w:pPr>
              <w:pStyle w:val="TAC"/>
              <w:rPr>
                <w:ins w:id="355" w:author="after RAN4#99e" w:date="2021-05-28T13:59:00Z"/>
                <w:rFonts w:eastAsia="?? ??"/>
              </w:rPr>
            </w:pPr>
            <w:ins w:id="356" w:author="after RAN4#99e" w:date="2021-05-28T13:59:00Z">
              <w:r w:rsidRPr="007560D8">
                <w:rPr>
                  <w:rFonts w:eastAsia="SimSun" w:cs="Arial"/>
                </w:rPr>
                <w:t>Slot</w:t>
              </w:r>
            </w:ins>
          </w:p>
        </w:tc>
        <w:tc>
          <w:tcPr>
            <w:tcW w:w="1130" w:type="dxa"/>
            <w:vAlign w:val="center"/>
          </w:tcPr>
          <w:p w14:paraId="75494085" w14:textId="77777777" w:rsidR="00D8605D" w:rsidRDefault="00D8605D" w:rsidP="00FA6270">
            <w:pPr>
              <w:pStyle w:val="TAC"/>
              <w:rPr>
                <w:ins w:id="357" w:author="after RAN4#99e" w:date="2021-05-28T13:59:00Z"/>
                <w:lang w:eastAsia="ko-KR"/>
              </w:rPr>
            </w:pPr>
            <w:ins w:id="358" w:author="after RAN4#99e" w:date="2021-05-28T13:59:00Z">
              <w:r>
                <w:rPr>
                  <w:rFonts w:hint="eastAsia"/>
                  <w:lang w:eastAsia="ko-KR"/>
                </w:rPr>
                <w:t>4</w:t>
              </w:r>
            </w:ins>
          </w:p>
        </w:tc>
        <w:tc>
          <w:tcPr>
            <w:tcW w:w="1132" w:type="dxa"/>
            <w:gridSpan w:val="2"/>
            <w:vAlign w:val="center"/>
          </w:tcPr>
          <w:p w14:paraId="163D19FE" w14:textId="77777777" w:rsidR="00D8605D" w:rsidRDefault="00D8605D" w:rsidP="00FA6270">
            <w:pPr>
              <w:pStyle w:val="TAC"/>
              <w:rPr>
                <w:ins w:id="359" w:author="after RAN4#99e" w:date="2021-05-28T13:59:00Z"/>
                <w:lang w:eastAsia="ko-KR"/>
              </w:rPr>
            </w:pPr>
            <w:ins w:id="360" w:author="after RAN4#99e" w:date="2021-05-28T13:59:00Z">
              <w:r>
                <w:rPr>
                  <w:rFonts w:hint="eastAsia"/>
                  <w:lang w:eastAsia="ko-KR"/>
                </w:rPr>
                <w:t>4</w:t>
              </w:r>
            </w:ins>
          </w:p>
        </w:tc>
        <w:tc>
          <w:tcPr>
            <w:tcW w:w="1234" w:type="dxa"/>
            <w:gridSpan w:val="2"/>
            <w:vAlign w:val="center"/>
          </w:tcPr>
          <w:p w14:paraId="411AD980" w14:textId="77777777" w:rsidR="00D8605D" w:rsidRDefault="00D8605D" w:rsidP="00FA6270">
            <w:pPr>
              <w:pStyle w:val="TAC"/>
              <w:rPr>
                <w:ins w:id="361" w:author="after RAN4#99e" w:date="2021-05-28T13:59:00Z"/>
                <w:lang w:eastAsia="ko-KR"/>
              </w:rPr>
            </w:pPr>
            <w:ins w:id="362" w:author="after RAN4#99e" w:date="2021-05-28T13:59:00Z">
              <w:r>
                <w:rPr>
                  <w:rFonts w:hint="eastAsia"/>
                  <w:lang w:eastAsia="ko-KR"/>
                </w:rPr>
                <w:t>4</w:t>
              </w:r>
            </w:ins>
          </w:p>
        </w:tc>
      </w:tr>
      <w:tr w:rsidR="00D8605D" w14:paraId="08A3F664" w14:textId="77777777" w:rsidTr="00FA6270">
        <w:trPr>
          <w:cantSplit/>
          <w:trHeight w:val="69"/>
          <w:jc w:val="center"/>
          <w:ins w:id="363" w:author="after RAN4#99e" w:date="2021-05-28T13:59:00Z"/>
        </w:trPr>
        <w:tc>
          <w:tcPr>
            <w:tcW w:w="4248" w:type="dxa"/>
            <w:gridSpan w:val="2"/>
            <w:vAlign w:val="center"/>
          </w:tcPr>
          <w:p w14:paraId="0BEE9E89" w14:textId="77777777" w:rsidR="00D8605D" w:rsidRDefault="00D8605D" w:rsidP="00FA6270">
            <w:pPr>
              <w:pStyle w:val="TAL"/>
              <w:rPr>
                <w:ins w:id="364" w:author="after RAN4#99e" w:date="2021-05-28T13:59:00Z"/>
                <w:lang w:eastAsia="ko-KR"/>
              </w:rPr>
            </w:pPr>
            <w:proofErr w:type="spellStart"/>
            <w:ins w:id="365" w:author="after RAN4#99e" w:date="2021-05-28T13:59:00Z">
              <w:r w:rsidRPr="007560D8">
                <w:rPr>
                  <w:rFonts w:eastAsia="SimSun"/>
                </w:rPr>
                <w:t>MinTimeGapPSFCH</w:t>
              </w:r>
              <w:proofErr w:type="spellEnd"/>
            </w:ins>
          </w:p>
        </w:tc>
        <w:tc>
          <w:tcPr>
            <w:tcW w:w="998" w:type="dxa"/>
            <w:vAlign w:val="center"/>
          </w:tcPr>
          <w:p w14:paraId="5C449960" w14:textId="77777777" w:rsidR="00D8605D" w:rsidRPr="00C25669" w:rsidRDefault="00D8605D" w:rsidP="00FA6270">
            <w:pPr>
              <w:pStyle w:val="TAC"/>
              <w:rPr>
                <w:ins w:id="366" w:author="after RAN4#99e" w:date="2021-05-28T13:59:00Z"/>
                <w:rFonts w:eastAsia="?? ??"/>
              </w:rPr>
            </w:pPr>
            <w:ins w:id="367" w:author="after RAN4#99e" w:date="2021-05-28T13:59:00Z">
              <w:r w:rsidRPr="007560D8">
                <w:rPr>
                  <w:rFonts w:eastAsia="SimSun" w:cs="Arial"/>
                </w:rPr>
                <w:t>Slot</w:t>
              </w:r>
            </w:ins>
          </w:p>
        </w:tc>
        <w:tc>
          <w:tcPr>
            <w:tcW w:w="1130" w:type="dxa"/>
            <w:vAlign w:val="center"/>
          </w:tcPr>
          <w:p w14:paraId="4EBCED23" w14:textId="77777777" w:rsidR="00D8605D" w:rsidRDefault="00D8605D" w:rsidP="00FA6270">
            <w:pPr>
              <w:pStyle w:val="TAC"/>
              <w:rPr>
                <w:ins w:id="368" w:author="after RAN4#99e" w:date="2021-05-28T13:59:00Z"/>
                <w:lang w:eastAsia="ko-KR"/>
              </w:rPr>
            </w:pPr>
            <w:ins w:id="369" w:author="after RAN4#99e" w:date="2021-05-28T13:59:00Z">
              <w:r>
                <w:rPr>
                  <w:rFonts w:hint="eastAsia"/>
                  <w:lang w:eastAsia="ko-KR"/>
                </w:rPr>
                <w:t>3</w:t>
              </w:r>
            </w:ins>
          </w:p>
        </w:tc>
        <w:tc>
          <w:tcPr>
            <w:tcW w:w="1132" w:type="dxa"/>
            <w:gridSpan w:val="2"/>
            <w:vAlign w:val="center"/>
          </w:tcPr>
          <w:p w14:paraId="40E23BD2" w14:textId="77777777" w:rsidR="00D8605D" w:rsidRDefault="00D8605D" w:rsidP="00FA6270">
            <w:pPr>
              <w:pStyle w:val="TAC"/>
              <w:rPr>
                <w:ins w:id="370" w:author="after RAN4#99e" w:date="2021-05-28T13:59:00Z"/>
                <w:lang w:eastAsia="ko-KR"/>
              </w:rPr>
            </w:pPr>
            <w:ins w:id="371" w:author="after RAN4#99e" w:date="2021-05-28T13:59:00Z">
              <w:r>
                <w:rPr>
                  <w:rFonts w:hint="eastAsia"/>
                  <w:lang w:eastAsia="ko-KR"/>
                </w:rPr>
                <w:t>3</w:t>
              </w:r>
            </w:ins>
          </w:p>
        </w:tc>
        <w:tc>
          <w:tcPr>
            <w:tcW w:w="1234" w:type="dxa"/>
            <w:gridSpan w:val="2"/>
            <w:vAlign w:val="center"/>
          </w:tcPr>
          <w:p w14:paraId="421DB48A" w14:textId="77777777" w:rsidR="00D8605D" w:rsidRDefault="00D8605D" w:rsidP="00FA6270">
            <w:pPr>
              <w:pStyle w:val="TAC"/>
              <w:rPr>
                <w:ins w:id="372" w:author="after RAN4#99e" w:date="2021-05-28T13:59:00Z"/>
                <w:lang w:eastAsia="ko-KR"/>
              </w:rPr>
            </w:pPr>
            <w:ins w:id="373" w:author="after RAN4#99e" w:date="2021-05-28T13:59:00Z">
              <w:r>
                <w:rPr>
                  <w:rFonts w:hint="eastAsia"/>
                  <w:lang w:eastAsia="ko-KR"/>
                </w:rPr>
                <w:t>3</w:t>
              </w:r>
            </w:ins>
          </w:p>
        </w:tc>
      </w:tr>
      <w:tr w:rsidR="00D8605D" w14:paraId="0F0E145A" w14:textId="77777777" w:rsidTr="00FA6270">
        <w:trPr>
          <w:cantSplit/>
          <w:trHeight w:val="351"/>
          <w:jc w:val="center"/>
          <w:ins w:id="374" w:author="after RAN4#99e" w:date="2021-05-28T13:59:00Z"/>
        </w:trPr>
        <w:tc>
          <w:tcPr>
            <w:tcW w:w="8742" w:type="dxa"/>
            <w:gridSpan w:val="8"/>
            <w:vAlign w:val="center"/>
          </w:tcPr>
          <w:p w14:paraId="15300F28" w14:textId="77777777" w:rsidR="00D8605D" w:rsidRDefault="00D8605D" w:rsidP="00FA6270">
            <w:pPr>
              <w:pStyle w:val="TAN"/>
              <w:rPr>
                <w:ins w:id="375" w:author="after RAN4#99e" w:date="2021-05-28T13:59:00Z"/>
              </w:rPr>
            </w:pPr>
            <w:ins w:id="376" w:author="after RAN4#99e" w:date="2021-05-28T13:59:00Z">
              <w:r w:rsidRPr="00C25669">
                <w:t>Note 1:</w:t>
              </w:r>
              <w:r w:rsidRPr="00C25669">
                <w:rPr>
                  <w:lang w:eastAsia="zh-CN"/>
                </w:rPr>
                <w:tab/>
              </w:r>
              <w:r>
                <w:t>{x, y}: x and y means the number of DMRS symbols for slot with PSFCH transmission and without PSFCH transmission, respectively.</w:t>
              </w:r>
            </w:ins>
          </w:p>
          <w:p w14:paraId="6FC2272D" w14:textId="77777777" w:rsidR="00D8605D" w:rsidRDefault="00D8605D" w:rsidP="00FA6270">
            <w:pPr>
              <w:pStyle w:val="TAN"/>
              <w:rPr>
                <w:ins w:id="377" w:author="after RAN4#99e" w:date="2021-05-28T13:59:00Z"/>
              </w:rPr>
            </w:pPr>
            <w:ins w:id="378" w:author="after RAN4#99e" w:date="2021-05-28T13:59:00Z">
              <w:r w:rsidRPr="00C25669">
                <w:t xml:space="preserve">Note </w:t>
              </w:r>
              <w:r>
                <w:t>2</w:t>
              </w:r>
              <w:r w:rsidRPr="00C25669">
                <w:t>:</w:t>
              </w:r>
              <w:r w:rsidRPr="00C25669">
                <w:rPr>
                  <w:lang w:eastAsia="zh-CN"/>
                </w:rPr>
                <w:tab/>
              </w:r>
              <w:r>
                <w:t>Time offset of sidelink UE receive signal with respect to GNSS referring timing.</w:t>
              </w:r>
            </w:ins>
          </w:p>
          <w:p w14:paraId="0665EBA7" w14:textId="77777777" w:rsidR="00D8605D" w:rsidRDefault="00D8605D" w:rsidP="00FA6270">
            <w:pPr>
              <w:pStyle w:val="TAN"/>
              <w:rPr>
                <w:ins w:id="379" w:author="after RAN4#99e" w:date="2021-05-28T13:59:00Z"/>
                <w:lang w:eastAsia="ko-KR"/>
              </w:rPr>
            </w:pPr>
            <w:ins w:id="380" w:author="after RAN4#99e" w:date="2021-05-28T13:59:00Z">
              <w:r>
                <w:t>Note 3</w:t>
              </w:r>
              <w:r w:rsidRPr="00C25669">
                <w:t>:</w:t>
              </w:r>
              <w:r w:rsidRPr="00C25669">
                <w:rPr>
                  <w:lang w:eastAsia="zh-CN"/>
                </w:rPr>
                <w:tab/>
              </w:r>
              <w:r>
                <w:t>Frequency offset of sidelink UE receive signal with respect to GNSS reference frequency.</w:t>
              </w:r>
            </w:ins>
          </w:p>
        </w:tc>
      </w:tr>
    </w:tbl>
    <w:p w14:paraId="2A2F7A64" w14:textId="77777777" w:rsidR="00D8605D" w:rsidRPr="00D701AB" w:rsidRDefault="00D8605D" w:rsidP="00D8605D">
      <w:pPr>
        <w:rPr>
          <w:ins w:id="381" w:author="after RAN4#99e" w:date="2021-05-28T13:59:00Z"/>
          <w:lang w:eastAsia="ko-KR"/>
        </w:rPr>
      </w:pPr>
    </w:p>
    <w:p w14:paraId="7A7722EB" w14:textId="77777777" w:rsidR="00D8605D" w:rsidRPr="00D43B7B" w:rsidRDefault="00D8605D" w:rsidP="00D8605D">
      <w:pPr>
        <w:pStyle w:val="af3"/>
        <w:keepNext/>
        <w:jc w:val="center"/>
        <w:rPr>
          <w:ins w:id="382" w:author="after RAN4#99e" w:date="2021-05-28T13:59:00Z"/>
          <w:rFonts w:ascii="Arial" w:hAnsi="Arial" w:cs="Arial"/>
        </w:rPr>
      </w:pPr>
      <w:ins w:id="383" w:author="after RAN4#99e" w:date="2021-05-28T13:59:00Z">
        <w:r w:rsidRPr="00D43B7B">
          <w:rPr>
            <w:rFonts w:ascii="Arial" w:hAnsi="Arial" w:cs="Arial"/>
          </w:rPr>
          <w:lastRenderedPageBreak/>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D8605D" w:rsidRPr="00C25669" w14:paraId="1D527552" w14:textId="77777777" w:rsidTr="00FA6270">
        <w:trPr>
          <w:cantSplit/>
          <w:trHeight w:val="369"/>
          <w:jc w:val="center"/>
          <w:ins w:id="384" w:author="after RAN4#99e" w:date="2021-05-28T13:59:00Z"/>
        </w:trPr>
        <w:tc>
          <w:tcPr>
            <w:tcW w:w="1129" w:type="dxa"/>
            <w:vMerge w:val="restart"/>
            <w:vAlign w:val="center"/>
          </w:tcPr>
          <w:p w14:paraId="47839458" w14:textId="77777777" w:rsidR="00D8605D" w:rsidRPr="00657DDD" w:rsidRDefault="00D8605D" w:rsidP="00FA6270">
            <w:pPr>
              <w:pStyle w:val="TAH"/>
              <w:rPr>
                <w:ins w:id="385" w:author="after RAN4#99e" w:date="2021-05-28T13:59:00Z"/>
                <w:lang w:eastAsia="ko-KR"/>
              </w:rPr>
            </w:pPr>
            <w:ins w:id="386" w:author="after RAN4#99e" w:date="2021-05-28T13:59:00Z">
              <w:r>
                <w:rPr>
                  <w:rFonts w:hint="eastAsia"/>
                  <w:lang w:eastAsia="ko-KR"/>
                </w:rPr>
                <w:t>Test num.</w:t>
              </w:r>
            </w:ins>
          </w:p>
        </w:tc>
        <w:tc>
          <w:tcPr>
            <w:tcW w:w="1560" w:type="dxa"/>
            <w:vMerge w:val="restart"/>
            <w:vAlign w:val="center"/>
          </w:tcPr>
          <w:p w14:paraId="1DDEE14B" w14:textId="77777777" w:rsidR="00D8605D" w:rsidRDefault="00D8605D" w:rsidP="00FA6270">
            <w:pPr>
              <w:pStyle w:val="TAH"/>
              <w:rPr>
                <w:ins w:id="387" w:author="after RAN4#99e" w:date="2021-05-28T13:59:00Z"/>
                <w:lang w:eastAsia="ko-KR"/>
              </w:rPr>
            </w:pPr>
            <w:ins w:id="388" w:author="after RAN4#99e" w:date="2021-05-28T13:59:00Z">
              <w:r>
                <w:rPr>
                  <w:rFonts w:hint="eastAsia"/>
                  <w:lang w:eastAsia="ko-KR"/>
                </w:rPr>
                <w:t>Reference channel</w:t>
              </w:r>
            </w:ins>
          </w:p>
        </w:tc>
        <w:tc>
          <w:tcPr>
            <w:tcW w:w="1559" w:type="dxa"/>
            <w:vMerge w:val="restart"/>
            <w:vAlign w:val="center"/>
          </w:tcPr>
          <w:p w14:paraId="0A75AE40" w14:textId="77777777" w:rsidR="00D8605D" w:rsidRPr="00657DDD" w:rsidRDefault="00D8605D" w:rsidP="00FA6270">
            <w:pPr>
              <w:pStyle w:val="TAH"/>
              <w:rPr>
                <w:ins w:id="389" w:author="after RAN4#99e" w:date="2021-05-28T13:59:00Z"/>
                <w:lang w:eastAsia="ko-KR"/>
              </w:rPr>
            </w:pPr>
            <w:ins w:id="390" w:author="after RAN4#99e" w:date="2021-05-28T13:59: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5FAA82F9" w14:textId="77777777" w:rsidR="00D8605D" w:rsidRPr="00657DDD" w:rsidRDefault="00D8605D" w:rsidP="00FA6270">
            <w:pPr>
              <w:pStyle w:val="TAH"/>
              <w:rPr>
                <w:ins w:id="391" w:author="after RAN4#99e" w:date="2021-05-28T13:59:00Z"/>
                <w:lang w:eastAsia="ko-KR"/>
              </w:rPr>
            </w:pPr>
            <w:ins w:id="392" w:author="after RAN4#99e" w:date="2021-05-28T13:59:00Z">
              <w:r>
                <w:rPr>
                  <w:lang w:eastAsia="ko-KR"/>
                </w:rPr>
                <w:t>Modulation format and code rate</w:t>
              </w:r>
            </w:ins>
          </w:p>
        </w:tc>
        <w:tc>
          <w:tcPr>
            <w:tcW w:w="1417" w:type="dxa"/>
            <w:vMerge w:val="restart"/>
            <w:vAlign w:val="center"/>
          </w:tcPr>
          <w:p w14:paraId="2B6F6D5D" w14:textId="77777777" w:rsidR="00D8605D" w:rsidRPr="00C25669" w:rsidRDefault="00D8605D" w:rsidP="00FA6270">
            <w:pPr>
              <w:pStyle w:val="TAH"/>
              <w:rPr>
                <w:ins w:id="393" w:author="after RAN4#99e" w:date="2021-05-28T13:59:00Z"/>
                <w:rFonts w:eastAsia="?? ??"/>
              </w:rPr>
            </w:pPr>
            <w:ins w:id="394" w:author="after RAN4#99e" w:date="2021-05-28T13:59:00Z">
              <w:r>
                <w:rPr>
                  <w:rFonts w:eastAsia="?? ??"/>
                </w:rPr>
                <w:t>Propagation condition</w:t>
              </w:r>
            </w:ins>
          </w:p>
        </w:tc>
        <w:tc>
          <w:tcPr>
            <w:tcW w:w="2227" w:type="dxa"/>
            <w:gridSpan w:val="2"/>
            <w:vAlign w:val="center"/>
          </w:tcPr>
          <w:p w14:paraId="6CC359A1" w14:textId="77777777" w:rsidR="00D8605D" w:rsidRPr="00C25669" w:rsidRDefault="00D8605D" w:rsidP="00FA6270">
            <w:pPr>
              <w:pStyle w:val="TAH"/>
              <w:rPr>
                <w:ins w:id="395" w:author="after RAN4#99e" w:date="2021-05-28T13:59:00Z"/>
                <w:rFonts w:eastAsia="?? ??"/>
              </w:rPr>
            </w:pPr>
            <w:ins w:id="396" w:author="after RAN4#99e" w:date="2021-05-28T13:59:00Z">
              <w:r>
                <w:rPr>
                  <w:rFonts w:eastAsia="?? ??"/>
                </w:rPr>
                <w:t>Reference value</w:t>
              </w:r>
            </w:ins>
          </w:p>
        </w:tc>
      </w:tr>
      <w:tr w:rsidR="00D8605D" w:rsidRPr="00C25669" w14:paraId="7F713233" w14:textId="77777777" w:rsidTr="00FA6270">
        <w:trPr>
          <w:cantSplit/>
          <w:trHeight w:val="253"/>
          <w:jc w:val="center"/>
          <w:ins w:id="397" w:author="after RAN4#99e" w:date="2021-05-28T13:59:00Z"/>
        </w:trPr>
        <w:tc>
          <w:tcPr>
            <w:tcW w:w="1129" w:type="dxa"/>
            <w:vMerge/>
            <w:vAlign w:val="center"/>
          </w:tcPr>
          <w:p w14:paraId="7F6B79C4" w14:textId="77777777" w:rsidR="00D8605D" w:rsidRDefault="00D8605D" w:rsidP="00FA6270">
            <w:pPr>
              <w:pStyle w:val="TAH"/>
              <w:rPr>
                <w:ins w:id="398" w:author="after RAN4#99e" w:date="2021-05-28T13:59:00Z"/>
                <w:lang w:eastAsia="ko-KR"/>
              </w:rPr>
            </w:pPr>
          </w:p>
        </w:tc>
        <w:tc>
          <w:tcPr>
            <w:tcW w:w="1560" w:type="dxa"/>
            <w:vMerge/>
            <w:vAlign w:val="center"/>
          </w:tcPr>
          <w:p w14:paraId="592B5022" w14:textId="77777777" w:rsidR="00D8605D" w:rsidRDefault="00D8605D" w:rsidP="00FA6270">
            <w:pPr>
              <w:pStyle w:val="TAH"/>
              <w:rPr>
                <w:ins w:id="399" w:author="after RAN4#99e" w:date="2021-05-28T13:59:00Z"/>
                <w:lang w:eastAsia="ko-KR"/>
              </w:rPr>
            </w:pPr>
          </w:p>
        </w:tc>
        <w:tc>
          <w:tcPr>
            <w:tcW w:w="1559" w:type="dxa"/>
            <w:vMerge/>
            <w:vAlign w:val="center"/>
          </w:tcPr>
          <w:p w14:paraId="6DAE12F9" w14:textId="77777777" w:rsidR="00D8605D" w:rsidRDefault="00D8605D" w:rsidP="00FA6270">
            <w:pPr>
              <w:pStyle w:val="TAH"/>
              <w:rPr>
                <w:ins w:id="400" w:author="after RAN4#99e" w:date="2021-05-28T13:59:00Z"/>
                <w:lang w:eastAsia="ko-KR"/>
              </w:rPr>
            </w:pPr>
          </w:p>
        </w:tc>
        <w:tc>
          <w:tcPr>
            <w:tcW w:w="1843" w:type="dxa"/>
            <w:vMerge/>
            <w:vAlign w:val="center"/>
          </w:tcPr>
          <w:p w14:paraId="4A1AC681" w14:textId="77777777" w:rsidR="00D8605D" w:rsidRDefault="00D8605D" w:rsidP="00FA6270">
            <w:pPr>
              <w:pStyle w:val="TAH"/>
              <w:rPr>
                <w:ins w:id="401" w:author="after RAN4#99e" w:date="2021-05-28T13:59:00Z"/>
                <w:lang w:eastAsia="ko-KR"/>
              </w:rPr>
            </w:pPr>
          </w:p>
        </w:tc>
        <w:tc>
          <w:tcPr>
            <w:tcW w:w="1417" w:type="dxa"/>
            <w:vMerge/>
            <w:vAlign w:val="center"/>
          </w:tcPr>
          <w:p w14:paraId="003E1A02" w14:textId="77777777" w:rsidR="00D8605D" w:rsidRDefault="00D8605D" w:rsidP="00FA6270">
            <w:pPr>
              <w:pStyle w:val="TAH"/>
              <w:rPr>
                <w:ins w:id="402" w:author="after RAN4#99e" w:date="2021-05-28T13:59:00Z"/>
                <w:rFonts w:eastAsia="?? ??"/>
              </w:rPr>
            </w:pPr>
          </w:p>
        </w:tc>
        <w:tc>
          <w:tcPr>
            <w:tcW w:w="1134" w:type="dxa"/>
            <w:vAlign w:val="center"/>
          </w:tcPr>
          <w:p w14:paraId="69787BB7" w14:textId="77777777" w:rsidR="00D8605D" w:rsidRPr="00657DDD" w:rsidRDefault="00D8605D" w:rsidP="00FA6270">
            <w:pPr>
              <w:pStyle w:val="TAH"/>
              <w:rPr>
                <w:ins w:id="403" w:author="after RAN4#99e" w:date="2021-05-28T13:59:00Z"/>
                <w:lang w:eastAsia="ko-KR"/>
              </w:rPr>
            </w:pPr>
            <w:ins w:id="404" w:author="after RAN4#99e" w:date="2021-05-28T13:59:00Z">
              <w:r>
                <w:rPr>
                  <w:rFonts w:hint="eastAsia"/>
                  <w:lang w:eastAsia="ko-KR"/>
                </w:rPr>
                <w:t>PSSCH BLER (%)</w:t>
              </w:r>
            </w:ins>
          </w:p>
        </w:tc>
        <w:tc>
          <w:tcPr>
            <w:tcW w:w="1093" w:type="dxa"/>
            <w:vAlign w:val="center"/>
          </w:tcPr>
          <w:p w14:paraId="4E2F1624" w14:textId="77777777" w:rsidR="00D8605D" w:rsidRPr="00657DDD" w:rsidRDefault="00D8605D" w:rsidP="00FA6270">
            <w:pPr>
              <w:pStyle w:val="TAH"/>
              <w:rPr>
                <w:ins w:id="405" w:author="after RAN4#99e" w:date="2021-05-28T13:59:00Z"/>
                <w:lang w:eastAsia="ko-KR"/>
              </w:rPr>
            </w:pPr>
            <w:ins w:id="406" w:author="after RAN4#99e" w:date="2021-05-28T13:59:00Z">
              <w:r>
                <w:rPr>
                  <w:rFonts w:hint="eastAsia"/>
                  <w:lang w:eastAsia="ko-KR"/>
                </w:rPr>
                <w:t>SNR(dB) of PSSCH</w:t>
              </w:r>
            </w:ins>
          </w:p>
        </w:tc>
      </w:tr>
      <w:tr w:rsidR="00D8605D" w:rsidRPr="00C25669" w14:paraId="2ECD6E06" w14:textId="77777777" w:rsidTr="00FA6270">
        <w:trPr>
          <w:cantSplit/>
          <w:jc w:val="center"/>
          <w:ins w:id="407" w:author="after RAN4#99e" w:date="2021-05-28T13:59:00Z"/>
        </w:trPr>
        <w:tc>
          <w:tcPr>
            <w:tcW w:w="1129" w:type="dxa"/>
            <w:vAlign w:val="center"/>
          </w:tcPr>
          <w:p w14:paraId="349FC78A" w14:textId="77777777" w:rsidR="00D8605D" w:rsidRPr="00657DDD" w:rsidRDefault="00D8605D" w:rsidP="00FA6270">
            <w:pPr>
              <w:pStyle w:val="TAC"/>
              <w:rPr>
                <w:ins w:id="408" w:author="after RAN4#99e" w:date="2021-05-28T13:59:00Z"/>
                <w:lang w:eastAsia="ko-KR"/>
              </w:rPr>
            </w:pPr>
            <w:ins w:id="409" w:author="after RAN4#99e" w:date="2021-05-28T13:59:00Z">
              <w:r>
                <w:rPr>
                  <w:rFonts w:hint="eastAsia"/>
                  <w:lang w:eastAsia="ko-KR"/>
                </w:rPr>
                <w:t>1</w:t>
              </w:r>
            </w:ins>
          </w:p>
        </w:tc>
        <w:tc>
          <w:tcPr>
            <w:tcW w:w="1560" w:type="dxa"/>
            <w:vAlign w:val="center"/>
          </w:tcPr>
          <w:p w14:paraId="70B6BA18" w14:textId="77777777" w:rsidR="00D8605D" w:rsidRDefault="00D8605D" w:rsidP="00FA6270">
            <w:pPr>
              <w:pStyle w:val="TAC"/>
              <w:rPr>
                <w:ins w:id="410" w:author="after RAN4#99e" w:date="2021-05-28T13:59:00Z"/>
                <w:lang w:eastAsia="ko-KR"/>
              </w:rPr>
            </w:pPr>
            <w:ins w:id="411" w:author="after RAN4#99e" w:date="2021-05-28T13:59:00Z">
              <w:r>
                <w:rPr>
                  <w:rFonts w:eastAsia="SimSun"/>
                  <w:szCs w:val="18"/>
                </w:rPr>
                <w:t>R.PSSCH.2-1.1</w:t>
              </w:r>
            </w:ins>
          </w:p>
        </w:tc>
        <w:tc>
          <w:tcPr>
            <w:tcW w:w="1559" w:type="dxa"/>
            <w:vAlign w:val="center"/>
          </w:tcPr>
          <w:p w14:paraId="2D0E1711" w14:textId="77777777" w:rsidR="00D8605D" w:rsidRPr="00657DDD" w:rsidRDefault="00D8605D" w:rsidP="00FA6270">
            <w:pPr>
              <w:pStyle w:val="TAC"/>
              <w:rPr>
                <w:ins w:id="412" w:author="after RAN4#99e" w:date="2021-05-28T13:59:00Z"/>
                <w:lang w:eastAsia="ko-KR"/>
              </w:rPr>
            </w:pPr>
            <w:ins w:id="413" w:author="after RAN4#99e" w:date="2021-05-28T13:59:00Z">
              <w:r>
                <w:rPr>
                  <w:rFonts w:hint="eastAsia"/>
                  <w:lang w:eastAsia="ko-KR"/>
                </w:rPr>
                <w:t>20</w:t>
              </w:r>
              <w:r>
                <w:rPr>
                  <w:lang w:eastAsia="ko-KR"/>
                </w:rPr>
                <w:t xml:space="preserve"> / 30</w:t>
              </w:r>
            </w:ins>
          </w:p>
        </w:tc>
        <w:tc>
          <w:tcPr>
            <w:tcW w:w="1843" w:type="dxa"/>
            <w:vAlign w:val="center"/>
          </w:tcPr>
          <w:p w14:paraId="1097B3D5" w14:textId="77777777" w:rsidR="00D8605D" w:rsidRPr="00302600" w:rsidRDefault="00D8605D" w:rsidP="00FA6270">
            <w:pPr>
              <w:pStyle w:val="TAC"/>
              <w:rPr>
                <w:ins w:id="414" w:author="after RAN4#99e" w:date="2021-05-28T13:59:00Z"/>
                <w:lang w:eastAsia="ko-KR"/>
              </w:rPr>
            </w:pPr>
            <w:ins w:id="415" w:author="after RAN4#99e" w:date="2021-05-28T13:59:00Z">
              <w:r>
                <w:rPr>
                  <w:lang w:eastAsia="ko-KR"/>
                </w:rPr>
                <w:t>QPSK, 0.30</w:t>
              </w:r>
            </w:ins>
          </w:p>
        </w:tc>
        <w:tc>
          <w:tcPr>
            <w:tcW w:w="1417" w:type="dxa"/>
            <w:vAlign w:val="center"/>
          </w:tcPr>
          <w:p w14:paraId="26DA9EE3" w14:textId="77777777" w:rsidR="00D8605D" w:rsidRPr="00302600" w:rsidRDefault="00D8605D" w:rsidP="00FA6270">
            <w:pPr>
              <w:pStyle w:val="TAC"/>
              <w:rPr>
                <w:ins w:id="416" w:author="after RAN4#99e" w:date="2021-05-28T13:59:00Z"/>
                <w:lang w:eastAsia="ko-KR"/>
              </w:rPr>
            </w:pPr>
            <w:ins w:id="417" w:author="after RAN4#99e" w:date="2021-05-28T13:59:00Z">
              <w:r>
                <w:rPr>
                  <w:lang w:eastAsia="ko-KR"/>
                </w:rPr>
                <w:t>TDLA30-2700</w:t>
              </w:r>
            </w:ins>
          </w:p>
        </w:tc>
        <w:tc>
          <w:tcPr>
            <w:tcW w:w="1134" w:type="dxa"/>
            <w:vMerge w:val="restart"/>
            <w:vAlign w:val="center"/>
          </w:tcPr>
          <w:p w14:paraId="2C0E4042" w14:textId="77777777" w:rsidR="00D8605D" w:rsidRPr="00302600" w:rsidRDefault="00D8605D" w:rsidP="00FA6270">
            <w:pPr>
              <w:pStyle w:val="TAC"/>
              <w:rPr>
                <w:ins w:id="418" w:author="after RAN4#99e" w:date="2021-05-28T13:59:00Z"/>
                <w:lang w:eastAsia="ko-KR"/>
              </w:rPr>
            </w:pPr>
            <w:ins w:id="419" w:author="after RAN4#99e" w:date="2021-05-28T13:59:00Z">
              <w:r>
                <w:rPr>
                  <w:rFonts w:hint="eastAsia"/>
                  <w:lang w:eastAsia="ko-KR"/>
                </w:rPr>
                <w:t>10%</w:t>
              </w:r>
            </w:ins>
          </w:p>
        </w:tc>
        <w:tc>
          <w:tcPr>
            <w:tcW w:w="1093" w:type="dxa"/>
            <w:vAlign w:val="center"/>
          </w:tcPr>
          <w:p w14:paraId="39C3FCFE" w14:textId="77777777" w:rsidR="00D8605D" w:rsidRPr="007240FB" w:rsidRDefault="00D8605D" w:rsidP="00FA6270">
            <w:pPr>
              <w:pStyle w:val="TAC"/>
              <w:rPr>
                <w:ins w:id="420" w:author="after RAN4#99e" w:date="2021-05-28T13:59:00Z"/>
                <w:lang w:eastAsia="ko-KR"/>
              </w:rPr>
            </w:pPr>
            <w:ins w:id="421" w:author="after RAN4#99e" w:date="2021-05-28T13:59:00Z">
              <w:r>
                <w:rPr>
                  <w:lang w:eastAsia="ko-KR"/>
                </w:rPr>
                <w:t>3.4</w:t>
              </w:r>
            </w:ins>
          </w:p>
        </w:tc>
      </w:tr>
      <w:tr w:rsidR="00D8605D" w:rsidRPr="00C25669" w14:paraId="04CE9280" w14:textId="77777777" w:rsidTr="00FA6270">
        <w:trPr>
          <w:cantSplit/>
          <w:jc w:val="center"/>
          <w:ins w:id="422" w:author="after RAN4#99e" w:date="2021-05-28T13:59:00Z"/>
        </w:trPr>
        <w:tc>
          <w:tcPr>
            <w:tcW w:w="1129" w:type="dxa"/>
            <w:vAlign w:val="center"/>
          </w:tcPr>
          <w:p w14:paraId="1A02962D" w14:textId="77777777" w:rsidR="00D8605D" w:rsidRPr="00657DDD" w:rsidRDefault="00D8605D" w:rsidP="00FA6270">
            <w:pPr>
              <w:pStyle w:val="TAC"/>
              <w:rPr>
                <w:ins w:id="423" w:author="after RAN4#99e" w:date="2021-05-28T13:59:00Z"/>
                <w:lang w:eastAsia="ko-KR"/>
              </w:rPr>
            </w:pPr>
            <w:ins w:id="424" w:author="after RAN4#99e" w:date="2021-05-28T13:59:00Z">
              <w:r>
                <w:rPr>
                  <w:rFonts w:hint="eastAsia"/>
                  <w:lang w:eastAsia="ko-KR"/>
                </w:rPr>
                <w:t>2</w:t>
              </w:r>
            </w:ins>
          </w:p>
        </w:tc>
        <w:tc>
          <w:tcPr>
            <w:tcW w:w="1560" w:type="dxa"/>
            <w:vAlign w:val="center"/>
          </w:tcPr>
          <w:p w14:paraId="70480673" w14:textId="77777777" w:rsidR="00D8605D" w:rsidRDefault="00D8605D" w:rsidP="00FA6270">
            <w:pPr>
              <w:pStyle w:val="TAC"/>
              <w:rPr>
                <w:ins w:id="425" w:author="after RAN4#99e" w:date="2021-05-28T13:59:00Z"/>
                <w:lang w:eastAsia="ko-KR"/>
              </w:rPr>
            </w:pPr>
            <w:ins w:id="426" w:author="after RAN4#99e" w:date="2021-05-28T13:59:00Z">
              <w:r>
                <w:rPr>
                  <w:rFonts w:eastAsia="SimSun"/>
                  <w:szCs w:val="18"/>
                </w:rPr>
                <w:t>R.PSSCH.2-1.2</w:t>
              </w:r>
            </w:ins>
          </w:p>
        </w:tc>
        <w:tc>
          <w:tcPr>
            <w:tcW w:w="1559" w:type="dxa"/>
            <w:vAlign w:val="center"/>
          </w:tcPr>
          <w:p w14:paraId="162C5C45" w14:textId="77777777" w:rsidR="00D8605D" w:rsidRPr="00657DDD" w:rsidRDefault="00D8605D" w:rsidP="00FA6270">
            <w:pPr>
              <w:pStyle w:val="TAC"/>
              <w:rPr>
                <w:ins w:id="427" w:author="after RAN4#99e" w:date="2021-05-28T13:59:00Z"/>
                <w:lang w:eastAsia="ko-KR"/>
              </w:rPr>
            </w:pPr>
            <w:ins w:id="428" w:author="after RAN4#99e" w:date="2021-05-28T13:59:00Z">
              <w:r>
                <w:rPr>
                  <w:rFonts w:hint="eastAsia"/>
                  <w:lang w:eastAsia="ko-KR"/>
                </w:rPr>
                <w:t>20</w:t>
              </w:r>
              <w:r>
                <w:rPr>
                  <w:lang w:eastAsia="ko-KR"/>
                </w:rPr>
                <w:t xml:space="preserve"> / 30</w:t>
              </w:r>
            </w:ins>
          </w:p>
        </w:tc>
        <w:tc>
          <w:tcPr>
            <w:tcW w:w="1843" w:type="dxa"/>
            <w:vAlign w:val="center"/>
          </w:tcPr>
          <w:p w14:paraId="3EDC8B86" w14:textId="77777777" w:rsidR="00D8605D" w:rsidRPr="00302600" w:rsidRDefault="00D8605D" w:rsidP="00FA6270">
            <w:pPr>
              <w:pStyle w:val="TAC"/>
              <w:rPr>
                <w:ins w:id="429" w:author="after RAN4#99e" w:date="2021-05-28T13:59:00Z"/>
                <w:lang w:eastAsia="ko-KR"/>
              </w:rPr>
            </w:pPr>
            <w:ins w:id="430" w:author="after RAN4#99e" w:date="2021-05-28T13:59:00Z">
              <w:r>
                <w:rPr>
                  <w:rFonts w:hint="eastAsia"/>
                  <w:lang w:eastAsia="ko-KR"/>
                </w:rPr>
                <w:t>16QAM, 0.37</w:t>
              </w:r>
            </w:ins>
          </w:p>
        </w:tc>
        <w:tc>
          <w:tcPr>
            <w:tcW w:w="1417" w:type="dxa"/>
          </w:tcPr>
          <w:p w14:paraId="2DE15FF5" w14:textId="77777777" w:rsidR="00D8605D" w:rsidRPr="00302600" w:rsidRDefault="00D8605D" w:rsidP="00FA6270">
            <w:pPr>
              <w:pStyle w:val="TAC"/>
              <w:rPr>
                <w:ins w:id="431" w:author="after RAN4#99e" w:date="2021-05-28T13:59:00Z"/>
                <w:lang w:eastAsia="ko-KR"/>
              </w:rPr>
            </w:pPr>
            <w:ins w:id="432" w:author="after RAN4#99e" w:date="2021-05-28T13:59: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3A2B1066" w14:textId="77777777" w:rsidR="00D8605D" w:rsidRPr="00C25669" w:rsidRDefault="00D8605D" w:rsidP="00FA6270">
            <w:pPr>
              <w:pStyle w:val="TAC"/>
              <w:rPr>
                <w:ins w:id="433" w:author="after RAN4#99e" w:date="2021-05-28T13:59:00Z"/>
                <w:rFonts w:eastAsia="?? ??"/>
              </w:rPr>
            </w:pPr>
          </w:p>
        </w:tc>
        <w:tc>
          <w:tcPr>
            <w:tcW w:w="1093" w:type="dxa"/>
            <w:vAlign w:val="center"/>
          </w:tcPr>
          <w:p w14:paraId="2120DD17" w14:textId="77777777" w:rsidR="00D8605D" w:rsidRPr="007240FB" w:rsidRDefault="00D8605D" w:rsidP="00FA6270">
            <w:pPr>
              <w:pStyle w:val="TAC"/>
              <w:rPr>
                <w:ins w:id="434" w:author="after RAN4#99e" w:date="2021-05-28T13:59:00Z"/>
                <w:lang w:eastAsia="ko-KR"/>
              </w:rPr>
            </w:pPr>
            <w:ins w:id="435" w:author="after RAN4#99e" w:date="2021-05-28T13:59:00Z">
              <w:r>
                <w:rPr>
                  <w:lang w:eastAsia="ko-KR"/>
                </w:rPr>
                <w:t>8.8</w:t>
              </w:r>
            </w:ins>
          </w:p>
        </w:tc>
      </w:tr>
      <w:tr w:rsidR="00D8605D" w:rsidRPr="00C25669" w14:paraId="412D5805" w14:textId="77777777" w:rsidTr="00FA6270">
        <w:trPr>
          <w:cantSplit/>
          <w:jc w:val="center"/>
          <w:ins w:id="436" w:author="after RAN4#99e" w:date="2021-05-28T13:59:00Z"/>
        </w:trPr>
        <w:tc>
          <w:tcPr>
            <w:tcW w:w="1129" w:type="dxa"/>
            <w:vAlign w:val="center"/>
          </w:tcPr>
          <w:p w14:paraId="03D6F57F" w14:textId="77777777" w:rsidR="00D8605D" w:rsidRDefault="00D8605D" w:rsidP="00FA6270">
            <w:pPr>
              <w:pStyle w:val="TAC"/>
              <w:rPr>
                <w:ins w:id="437" w:author="after RAN4#99e" w:date="2021-05-28T13:59:00Z"/>
                <w:lang w:eastAsia="ko-KR"/>
              </w:rPr>
            </w:pPr>
            <w:ins w:id="438" w:author="after RAN4#99e" w:date="2021-05-28T13:59:00Z">
              <w:r>
                <w:rPr>
                  <w:rFonts w:hint="eastAsia"/>
                  <w:lang w:eastAsia="ko-KR"/>
                </w:rPr>
                <w:t>3</w:t>
              </w:r>
            </w:ins>
          </w:p>
        </w:tc>
        <w:tc>
          <w:tcPr>
            <w:tcW w:w="1560" w:type="dxa"/>
            <w:vAlign w:val="center"/>
          </w:tcPr>
          <w:p w14:paraId="6894B711" w14:textId="77777777" w:rsidR="00D8605D" w:rsidRDefault="00D8605D" w:rsidP="00FA6270">
            <w:pPr>
              <w:pStyle w:val="TAC"/>
              <w:rPr>
                <w:ins w:id="439" w:author="after RAN4#99e" w:date="2021-05-28T13:59:00Z"/>
                <w:lang w:eastAsia="ko-KR"/>
              </w:rPr>
            </w:pPr>
            <w:ins w:id="440" w:author="after RAN4#99e" w:date="2021-05-28T13:59:00Z">
              <w:r>
                <w:rPr>
                  <w:rFonts w:eastAsia="SimSun"/>
                  <w:szCs w:val="18"/>
                </w:rPr>
                <w:t>R.PSSCH.2-1.3</w:t>
              </w:r>
            </w:ins>
          </w:p>
        </w:tc>
        <w:tc>
          <w:tcPr>
            <w:tcW w:w="1559" w:type="dxa"/>
            <w:vAlign w:val="center"/>
          </w:tcPr>
          <w:p w14:paraId="2C3FEE47" w14:textId="77777777" w:rsidR="00D8605D" w:rsidRDefault="00D8605D" w:rsidP="00FA6270">
            <w:pPr>
              <w:pStyle w:val="TAC"/>
              <w:rPr>
                <w:ins w:id="441" w:author="after RAN4#99e" w:date="2021-05-28T13:59:00Z"/>
                <w:lang w:eastAsia="ko-KR"/>
              </w:rPr>
            </w:pPr>
            <w:ins w:id="442" w:author="after RAN4#99e" w:date="2021-05-28T13:59:00Z">
              <w:r>
                <w:rPr>
                  <w:rFonts w:hint="eastAsia"/>
                  <w:lang w:eastAsia="ko-KR"/>
                </w:rPr>
                <w:t>20</w:t>
              </w:r>
              <w:r>
                <w:rPr>
                  <w:lang w:eastAsia="ko-KR"/>
                </w:rPr>
                <w:t xml:space="preserve"> / 30</w:t>
              </w:r>
            </w:ins>
          </w:p>
        </w:tc>
        <w:tc>
          <w:tcPr>
            <w:tcW w:w="1843" w:type="dxa"/>
            <w:vAlign w:val="center"/>
          </w:tcPr>
          <w:p w14:paraId="2BA4F13C" w14:textId="77777777" w:rsidR="00D8605D" w:rsidRDefault="00D8605D" w:rsidP="00FA6270">
            <w:pPr>
              <w:pStyle w:val="TAC"/>
              <w:rPr>
                <w:ins w:id="443" w:author="after RAN4#99e" w:date="2021-05-28T13:59:00Z"/>
                <w:lang w:eastAsia="ko-KR"/>
              </w:rPr>
            </w:pPr>
            <w:ins w:id="444" w:author="after RAN4#99e" w:date="2021-05-28T13:59:00Z">
              <w:r>
                <w:rPr>
                  <w:lang w:eastAsia="ko-KR"/>
                </w:rPr>
                <w:t>64QAM, 0.43</w:t>
              </w:r>
            </w:ins>
          </w:p>
        </w:tc>
        <w:tc>
          <w:tcPr>
            <w:tcW w:w="1417" w:type="dxa"/>
          </w:tcPr>
          <w:p w14:paraId="71C763A9" w14:textId="77777777" w:rsidR="00D8605D" w:rsidRDefault="00D8605D" w:rsidP="00FA6270">
            <w:pPr>
              <w:pStyle w:val="TAC"/>
              <w:rPr>
                <w:ins w:id="445" w:author="after RAN4#99e" w:date="2021-05-28T13:59:00Z"/>
                <w:lang w:eastAsia="ko-KR"/>
              </w:rPr>
            </w:pPr>
            <w:ins w:id="446" w:author="after RAN4#99e" w:date="2021-05-28T13:59:00Z">
              <w:r w:rsidRPr="001D574E">
                <w:rPr>
                  <w:lang w:eastAsia="ko-KR"/>
                </w:rPr>
                <w:t>TDLA</w:t>
              </w:r>
              <w:r>
                <w:rPr>
                  <w:lang w:eastAsia="ko-KR"/>
                </w:rPr>
                <w:t>30</w:t>
              </w:r>
              <w:r w:rsidRPr="001D574E">
                <w:rPr>
                  <w:lang w:eastAsia="ko-KR"/>
                </w:rPr>
                <w:t>-180</w:t>
              </w:r>
            </w:ins>
          </w:p>
        </w:tc>
        <w:tc>
          <w:tcPr>
            <w:tcW w:w="1134" w:type="dxa"/>
            <w:vMerge/>
            <w:vAlign w:val="center"/>
          </w:tcPr>
          <w:p w14:paraId="09473492" w14:textId="77777777" w:rsidR="00D8605D" w:rsidRPr="00C25669" w:rsidRDefault="00D8605D" w:rsidP="00FA6270">
            <w:pPr>
              <w:pStyle w:val="TAC"/>
              <w:rPr>
                <w:ins w:id="447" w:author="after RAN4#99e" w:date="2021-05-28T13:59:00Z"/>
                <w:rFonts w:eastAsia="?? ??"/>
              </w:rPr>
            </w:pPr>
          </w:p>
        </w:tc>
        <w:tc>
          <w:tcPr>
            <w:tcW w:w="1093" w:type="dxa"/>
            <w:vAlign w:val="center"/>
          </w:tcPr>
          <w:p w14:paraId="0BB8875B" w14:textId="77777777" w:rsidR="00D8605D" w:rsidRDefault="00D8605D" w:rsidP="00FA6270">
            <w:pPr>
              <w:pStyle w:val="TAC"/>
              <w:rPr>
                <w:ins w:id="448" w:author="after RAN4#99e" w:date="2021-05-28T13:59:00Z"/>
                <w:lang w:eastAsia="ko-KR"/>
              </w:rPr>
            </w:pPr>
            <w:ins w:id="449" w:author="after RAN4#99e" w:date="2021-05-28T13:59:00Z">
              <w:r>
                <w:rPr>
                  <w:lang w:eastAsia="ko-KR"/>
                </w:rPr>
                <w:t>14.8</w:t>
              </w:r>
            </w:ins>
          </w:p>
        </w:tc>
      </w:tr>
    </w:tbl>
    <w:p w14:paraId="039686DF" w14:textId="77777777" w:rsidR="00D8605D" w:rsidRDefault="00D8605D" w:rsidP="00D8605D">
      <w:pPr>
        <w:rPr>
          <w:ins w:id="450" w:author="after RAN4#99e" w:date="2021-05-28T13:59:00Z"/>
          <w:b/>
          <w:color w:val="00B0F0"/>
          <w:sz w:val="24"/>
          <w:lang w:eastAsia="ko-KR"/>
        </w:rPr>
      </w:pPr>
    </w:p>
    <w:p w14:paraId="40C0BE54" w14:textId="77777777" w:rsidR="00D8605D" w:rsidRDefault="00D8605D" w:rsidP="00D8605D">
      <w:pPr>
        <w:keepNext/>
        <w:keepLines/>
        <w:spacing w:before="120"/>
        <w:ind w:left="1134" w:hanging="1134"/>
        <w:outlineLvl w:val="2"/>
        <w:rPr>
          <w:ins w:id="451" w:author="after RAN4#99e" w:date="2021-05-28T13:59:00Z"/>
          <w:rFonts w:ascii="Arial" w:hAnsi="Arial"/>
          <w:sz w:val="28"/>
        </w:rPr>
      </w:pPr>
      <w:ins w:id="452" w:author="after RAN4#99e" w:date="2021-05-28T13:59:00Z">
        <w:r w:rsidRPr="006E03F8">
          <w:rPr>
            <w:rFonts w:ascii="Arial" w:hAnsi="Arial"/>
            <w:sz w:val="28"/>
          </w:rPr>
          <w:t>11.1.3</w:t>
        </w:r>
        <w:r>
          <w:rPr>
            <w:rFonts w:ascii="Arial" w:hAnsi="Arial"/>
            <w:sz w:val="28"/>
          </w:rPr>
          <w:tab/>
        </w:r>
        <w:r w:rsidRPr="006E03F8">
          <w:rPr>
            <w:rFonts w:ascii="Arial" w:hAnsi="Arial"/>
            <w:sz w:val="28"/>
          </w:rPr>
          <w:t>PSCCH demodulation requirements</w:t>
        </w:r>
      </w:ins>
    </w:p>
    <w:p w14:paraId="3D526186" w14:textId="77777777" w:rsidR="00D8605D" w:rsidRDefault="00D8605D" w:rsidP="00D8605D">
      <w:pPr>
        <w:pStyle w:val="40"/>
        <w:rPr>
          <w:ins w:id="453" w:author="after RAN4#99e" w:date="2021-05-28T13:59:00Z"/>
        </w:rPr>
      </w:pPr>
      <w:ins w:id="454" w:author="after RAN4#99e" w:date="2021-05-28T13:59:00Z">
        <w:r w:rsidRPr="00F62C0B">
          <w:t>11.1.3.1</w:t>
        </w:r>
        <w:r w:rsidRPr="00F62C0B">
          <w:tab/>
        </w:r>
        <w:r w:rsidRPr="00F62C0B">
          <w:rPr>
            <w:rFonts w:hint="eastAsia"/>
          </w:rPr>
          <w:t>2Rx requirements</w:t>
        </w:r>
      </w:ins>
    </w:p>
    <w:p w14:paraId="1C7436AF" w14:textId="77777777" w:rsidR="00D8605D" w:rsidRPr="0069084F" w:rsidRDefault="00D8605D" w:rsidP="00D8605D">
      <w:pPr>
        <w:pStyle w:val="5"/>
        <w:rPr>
          <w:ins w:id="455" w:author="after RAN4#99e" w:date="2021-05-28T13:59:00Z"/>
        </w:rPr>
      </w:pPr>
      <w:ins w:id="456" w:author="after RAN4#99e" w:date="2021-05-28T13:59:00Z">
        <w:r>
          <w:t>11</w:t>
        </w:r>
        <w:r w:rsidRPr="00C25669">
          <w:t>.</w:t>
        </w:r>
        <w:r>
          <w:t>1</w:t>
        </w:r>
        <w:r w:rsidRPr="00C25669">
          <w:t>.</w:t>
        </w:r>
        <w:r>
          <w:t>3</w:t>
        </w:r>
        <w:r w:rsidRPr="00C25669">
          <w:t>.1.1</w:t>
        </w:r>
        <w:r w:rsidRPr="00C25669">
          <w:rPr>
            <w:rFonts w:hint="eastAsia"/>
            <w:lang w:eastAsia="zh-CN"/>
          </w:rPr>
          <w:tab/>
        </w:r>
        <w:r w:rsidRPr="00C25669">
          <w:t>Minimum requirements</w:t>
        </w:r>
      </w:ins>
    </w:p>
    <w:p w14:paraId="3162ABB8" w14:textId="77777777" w:rsidR="00D8605D" w:rsidRPr="00353B15" w:rsidRDefault="00D8605D" w:rsidP="00D8605D">
      <w:pPr>
        <w:rPr>
          <w:ins w:id="457" w:author="after RAN4#99e" w:date="2021-05-28T13:59:00Z"/>
          <w:rFonts w:eastAsia="SimSun"/>
          <w:lang w:eastAsia="ja-JP"/>
        </w:rPr>
      </w:pPr>
      <w:ins w:id="458" w:author="after RAN4#99e" w:date="2021-05-28T13:59:00Z">
        <w:r w:rsidRPr="00353B15">
          <w:rPr>
            <w:rFonts w:eastAsia="SimSun"/>
            <w:lang w:eastAsia="ja-JP"/>
          </w:rPr>
          <w:t xml:space="preserve">The purpose of the requirements in this </w:t>
        </w:r>
        <w:proofErr w:type="spellStart"/>
        <w:r w:rsidRPr="00353B15">
          <w:rPr>
            <w:rFonts w:eastAsia="SimSun"/>
            <w:lang w:eastAsia="ja-JP"/>
          </w:rPr>
          <w:t>subclause</w:t>
        </w:r>
        <w:proofErr w:type="spellEnd"/>
        <w:r w:rsidRPr="00353B15">
          <w:rPr>
            <w:rFonts w:eastAsia="SimSun"/>
            <w:lang w:eastAsia="ja-JP"/>
          </w:rPr>
          <w:t xml:space="preserve"> is to verify the PSCCH for V2X demodulation performance with a single active PSSCH link.</w:t>
        </w:r>
      </w:ins>
    </w:p>
    <w:p w14:paraId="31628B02" w14:textId="77777777" w:rsidR="00D8605D" w:rsidRPr="00353B15" w:rsidRDefault="00D8605D" w:rsidP="00D8605D">
      <w:pPr>
        <w:rPr>
          <w:ins w:id="459" w:author="after RAN4#99e" w:date="2021-05-28T13:59:00Z"/>
          <w:rFonts w:eastAsia="SimSun"/>
          <w:lang w:eastAsia="ja-JP"/>
        </w:rPr>
      </w:pPr>
      <w:ins w:id="460" w:author="after RAN4#99e" w:date="2021-05-28T13:59:00Z">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ins>
    </w:p>
    <w:p w14:paraId="2C7BAB69" w14:textId="77777777" w:rsidR="00D8605D" w:rsidRPr="00353B15" w:rsidRDefault="00D8605D" w:rsidP="00D8605D">
      <w:pPr>
        <w:pStyle w:val="TH"/>
        <w:rPr>
          <w:ins w:id="461" w:author="after RAN4#99e" w:date="2021-05-28T13:59:00Z"/>
          <w:rFonts w:eastAsia="SimSun"/>
        </w:rPr>
      </w:pPr>
      <w:ins w:id="462" w:author="after RAN4#99e" w:date="2021-05-28T13:59:00Z">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D8605D" w:rsidRPr="00353B15" w14:paraId="48856FDC" w14:textId="77777777" w:rsidTr="00FA6270">
        <w:trPr>
          <w:jc w:val="center"/>
          <w:ins w:id="463" w:author="after RAN4#99e" w:date="2021-05-28T13:59:00Z"/>
        </w:trPr>
        <w:tc>
          <w:tcPr>
            <w:tcW w:w="3964" w:type="dxa"/>
            <w:gridSpan w:val="2"/>
            <w:shd w:val="clear" w:color="auto" w:fill="auto"/>
            <w:vAlign w:val="center"/>
          </w:tcPr>
          <w:p w14:paraId="1F6BB343" w14:textId="77777777" w:rsidR="00D8605D" w:rsidRPr="00353B15" w:rsidRDefault="00D8605D" w:rsidP="00FA6270">
            <w:pPr>
              <w:pStyle w:val="TAH"/>
              <w:rPr>
                <w:ins w:id="464" w:author="after RAN4#99e" w:date="2021-05-28T13:59:00Z"/>
                <w:rFonts w:eastAsia="SimSun"/>
              </w:rPr>
            </w:pPr>
            <w:ins w:id="465" w:author="after RAN4#99e" w:date="2021-05-28T13:59:00Z">
              <w:r w:rsidRPr="00353B15">
                <w:rPr>
                  <w:rFonts w:eastAsia="SimSun"/>
                </w:rPr>
                <w:t>Parameter</w:t>
              </w:r>
            </w:ins>
          </w:p>
        </w:tc>
        <w:tc>
          <w:tcPr>
            <w:tcW w:w="851" w:type="dxa"/>
            <w:shd w:val="clear" w:color="auto" w:fill="auto"/>
            <w:vAlign w:val="center"/>
          </w:tcPr>
          <w:p w14:paraId="01C8DC33" w14:textId="77777777" w:rsidR="00D8605D" w:rsidRPr="00353B15" w:rsidRDefault="00D8605D" w:rsidP="00FA6270">
            <w:pPr>
              <w:pStyle w:val="TAH"/>
              <w:rPr>
                <w:ins w:id="466" w:author="after RAN4#99e" w:date="2021-05-28T13:59:00Z"/>
                <w:rFonts w:eastAsia="SimSun"/>
              </w:rPr>
            </w:pPr>
            <w:ins w:id="467" w:author="after RAN4#99e" w:date="2021-05-28T13:59:00Z">
              <w:r w:rsidRPr="00353B15">
                <w:rPr>
                  <w:rFonts w:eastAsia="SimSun"/>
                </w:rPr>
                <w:t>Unit</w:t>
              </w:r>
            </w:ins>
          </w:p>
        </w:tc>
        <w:tc>
          <w:tcPr>
            <w:tcW w:w="4923" w:type="dxa"/>
            <w:shd w:val="clear" w:color="auto" w:fill="auto"/>
            <w:vAlign w:val="center"/>
          </w:tcPr>
          <w:p w14:paraId="11B42F40" w14:textId="77777777" w:rsidR="00D8605D" w:rsidRPr="00353B15" w:rsidRDefault="00D8605D" w:rsidP="00FA6270">
            <w:pPr>
              <w:pStyle w:val="TAH"/>
              <w:rPr>
                <w:ins w:id="468" w:author="after RAN4#99e" w:date="2021-05-28T13:59:00Z"/>
                <w:rFonts w:eastAsia="SimSun"/>
              </w:rPr>
            </w:pPr>
            <w:ins w:id="469" w:author="after RAN4#99e" w:date="2021-05-28T13:59:00Z">
              <w:r w:rsidRPr="00353B15">
                <w:rPr>
                  <w:rFonts w:eastAsia="SimSun"/>
                </w:rPr>
                <w:t>Test 1</w:t>
              </w:r>
            </w:ins>
          </w:p>
        </w:tc>
      </w:tr>
      <w:tr w:rsidR="00D8605D" w:rsidRPr="00353B15" w14:paraId="3ABB6F19" w14:textId="77777777" w:rsidTr="00FA6270">
        <w:trPr>
          <w:jc w:val="center"/>
          <w:ins w:id="470" w:author="after RAN4#99e" w:date="2021-05-28T13:59:00Z"/>
        </w:trPr>
        <w:tc>
          <w:tcPr>
            <w:tcW w:w="3964" w:type="dxa"/>
            <w:gridSpan w:val="2"/>
            <w:shd w:val="clear" w:color="auto" w:fill="auto"/>
            <w:vAlign w:val="center"/>
          </w:tcPr>
          <w:p w14:paraId="422131F3" w14:textId="77777777" w:rsidR="00D8605D" w:rsidRPr="00984B3A" w:rsidRDefault="00D8605D" w:rsidP="00FA6270">
            <w:pPr>
              <w:pStyle w:val="TAC"/>
              <w:jc w:val="left"/>
              <w:rPr>
                <w:ins w:id="471" w:author="after RAN4#99e" w:date="2021-05-28T13:59:00Z"/>
                <w:rFonts w:cs="Arial"/>
              </w:rPr>
            </w:pPr>
            <w:ins w:id="472" w:author="after RAN4#99e" w:date="2021-05-28T13:59:00Z">
              <w:r w:rsidRPr="00984B3A">
                <w:rPr>
                  <w:rFonts w:cs="Arial"/>
                </w:rPr>
                <w:t>Active cell(s)</w:t>
              </w:r>
            </w:ins>
          </w:p>
        </w:tc>
        <w:tc>
          <w:tcPr>
            <w:tcW w:w="851" w:type="dxa"/>
            <w:shd w:val="clear" w:color="auto" w:fill="auto"/>
            <w:vAlign w:val="center"/>
          </w:tcPr>
          <w:p w14:paraId="0E8607C1" w14:textId="77777777" w:rsidR="00D8605D" w:rsidRPr="00353B15" w:rsidRDefault="00D8605D" w:rsidP="00FA6270">
            <w:pPr>
              <w:pStyle w:val="TAC"/>
              <w:rPr>
                <w:ins w:id="473" w:author="after RAN4#99e" w:date="2021-05-28T13:59:00Z"/>
                <w:rFonts w:eastAsia="SimSun"/>
              </w:rPr>
            </w:pPr>
          </w:p>
        </w:tc>
        <w:tc>
          <w:tcPr>
            <w:tcW w:w="4923" w:type="dxa"/>
            <w:shd w:val="clear" w:color="auto" w:fill="auto"/>
            <w:vAlign w:val="center"/>
          </w:tcPr>
          <w:p w14:paraId="46E42DBC" w14:textId="77777777" w:rsidR="00D8605D" w:rsidRPr="00984B3A" w:rsidRDefault="00D8605D" w:rsidP="00FA6270">
            <w:pPr>
              <w:pStyle w:val="TAC"/>
              <w:rPr>
                <w:ins w:id="474" w:author="after RAN4#99e" w:date="2021-05-28T13:59:00Z"/>
                <w:rFonts w:cs="Arial"/>
              </w:rPr>
            </w:pPr>
            <w:ins w:id="475" w:author="after RAN4#99e" w:date="2021-05-28T13:59:00Z">
              <w:r w:rsidRPr="00984B3A">
                <w:rPr>
                  <w:rFonts w:cs="Arial"/>
                </w:rPr>
                <w:t>None</w:t>
              </w:r>
            </w:ins>
          </w:p>
        </w:tc>
      </w:tr>
      <w:tr w:rsidR="00D8605D" w:rsidRPr="00353B15" w14:paraId="2090677B" w14:textId="77777777" w:rsidTr="00FA6270">
        <w:trPr>
          <w:jc w:val="center"/>
          <w:ins w:id="476" w:author="after RAN4#99e" w:date="2021-05-28T13:59:00Z"/>
        </w:trPr>
        <w:tc>
          <w:tcPr>
            <w:tcW w:w="1441" w:type="dxa"/>
            <w:vMerge w:val="restart"/>
            <w:shd w:val="clear" w:color="auto" w:fill="auto"/>
            <w:vAlign w:val="center"/>
          </w:tcPr>
          <w:p w14:paraId="43A1D7D7" w14:textId="77777777" w:rsidR="00D8605D" w:rsidRPr="00984B3A" w:rsidRDefault="00D8605D" w:rsidP="00FA6270">
            <w:pPr>
              <w:pStyle w:val="TAC"/>
              <w:jc w:val="left"/>
              <w:rPr>
                <w:ins w:id="477" w:author="after RAN4#99e" w:date="2021-05-28T13:59:00Z"/>
                <w:rFonts w:cs="Arial"/>
              </w:rPr>
            </w:pPr>
            <w:ins w:id="478" w:author="after RAN4#99e" w:date="2021-05-28T13:59:00Z">
              <w:r w:rsidRPr="00984B3A">
                <w:rPr>
                  <w:rFonts w:cs="Arial"/>
                </w:rPr>
                <w:t>Sidelink UE 1</w:t>
              </w:r>
            </w:ins>
          </w:p>
        </w:tc>
        <w:tc>
          <w:tcPr>
            <w:tcW w:w="2523" w:type="dxa"/>
            <w:shd w:val="clear" w:color="auto" w:fill="auto"/>
            <w:vAlign w:val="center"/>
          </w:tcPr>
          <w:p w14:paraId="32E23111" w14:textId="77777777" w:rsidR="00D8605D" w:rsidRPr="00984B3A" w:rsidRDefault="00D8605D" w:rsidP="00FA6270">
            <w:pPr>
              <w:pStyle w:val="TAL"/>
              <w:rPr>
                <w:ins w:id="479" w:author="after RAN4#99e" w:date="2021-05-28T13:59:00Z"/>
              </w:rPr>
            </w:pPr>
            <w:ins w:id="480" w:author="after RAN4#99e" w:date="2021-05-28T13:59:00Z">
              <w:r w:rsidRPr="00984B3A">
                <w:t>Sidelink Transmissions</w:t>
              </w:r>
            </w:ins>
          </w:p>
        </w:tc>
        <w:tc>
          <w:tcPr>
            <w:tcW w:w="851" w:type="dxa"/>
            <w:shd w:val="clear" w:color="auto" w:fill="auto"/>
            <w:vAlign w:val="center"/>
          </w:tcPr>
          <w:p w14:paraId="2A812A7A" w14:textId="77777777" w:rsidR="00D8605D" w:rsidRPr="00353B15" w:rsidRDefault="00D8605D" w:rsidP="00FA6270">
            <w:pPr>
              <w:pStyle w:val="TAC"/>
              <w:rPr>
                <w:ins w:id="481" w:author="after RAN4#99e" w:date="2021-05-28T13:59:00Z"/>
                <w:rFonts w:eastAsia="SimSun"/>
              </w:rPr>
            </w:pPr>
          </w:p>
        </w:tc>
        <w:tc>
          <w:tcPr>
            <w:tcW w:w="4923" w:type="dxa"/>
            <w:shd w:val="clear" w:color="auto" w:fill="auto"/>
            <w:vAlign w:val="center"/>
          </w:tcPr>
          <w:p w14:paraId="384740DE" w14:textId="77777777" w:rsidR="00D8605D" w:rsidRPr="00984B3A" w:rsidRDefault="00D8605D" w:rsidP="00FA6270">
            <w:pPr>
              <w:pStyle w:val="TAC"/>
              <w:rPr>
                <w:ins w:id="482" w:author="after RAN4#99e" w:date="2021-05-28T13:59:00Z"/>
                <w:rFonts w:cs="Arial"/>
              </w:rPr>
            </w:pPr>
            <w:ins w:id="483" w:author="after RAN4#99e" w:date="2021-05-28T13:59:00Z">
              <w:r w:rsidRPr="00984B3A">
                <w:rPr>
                  <w:rFonts w:cs="Arial"/>
                </w:rPr>
                <w:t>PSCCH+PSSCH</w:t>
              </w:r>
            </w:ins>
          </w:p>
        </w:tc>
      </w:tr>
      <w:tr w:rsidR="00D8605D" w:rsidRPr="00353B15" w14:paraId="6E4C977F" w14:textId="77777777" w:rsidTr="00FA6270">
        <w:trPr>
          <w:trHeight w:val="424"/>
          <w:jc w:val="center"/>
          <w:ins w:id="484" w:author="after RAN4#99e" w:date="2021-05-28T13:59:00Z"/>
        </w:trPr>
        <w:tc>
          <w:tcPr>
            <w:tcW w:w="1441" w:type="dxa"/>
            <w:vMerge/>
            <w:shd w:val="clear" w:color="auto" w:fill="auto"/>
            <w:vAlign w:val="center"/>
          </w:tcPr>
          <w:p w14:paraId="5EDEA390" w14:textId="77777777" w:rsidR="00D8605D" w:rsidRPr="002D0E4E" w:rsidRDefault="00D8605D" w:rsidP="00FA6270">
            <w:pPr>
              <w:pStyle w:val="TAC"/>
              <w:rPr>
                <w:ins w:id="485" w:author="after RAN4#99e" w:date="2021-05-28T13:59:00Z"/>
                <w:rFonts w:eastAsia="Times New Roman" w:cs="Arial"/>
              </w:rPr>
            </w:pPr>
          </w:p>
        </w:tc>
        <w:tc>
          <w:tcPr>
            <w:tcW w:w="2523" w:type="dxa"/>
            <w:shd w:val="clear" w:color="auto" w:fill="auto"/>
            <w:vAlign w:val="center"/>
          </w:tcPr>
          <w:p w14:paraId="1E35A8E6" w14:textId="77777777" w:rsidR="00D8605D" w:rsidRPr="00984B3A" w:rsidRDefault="00D8605D" w:rsidP="00FA6270">
            <w:pPr>
              <w:pStyle w:val="TAL"/>
              <w:rPr>
                <w:ins w:id="486" w:author="after RAN4#99e" w:date="2021-05-28T13:59:00Z"/>
              </w:rPr>
            </w:pPr>
            <w:ins w:id="487" w:author="after RAN4#99e" w:date="2021-05-28T13:59:00Z">
              <w:r w:rsidRPr="00984B3A">
                <w:rPr>
                  <w:rFonts w:hint="eastAsia"/>
                </w:rPr>
                <w:t>T</w:t>
              </w:r>
              <w:r w:rsidRPr="00984B3A">
                <w:t>iming offset</w:t>
              </w:r>
              <w:r w:rsidRPr="00984B3A">
                <w:rPr>
                  <w:rFonts w:hint="eastAsia"/>
                </w:rPr>
                <w:t xml:space="preserve"> (Note 1)</w:t>
              </w:r>
            </w:ins>
          </w:p>
        </w:tc>
        <w:tc>
          <w:tcPr>
            <w:tcW w:w="851" w:type="dxa"/>
            <w:shd w:val="clear" w:color="auto" w:fill="auto"/>
            <w:vAlign w:val="center"/>
          </w:tcPr>
          <w:p w14:paraId="0B9D5461" w14:textId="77777777" w:rsidR="00D8605D" w:rsidRPr="00DB76E6" w:rsidRDefault="00D8605D" w:rsidP="00FA6270">
            <w:pPr>
              <w:pStyle w:val="TAC"/>
              <w:rPr>
                <w:ins w:id="488" w:author="after RAN4#99e" w:date="2021-05-28T13:59:00Z"/>
                <w:lang w:eastAsia="ko-KR"/>
              </w:rPr>
            </w:pPr>
            <w:ins w:id="489" w:author="after RAN4#99e" w:date="2021-05-28T13:59:00Z">
              <w:r>
                <w:rPr>
                  <w:rFonts w:eastAsia="?? ??"/>
                </w:rPr>
                <w:sym w:font="Symbol" w:char="F06D"/>
              </w:r>
              <w:r>
                <w:rPr>
                  <w:rFonts w:eastAsia="?? ??"/>
                </w:rPr>
                <w:t>s</w:t>
              </w:r>
            </w:ins>
          </w:p>
        </w:tc>
        <w:tc>
          <w:tcPr>
            <w:tcW w:w="4923" w:type="dxa"/>
            <w:shd w:val="clear" w:color="auto" w:fill="auto"/>
            <w:vAlign w:val="center"/>
          </w:tcPr>
          <w:p w14:paraId="2DBAB208" w14:textId="77777777" w:rsidR="00D8605D" w:rsidRPr="00984B3A" w:rsidRDefault="00D8605D" w:rsidP="00FA6270">
            <w:pPr>
              <w:pStyle w:val="TAC"/>
              <w:rPr>
                <w:ins w:id="490" w:author="after RAN4#99e" w:date="2021-05-28T13:59:00Z"/>
                <w:rFonts w:cs="Arial"/>
              </w:rPr>
            </w:pPr>
            <w:ins w:id="491" w:author="after RAN4#99e" w:date="2021-05-28T13:59:00Z">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ins>
          </w:p>
        </w:tc>
      </w:tr>
      <w:tr w:rsidR="00D8605D" w:rsidRPr="00353B15" w14:paraId="1A20BC0C" w14:textId="77777777" w:rsidTr="00FA6270">
        <w:trPr>
          <w:jc w:val="center"/>
          <w:ins w:id="492" w:author="after RAN4#99e" w:date="2021-05-28T13:59:00Z"/>
        </w:trPr>
        <w:tc>
          <w:tcPr>
            <w:tcW w:w="1441" w:type="dxa"/>
            <w:vMerge/>
            <w:shd w:val="clear" w:color="auto" w:fill="auto"/>
            <w:vAlign w:val="center"/>
          </w:tcPr>
          <w:p w14:paraId="0B5CE4FE" w14:textId="77777777" w:rsidR="00D8605D" w:rsidRPr="002D0E4E" w:rsidRDefault="00D8605D" w:rsidP="00FA6270">
            <w:pPr>
              <w:pStyle w:val="TAC"/>
              <w:rPr>
                <w:ins w:id="493" w:author="after RAN4#99e" w:date="2021-05-28T13:59:00Z"/>
                <w:rFonts w:eastAsia="Times New Roman" w:cs="Arial"/>
              </w:rPr>
            </w:pPr>
          </w:p>
        </w:tc>
        <w:tc>
          <w:tcPr>
            <w:tcW w:w="2523" w:type="dxa"/>
            <w:shd w:val="clear" w:color="auto" w:fill="auto"/>
            <w:vAlign w:val="center"/>
          </w:tcPr>
          <w:p w14:paraId="05C98F83" w14:textId="77777777" w:rsidR="00D8605D" w:rsidRPr="00984B3A" w:rsidRDefault="00D8605D" w:rsidP="00FA6270">
            <w:pPr>
              <w:pStyle w:val="TAL"/>
              <w:rPr>
                <w:ins w:id="494" w:author="after RAN4#99e" w:date="2021-05-28T13:59:00Z"/>
              </w:rPr>
            </w:pPr>
            <w:ins w:id="495" w:author="after RAN4#99e" w:date="2021-05-28T13:59:00Z">
              <w:r w:rsidRPr="00984B3A">
                <w:rPr>
                  <w:rFonts w:hint="eastAsia"/>
                </w:rPr>
                <w:t>Frequency offset (Note 2)</w:t>
              </w:r>
            </w:ins>
          </w:p>
        </w:tc>
        <w:tc>
          <w:tcPr>
            <w:tcW w:w="851" w:type="dxa"/>
            <w:shd w:val="clear" w:color="auto" w:fill="auto"/>
            <w:vAlign w:val="center"/>
          </w:tcPr>
          <w:p w14:paraId="209340A6" w14:textId="77777777" w:rsidR="00D8605D" w:rsidRPr="00353B15" w:rsidRDefault="00D8605D" w:rsidP="00FA6270">
            <w:pPr>
              <w:pStyle w:val="TAC"/>
              <w:rPr>
                <w:ins w:id="496" w:author="after RAN4#99e" w:date="2021-05-28T13:59:00Z"/>
                <w:rFonts w:eastAsia="SimSun"/>
              </w:rPr>
            </w:pPr>
            <w:ins w:id="497" w:author="after RAN4#99e" w:date="2021-05-28T13:59:00Z">
              <w:r w:rsidRPr="00353B15">
                <w:rPr>
                  <w:rFonts w:eastAsia="SimSun" w:hint="eastAsia"/>
                </w:rPr>
                <w:t>Hz</w:t>
              </w:r>
            </w:ins>
          </w:p>
        </w:tc>
        <w:tc>
          <w:tcPr>
            <w:tcW w:w="4923" w:type="dxa"/>
            <w:shd w:val="clear" w:color="auto" w:fill="auto"/>
            <w:vAlign w:val="center"/>
          </w:tcPr>
          <w:p w14:paraId="4C23F2A7" w14:textId="77777777" w:rsidR="00D8605D" w:rsidRPr="00984B3A" w:rsidRDefault="00D8605D" w:rsidP="00FA6270">
            <w:pPr>
              <w:pStyle w:val="TAC"/>
              <w:rPr>
                <w:ins w:id="498" w:author="after RAN4#99e" w:date="2021-05-28T13:59:00Z"/>
                <w:rFonts w:cs="Arial"/>
              </w:rPr>
            </w:pPr>
            <w:ins w:id="499" w:author="after RAN4#99e" w:date="2021-05-28T13:59:00Z">
              <w:r w:rsidRPr="00984B3A">
                <w:rPr>
                  <w:rFonts w:cs="Arial" w:hint="eastAsia"/>
                </w:rPr>
                <w:t>+600</w:t>
              </w:r>
            </w:ins>
          </w:p>
        </w:tc>
      </w:tr>
      <w:tr w:rsidR="00D8605D" w:rsidRPr="00353B15" w14:paraId="33B27690" w14:textId="77777777" w:rsidTr="00FA6270">
        <w:trPr>
          <w:jc w:val="center"/>
          <w:ins w:id="500" w:author="after RAN4#99e" w:date="2021-05-28T13:59:00Z"/>
        </w:trPr>
        <w:tc>
          <w:tcPr>
            <w:tcW w:w="1441" w:type="dxa"/>
            <w:vMerge/>
            <w:shd w:val="clear" w:color="auto" w:fill="auto"/>
            <w:vAlign w:val="center"/>
          </w:tcPr>
          <w:p w14:paraId="74DAE7DB" w14:textId="77777777" w:rsidR="00D8605D" w:rsidRPr="002D0E4E" w:rsidRDefault="00D8605D" w:rsidP="00FA6270">
            <w:pPr>
              <w:pStyle w:val="TAC"/>
              <w:rPr>
                <w:ins w:id="501" w:author="after RAN4#99e" w:date="2021-05-28T13:59:00Z"/>
                <w:rFonts w:eastAsia="Times New Roman" w:cs="Arial"/>
              </w:rPr>
            </w:pPr>
          </w:p>
        </w:tc>
        <w:tc>
          <w:tcPr>
            <w:tcW w:w="2523" w:type="dxa"/>
            <w:shd w:val="clear" w:color="auto" w:fill="auto"/>
            <w:vAlign w:val="center"/>
          </w:tcPr>
          <w:p w14:paraId="0CFDB20D" w14:textId="77777777" w:rsidR="00D8605D" w:rsidRPr="00984B3A" w:rsidRDefault="00D8605D" w:rsidP="00FA6270">
            <w:pPr>
              <w:pStyle w:val="TAL"/>
              <w:rPr>
                <w:ins w:id="502" w:author="after RAN4#99e" w:date="2021-05-28T13:59:00Z"/>
              </w:rPr>
            </w:pPr>
            <w:ins w:id="503" w:author="after RAN4#99e" w:date="2021-05-28T13:59:00Z">
              <w:r w:rsidRPr="00984B3A">
                <w:rPr>
                  <w:rFonts w:hint="eastAsia"/>
                </w:rPr>
                <w:t>Synchronization</w:t>
              </w:r>
            </w:ins>
          </w:p>
        </w:tc>
        <w:tc>
          <w:tcPr>
            <w:tcW w:w="851" w:type="dxa"/>
            <w:shd w:val="clear" w:color="auto" w:fill="auto"/>
            <w:vAlign w:val="center"/>
          </w:tcPr>
          <w:p w14:paraId="7BA44901" w14:textId="77777777" w:rsidR="00D8605D" w:rsidRPr="00353B15" w:rsidRDefault="00D8605D" w:rsidP="00FA6270">
            <w:pPr>
              <w:pStyle w:val="TAC"/>
              <w:rPr>
                <w:ins w:id="504" w:author="after RAN4#99e" w:date="2021-05-28T13:59:00Z"/>
                <w:rFonts w:eastAsia="SimSun"/>
              </w:rPr>
            </w:pPr>
          </w:p>
        </w:tc>
        <w:tc>
          <w:tcPr>
            <w:tcW w:w="4923" w:type="dxa"/>
            <w:shd w:val="clear" w:color="auto" w:fill="auto"/>
            <w:vAlign w:val="center"/>
          </w:tcPr>
          <w:p w14:paraId="6891929D" w14:textId="77777777" w:rsidR="00D8605D" w:rsidRPr="00984B3A" w:rsidRDefault="00D8605D" w:rsidP="00FA6270">
            <w:pPr>
              <w:pStyle w:val="TAC"/>
              <w:rPr>
                <w:ins w:id="505" w:author="after RAN4#99e" w:date="2021-05-28T13:59:00Z"/>
                <w:rFonts w:cs="Arial"/>
              </w:rPr>
            </w:pPr>
            <w:ins w:id="506" w:author="after RAN4#99e" w:date="2021-05-28T13:59:00Z">
              <w:r w:rsidRPr="00984B3A">
                <w:rPr>
                  <w:rFonts w:cs="Arial" w:hint="eastAsia"/>
                </w:rPr>
                <w:t>GNSS</w:t>
              </w:r>
              <w:r w:rsidRPr="00984B3A">
                <w:rPr>
                  <w:rFonts w:cs="Arial"/>
                </w:rPr>
                <w:t xml:space="preserve"> or GNSS-equivalent</w:t>
              </w:r>
            </w:ins>
          </w:p>
        </w:tc>
      </w:tr>
      <w:tr w:rsidR="00D8605D" w:rsidRPr="00353B15" w14:paraId="62962BC8" w14:textId="77777777" w:rsidTr="00FA6270">
        <w:trPr>
          <w:jc w:val="center"/>
          <w:ins w:id="507" w:author="after RAN4#99e" w:date="2021-05-28T13:59:00Z"/>
        </w:trPr>
        <w:tc>
          <w:tcPr>
            <w:tcW w:w="1441" w:type="dxa"/>
            <w:vMerge/>
            <w:shd w:val="clear" w:color="auto" w:fill="auto"/>
            <w:vAlign w:val="center"/>
          </w:tcPr>
          <w:p w14:paraId="607B50DF" w14:textId="77777777" w:rsidR="00D8605D" w:rsidRPr="002D0E4E" w:rsidRDefault="00D8605D" w:rsidP="00FA6270">
            <w:pPr>
              <w:pStyle w:val="TAC"/>
              <w:rPr>
                <w:ins w:id="508" w:author="after RAN4#99e" w:date="2021-05-28T13:59:00Z"/>
                <w:rFonts w:eastAsia="Times New Roman" w:cs="Arial"/>
              </w:rPr>
            </w:pPr>
          </w:p>
        </w:tc>
        <w:tc>
          <w:tcPr>
            <w:tcW w:w="2523" w:type="dxa"/>
            <w:shd w:val="clear" w:color="auto" w:fill="auto"/>
            <w:vAlign w:val="center"/>
          </w:tcPr>
          <w:p w14:paraId="75DA5DB0" w14:textId="77777777" w:rsidR="00D8605D" w:rsidRPr="00984B3A" w:rsidRDefault="00D8605D" w:rsidP="00FA6270">
            <w:pPr>
              <w:pStyle w:val="TAL"/>
              <w:rPr>
                <w:ins w:id="509" w:author="after RAN4#99e" w:date="2021-05-28T13:59:00Z"/>
              </w:rPr>
            </w:pPr>
            <w:ins w:id="510" w:author="after RAN4#99e" w:date="2021-05-28T13:59:00Z">
              <w:r w:rsidRPr="00984B3A">
                <w:t>Antenna configuration</w:t>
              </w:r>
            </w:ins>
          </w:p>
        </w:tc>
        <w:tc>
          <w:tcPr>
            <w:tcW w:w="851" w:type="dxa"/>
            <w:shd w:val="clear" w:color="auto" w:fill="auto"/>
            <w:vAlign w:val="center"/>
          </w:tcPr>
          <w:p w14:paraId="5549319B" w14:textId="77777777" w:rsidR="00D8605D" w:rsidRPr="00353B15" w:rsidRDefault="00D8605D" w:rsidP="00FA6270">
            <w:pPr>
              <w:pStyle w:val="TAC"/>
              <w:rPr>
                <w:ins w:id="511" w:author="after RAN4#99e" w:date="2021-05-28T13:59:00Z"/>
                <w:rFonts w:eastAsia="SimSun"/>
              </w:rPr>
            </w:pPr>
          </w:p>
        </w:tc>
        <w:tc>
          <w:tcPr>
            <w:tcW w:w="4923" w:type="dxa"/>
            <w:shd w:val="clear" w:color="auto" w:fill="auto"/>
            <w:vAlign w:val="center"/>
          </w:tcPr>
          <w:p w14:paraId="7400ED22" w14:textId="77777777" w:rsidR="00D8605D" w:rsidRPr="00984B3A" w:rsidRDefault="00D8605D" w:rsidP="00FA6270">
            <w:pPr>
              <w:pStyle w:val="TAC"/>
              <w:rPr>
                <w:ins w:id="512" w:author="after RAN4#99e" w:date="2021-05-28T13:59:00Z"/>
                <w:rFonts w:cs="Arial"/>
              </w:rPr>
            </w:pPr>
            <w:ins w:id="513" w:author="after RAN4#99e" w:date="2021-05-28T13:59:00Z">
              <w:r w:rsidRPr="00984B3A">
                <w:rPr>
                  <w:rFonts w:cs="Arial"/>
                </w:rPr>
                <w:t>1x2 Low</w:t>
              </w:r>
            </w:ins>
          </w:p>
        </w:tc>
      </w:tr>
      <w:tr w:rsidR="00D8605D" w:rsidRPr="00353B15" w14:paraId="71CFAC68" w14:textId="77777777" w:rsidTr="00FA6270">
        <w:trPr>
          <w:trHeight w:val="185"/>
          <w:jc w:val="center"/>
          <w:ins w:id="514" w:author="after RAN4#99e" w:date="2021-05-28T13:59:00Z"/>
        </w:trPr>
        <w:tc>
          <w:tcPr>
            <w:tcW w:w="1441" w:type="dxa"/>
            <w:vMerge/>
            <w:shd w:val="clear" w:color="auto" w:fill="auto"/>
            <w:vAlign w:val="center"/>
          </w:tcPr>
          <w:p w14:paraId="361A905E" w14:textId="77777777" w:rsidR="00D8605D" w:rsidRPr="002D0E4E" w:rsidRDefault="00D8605D" w:rsidP="00FA6270">
            <w:pPr>
              <w:pStyle w:val="TAC"/>
              <w:rPr>
                <w:ins w:id="515" w:author="after RAN4#99e" w:date="2021-05-28T13:59:00Z"/>
                <w:rFonts w:eastAsia="Times New Roman" w:cs="Arial"/>
              </w:rPr>
            </w:pPr>
          </w:p>
        </w:tc>
        <w:tc>
          <w:tcPr>
            <w:tcW w:w="2523" w:type="dxa"/>
            <w:shd w:val="clear" w:color="auto" w:fill="auto"/>
            <w:vAlign w:val="center"/>
          </w:tcPr>
          <w:p w14:paraId="34213187" w14:textId="77777777" w:rsidR="00D8605D" w:rsidRPr="00984B3A" w:rsidRDefault="00D8605D" w:rsidP="00FA6270">
            <w:pPr>
              <w:pStyle w:val="TAL"/>
              <w:rPr>
                <w:ins w:id="516" w:author="after RAN4#99e" w:date="2021-05-28T13:59:00Z"/>
              </w:rPr>
            </w:pPr>
            <w:ins w:id="517" w:author="after RAN4#99e" w:date="2021-05-28T13:59:00Z">
              <w:r w:rsidRPr="00984B3A">
                <w:rPr>
                  <w:rFonts w:hint="eastAsia"/>
                </w:rPr>
                <w:t>PSSCH RMC</w:t>
              </w:r>
            </w:ins>
          </w:p>
        </w:tc>
        <w:tc>
          <w:tcPr>
            <w:tcW w:w="851" w:type="dxa"/>
            <w:shd w:val="clear" w:color="auto" w:fill="auto"/>
            <w:vAlign w:val="center"/>
          </w:tcPr>
          <w:p w14:paraId="7875D78A" w14:textId="77777777" w:rsidR="00D8605D" w:rsidRPr="00353B15" w:rsidRDefault="00D8605D" w:rsidP="00FA6270">
            <w:pPr>
              <w:pStyle w:val="TAC"/>
              <w:rPr>
                <w:ins w:id="518" w:author="after RAN4#99e" w:date="2021-05-28T13:59:00Z"/>
                <w:rFonts w:eastAsia="SimSun"/>
              </w:rPr>
            </w:pPr>
          </w:p>
        </w:tc>
        <w:tc>
          <w:tcPr>
            <w:tcW w:w="4923" w:type="dxa"/>
            <w:shd w:val="clear" w:color="auto" w:fill="auto"/>
            <w:vAlign w:val="center"/>
          </w:tcPr>
          <w:p w14:paraId="5BDABE9E" w14:textId="77777777" w:rsidR="00D8605D" w:rsidRPr="00984B3A" w:rsidRDefault="00D8605D" w:rsidP="00FA6270">
            <w:pPr>
              <w:pStyle w:val="TAC"/>
              <w:rPr>
                <w:ins w:id="519" w:author="after RAN4#99e" w:date="2021-05-28T13:59:00Z"/>
                <w:rFonts w:cs="Arial"/>
              </w:rPr>
            </w:pPr>
            <w:ins w:id="520" w:author="after RAN4#99e" w:date="2021-05-28T13:59:00Z">
              <w:r w:rsidRPr="002A34B3">
                <w:rPr>
                  <w:rFonts w:eastAsia="SimSun" w:cs="Arial"/>
                  <w:szCs w:val="18"/>
                </w:rPr>
                <w:t>R.PSSCH.2-1.1</w:t>
              </w:r>
            </w:ins>
          </w:p>
        </w:tc>
      </w:tr>
      <w:tr w:rsidR="00D8605D" w:rsidRPr="00353B15" w14:paraId="2CA4F5C9" w14:textId="77777777" w:rsidTr="00FA6270">
        <w:trPr>
          <w:jc w:val="center"/>
          <w:ins w:id="521" w:author="after RAN4#99e" w:date="2021-05-28T13:59:00Z"/>
        </w:trPr>
        <w:tc>
          <w:tcPr>
            <w:tcW w:w="9738" w:type="dxa"/>
            <w:gridSpan w:val="4"/>
            <w:shd w:val="clear" w:color="auto" w:fill="auto"/>
            <w:vAlign w:val="center"/>
          </w:tcPr>
          <w:p w14:paraId="4715F908" w14:textId="77777777" w:rsidR="00D8605D" w:rsidRPr="00984B3A" w:rsidRDefault="00D8605D" w:rsidP="00FA6270">
            <w:pPr>
              <w:pStyle w:val="TAN"/>
              <w:rPr>
                <w:ins w:id="522" w:author="after RAN4#99e" w:date="2021-05-28T13:59:00Z"/>
                <w:rFonts w:cs="Arial"/>
              </w:rPr>
            </w:pPr>
            <w:ins w:id="523" w:author="after RAN4#99e" w:date="2021-05-28T13:59:00Z">
              <w:r w:rsidRPr="00984B3A">
                <w:rPr>
                  <w:rFonts w:cs="Arial"/>
                </w:rPr>
                <w:t>N</w:t>
              </w:r>
              <w:r>
                <w:rPr>
                  <w:rFonts w:cs="Arial"/>
                </w:rPr>
                <w:t>OTE</w:t>
              </w:r>
              <w:r w:rsidRPr="00984B3A">
                <w:rPr>
                  <w:rFonts w:cs="Arial"/>
                </w:rPr>
                <w:t xml:space="preserve"> 1:</w:t>
              </w:r>
              <w:r w:rsidRPr="00984B3A">
                <w:rPr>
                  <w:rFonts w:cs="Arial"/>
                </w:rPr>
                <w:tab/>
                <w:t>Time offset of Sidelink UE receive signal with respect to GNSS reference timing.</w:t>
              </w:r>
            </w:ins>
          </w:p>
          <w:p w14:paraId="30FF8D6F" w14:textId="77777777" w:rsidR="00D8605D" w:rsidRPr="00984B3A" w:rsidRDefault="00D8605D" w:rsidP="00FA6270">
            <w:pPr>
              <w:pStyle w:val="TAN"/>
              <w:rPr>
                <w:ins w:id="524" w:author="after RAN4#99e" w:date="2021-05-28T13:59:00Z"/>
                <w:rFonts w:cs="Arial"/>
              </w:rPr>
            </w:pPr>
            <w:ins w:id="525" w:author="after RAN4#99e" w:date="2021-05-28T13:59:00Z">
              <w:r w:rsidRPr="00984B3A">
                <w:rPr>
                  <w:rFonts w:cs="Arial"/>
                </w:rPr>
                <w:t>N</w:t>
              </w:r>
              <w:r>
                <w:rPr>
                  <w:rFonts w:cs="Arial"/>
                </w:rPr>
                <w:t>OTE</w:t>
              </w:r>
              <w:r w:rsidRPr="00984B3A">
                <w:rPr>
                  <w:rFonts w:cs="Arial"/>
                </w:rPr>
                <w:t xml:space="preserve"> 2:</w:t>
              </w:r>
              <w:r w:rsidRPr="00984B3A">
                <w:rPr>
                  <w:rFonts w:cs="Arial"/>
                </w:rPr>
                <w:tab/>
                <w:t>Frequency offset of Sidelink UE receive signal with respect to GNSS reference frequency.</w:t>
              </w:r>
            </w:ins>
          </w:p>
          <w:p w14:paraId="56E1B9E2" w14:textId="77777777" w:rsidR="00D8605D" w:rsidRPr="00353B15" w:rsidRDefault="00D8605D" w:rsidP="00FA6270">
            <w:pPr>
              <w:pStyle w:val="TAN"/>
              <w:rPr>
                <w:ins w:id="526" w:author="after RAN4#99e" w:date="2021-05-28T13:59:00Z"/>
                <w:rFonts w:eastAsia="SimSun"/>
              </w:rPr>
            </w:pPr>
            <w:ins w:id="527" w:author="after RAN4#99e" w:date="2021-05-28T13:59:00Z">
              <w:r w:rsidRPr="00984B3A">
                <w:rPr>
                  <w:rFonts w:cs="Arial"/>
                </w:rPr>
                <w:t>N</w:t>
              </w:r>
              <w:r>
                <w:rPr>
                  <w:rFonts w:cs="Arial"/>
                </w:rPr>
                <w:t>OTE</w:t>
              </w:r>
              <w:r w:rsidRPr="00984B3A">
                <w:rPr>
                  <w:rFonts w:cs="Arial"/>
                </w:rPr>
                <w:t xml:space="preserve"> 3: </w:t>
              </w:r>
              <w:r w:rsidRPr="00984B3A">
                <w:rPr>
                  <w:rFonts w:cs="Arial"/>
                </w:rPr>
                <w:tab/>
                <w:t xml:space="preserve">OCC index </w:t>
              </w:r>
              <w:proofErr w:type="spellStart"/>
              <w:r w:rsidRPr="00984B3A">
                <w:rPr>
                  <w:rFonts w:cs="Arial"/>
                </w:rPr>
                <w:t>i</w:t>
              </w:r>
              <w:proofErr w:type="spellEnd"/>
              <w:r w:rsidRPr="00984B3A">
                <w:rPr>
                  <w:rFonts w:cs="Arial"/>
                </w:rPr>
                <w:t xml:space="preserve"> for PSCCH DMRS is randomly selected </w:t>
              </w:r>
              <w:r>
                <w:rPr>
                  <w:rFonts w:cs="Arial"/>
                </w:rPr>
                <w:t>from</w:t>
              </w:r>
              <w:r w:rsidRPr="00984B3A">
                <w:rPr>
                  <w:rFonts w:cs="Arial"/>
                </w:rPr>
                <w:t xml:space="preserve"> {0, 1, 2} for each PSCCH transmission.</w:t>
              </w:r>
            </w:ins>
          </w:p>
        </w:tc>
      </w:tr>
    </w:tbl>
    <w:p w14:paraId="4F75DBF6" w14:textId="77777777" w:rsidR="00D8605D" w:rsidRPr="00353B15" w:rsidRDefault="00D8605D" w:rsidP="00D8605D">
      <w:pPr>
        <w:rPr>
          <w:ins w:id="528" w:author="after RAN4#99e" w:date="2021-05-28T13:59:00Z"/>
          <w:rFonts w:eastAsia="SimSun"/>
          <w:lang w:eastAsia="ja-JP"/>
        </w:rPr>
      </w:pPr>
    </w:p>
    <w:p w14:paraId="77845231" w14:textId="77777777" w:rsidR="00D8605D" w:rsidRPr="00353B15" w:rsidRDefault="00D8605D" w:rsidP="00D8605D">
      <w:pPr>
        <w:pStyle w:val="TH"/>
        <w:rPr>
          <w:ins w:id="529" w:author="after RAN4#99e" w:date="2021-05-28T13:59:00Z"/>
          <w:rFonts w:eastAsia="SimSun"/>
        </w:rPr>
      </w:pPr>
      <w:ins w:id="530" w:author="after RAN4#99e" w:date="2021-05-28T13:59:00Z">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ins>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D8605D" w:rsidRPr="00353B15" w14:paraId="008E9ABF" w14:textId="77777777" w:rsidTr="00FA6270">
        <w:trPr>
          <w:jc w:val="center"/>
          <w:ins w:id="531" w:author="after RAN4#99e" w:date="2021-05-28T13:59:00Z"/>
        </w:trPr>
        <w:tc>
          <w:tcPr>
            <w:tcW w:w="517" w:type="pct"/>
            <w:vMerge w:val="restart"/>
            <w:shd w:val="clear" w:color="auto" w:fill="auto"/>
            <w:vAlign w:val="center"/>
          </w:tcPr>
          <w:p w14:paraId="2A521C3C" w14:textId="77777777" w:rsidR="00D8605D" w:rsidRPr="00353B15" w:rsidRDefault="00D8605D" w:rsidP="00FA6270">
            <w:pPr>
              <w:pStyle w:val="TAH"/>
              <w:rPr>
                <w:ins w:id="532" w:author="after RAN4#99e" w:date="2021-05-28T13:59:00Z"/>
              </w:rPr>
            </w:pPr>
            <w:ins w:id="533" w:author="after RAN4#99e" w:date="2021-05-28T13:59:00Z">
              <w:r w:rsidRPr="00353B15">
                <w:rPr>
                  <w:rFonts w:eastAsia="Calibri"/>
                </w:rPr>
                <w:t>Test num</w:t>
              </w:r>
              <w:r w:rsidRPr="00353B15">
                <w:rPr>
                  <w:rFonts w:hint="eastAsia"/>
                </w:rPr>
                <w:t>ber</w:t>
              </w:r>
            </w:ins>
          </w:p>
        </w:tc>
        <w:tc>
          <w:tcPr>
            <w:tcW w:w="995" w:type="pct"/>
            <w:vMerge w:val="restart"/>
          </w:tcPr>
          <w:p w14:paraId="2B11FC25" w14:textId="77777777" w:rsidR="00D8605D" w:rsidRPr="00353B15" w:rsidRDefault="00D8605D" w:rsidP="00FA6270">
            <w:pPr>
              <w:pStyle w:val="TAH"/>
              <w:rPr>
                <w:ins w:id="534" w:author="after RAN4#99e" w:date="2021-05-28T13:59:00Z"/>
                <w:rFonts w:eastAsia="Calibri"/>
              </w:rPr>
            </w:pPr>
            <w:ins w:id="535" w:author="after RAN4#99e" w:date="2021-05-28T13:59:00Z">
              <w:r w:rsidRPr="00353B15">
                <w:rPr>
                  <w:rFonts w:eastAsia="Calibri"/>
                </w:rPr>
                <w:t>PS</w:t>
              </w:r>
              <w:r w:rsidRPr="00353B15">
                <w:rPr>
                  <w:rFonts w:eastAsia="맑은 고딕" w:hint="eastAsia"/>
                </w:rPr>
                <w:t>C</w:t>
              </w:r>
              <w:r w:rsidRPr="00353B15">
                <w:rPr>
                  <w:rFonts w:eastAsia="Calibri"/>
                </w:rPr>
                <w:t>CH Reference</w:t>
              </w:r>
              <w:r w:rsidRPr="00353B15">
                <w:rPr>
                  <w:rFonts w:eastAsia="Calibri"/>
                  <w:lang w:eastAsia="zh-CN"/>
                </w:rPr>
                <w:t xml:space="preserve"> </w:t>
              </w:r>
              <w:r w:rsidRPr="00353B15">
                <w:rPr>
                  <w:rFonts w:eastAsia="Calibri"/>
                </w:rPr>
                <w:t>channel</w:t>
              </w:r>
            </w:ins>
          </w:p>
        </w:tc>
        <w:tc>
          <w:tcPr>
            <w:tcW w:w="909" w:type="pct"/>
            <w:vMerge w:val="restart"/>
          </w:tcPr>
          <w:p w14:paraId="6C02E2D1" w14:textId="77777777" w:rsidR="00D8605D" w:rsidRPr="001659FF" w:rsidRDefault="00D8605D" w:rsidP="00FA6270">
            <w:pPr>
              <w:pStyle w:val="TAH"/>
              <w:rPr>
                <w:ins w:id="536" w:author="after RAN4#99e" w:date="2021-05-28T13:59:00Z"/>
                <w:lang w:val="en-US"/>
              </w:rPr>
            </w:pPr>
            <w:ins w:id="537" w:author="after RAN4#99e" w:date="2021-05-28T13:59:00Z">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ins>
          </w:p>
        </w:tc>
        <w:tc>
          <w:tcPr>
            <w:tcW w:w="909" w:type="pct"/>
            <w:vMerge w:val="restart"/>
            <w:shd w:val="clear" w:color="auto" w:fill="auto"/>
            <w:vAlign w:val="center"/>
          </w:tcPr>
          <w:p w14:paraId="45C461CA" w14:textId="77777777" w:rsidR="00D8605D" w:rsidRPr="00353B15" w:rsidRDefault="00D8605D" w:rsidP="00FA6270">
            <w:pPr>
              <w:pStyle w:val="TAH"/>
              <w:rPr>
                <w:ins w:id="538" w:author="after RAN4#99e" w:date="2021-05-28T13:59:00Z"/>
                <w:rFonts w:eastAsia="Calibri"/>
              </w:rPr>
            </w:pPr>
            <w:ins w:id="539" w:author="after RAN4#99e" w:date="2021-05-28T13:59:00Z">
              <w:r w:rsidRPr="00353B15">
                <w:rPr>
                  <w:rFonts w:hint="eastAsia"/>
                  <w:lang w:eastAsia="zh-CN"/>
                </w:rPr>
                <w:t>Propagation</w:t>
              </w:r>
              <w:r w:rsidRPr="00353B15">
                <w:rPr>
                  <w:lang w:eastAsia="zh-CN"/>
                </w:rPr>
                <w:t xml:space="preserve"> condition</w:t>
              </w:r>
            </w:ins>
          </w:p>
        </w:tc>
        <w:tc>
          <w:tcPr>
            <w:tcW w:w="1669" w:type="pct"/>
            <w:gridSpan w:val="2"/>
            <w:shd w:val="clear" w:color="auto" w:fill="auto"/>
            <w:vAlign w:val="center"/>
          </w:tcPr>
          <w:p w14:paraId="19E85196" w14:textId="77777777" w:rsidR="00D8605D" w:rsidRPr="00353B15" w:rsidRDefault="00D8605D" w:rsidP="00FA6270">
            <w:pPr>
              <w:pStyle w:val="TAH"/>
              <w:rPr>
                <w:ins w:id="540" w:author="after RAN4#99e" w:date="2021-05-28T13:59:00Z"/>
                <w:rFonts w:eastAsia="Calibri"/>
              </w:rPr>
            </w:pPr>
            <w:ins w:id="541" w:author="after RAN4#99e" w:date="2021-05-28T13:59:00Z">
              <w:r w:rsidRPr="00353B15">
                <w:rPr>
                  <w:rFonts w:eastAsia="Calibri"/>
                </w:rPr>
                <w:t>Reference value</w:t>
              </w:r>
            </w:ins>
          </w:p>
        </w:tc>
      </w:tr>
      <w:tr w:rsidR="00D8605D" w:rsidRPr="00353B15" w14:paraId="370AD3AD" w14:textId="77777777" w:rsidTr="00FA6270">
        <w:trPr>
          <w:jc w:val="center"/>
          <w:ins w:id="542" w:author="after RAN4#99e" w:date="2021-05-28T13:59:00Z"/>
        </w:trPr>
        <w:tc>
          <w:tcPr>
            <w:tcW w:w="517" w:type="pct"/>
            <w:vMerge/>
            <w:shd w:val="clear" w:color="auto" w:fill="auto"/>
            <w:vAlign w:val="center"/>
          </w:tcPr>
          <w:p w14:paraId="79D34E26" w14:textId="77777777" w:rsidR="00D8605D" w:rsidRPr="00353B15" w:rsidRDefault="00D8605D" w:rsidP="00FA6270">
            <w:pPr>
              <w:pStyle w:val="TAH"/>
              <w:rPr>
                <w:ins w:id="543" w:author="after RAN4#99e" w:date="2021-05-28T13:59:00Z"/>
                <w:rFonts w:eastAsia="Calibri"/>
              </w:rPr>
            </w:pPr>
          </w:p>
        </w:tc>
        <w:tc>
          <w:tcPr>
            <w:tcW w:w="995" w:type="pct"/>
            <w:vMerge/>
          </w:tcPr>
          <w:p w14:paraId="3A6A13EC" w14:textId="77777777" w:rsidR="00D8605D" w:rsidRPr="00353B15" w:rsidRDefault="00D8605D" w:rsidP="00FA6270">
            <w:pPr>
              <w:pStyle w:val="TAH"/>
              <w:rPr>
                <w:ins w:id="544" w:author="after RAN4#99e" w:date="2021-05-28T13:59:00Z"/>
                <w:rFonts w:eastAsia="Calibri"/>
              </w:rPr>
            </w:pPr>
          </w:p>
        </w:tc>
        <w:tc>
          <w:tcPr>
            <w:tcW w:w="909" w:type="pct"/>
            <w:vMerge/>
          </w:tcPr>
          <w:p w14:paraId="128B1D61" w14:textId="77777777" w:rsidR="00D8605D" w:rsidRPr="00353B15" w:rsidRDefault="00D8605D" w:rsidP="00FA6270">
            <w:pPr>
              <w:pStyle w:val="TAH"/>
              <w:rPr>
                <w:ins w:id="545" w:author="after RAN4#99e" w:date="2021-05-28T13:59:00Z"/>
                <w:rFonts w:eastAsia="Calibri"/>
              </w:rPr>
            </w:pPr>
          </w:p>
        </w:tc>
        <w:tc>
          <w:tcPr>
            <w:tcW w:w="909" w:type="pct"/>
            <w:vMerge/>
            <w:shd w:val="clear" w:color="auto" w:fill="auto"/>
            <w:vAlign w:val="center"/>
          </w:tcPr>
          <w:p w14:paraId="7DF2C124" w14:textId="77777777" w:rsidR="00D8605D" w:rsidRPr="00353B15" w:rsidRDefault="00D8605D" w:rsidP="00FA6270">
            <w:pPr>
              <w:pStyle w:val="TAH"/>
              <w:rPr>
                <w:ins w:id="546" w:author="after RAN4#99e" w:date="2021-05-28T13:59:00Z"/>
                <w:rFonts w:eastAsia="Calibri"/>
              </w:rPr>
            </w:pPr>
          </w:p>
        </w:tc>
        <w:tc>
          <w:tcPr>
            <w:tcW w:w="862" w:type="pct"/>
            <w:shd w:val="clear" w:color="auto" w:fill="auto"/>
            <w:vAlign w:val="center"/>
          </w:tcPr>
          <w:p w14:paraId="64E8770A" w14:textId="77777777" w:rsidR="00D8605D" w:rsidRPr="00353B15" w:rsidRDefault="00D8605D" w:rsidP="00FA6270">
            <w:pPr>
              <w:pStyle w:val="TAH"/>
              <w:rPr>
                <w:ins w:id="547" w:author="after RAN4#99e" w:date="2021-05-28T13:59:00Z"/>
                <w:rFonts w:eastAsia="Calibri"/>
              </w:rPr>
            </w:pPr>
            <w:ins w:id="548" w:author="after RAN4#99e" w:date="2021-05-28T13:59:00Z">
              <w:r w:rsidRPr="00353B15">
                <w:rPr>
                  <w:rFonts w:eastAsia="SimSun"/>
                </w:rPr>
                <w:t>Probability of missed PSCCH (%)</w:t>
              </w:r>
            </w:ins>
          </w:p>
        </w:tc>
        <w:tc>
          <w:tcPr>
            <w:tcW w:w="807" w:type="pct"/>
            <w:shd w:val="clear" w:color="auto" w:fill="auto"/>
            <w:vAlign w:val="center"/>
          </w:tcPr>
          <w:p w14:paraId="452BA94D" w14:textId="77777777" w:rsidR="00D8605D" w:rsidRPr="00353B15" w:rsidRDefault="00D8605D" w:rsidP="00FA6270">
            <w:pPr>
              <w:pStyle w:val="TAH"/>
              <w:rPr>
                <w:ins w:id="549" w:author="after RAN4#99e" w:date="2021-05-28T13:59:00Z"/>
                <w:rFonts w:eastAsia="Calibri"/>
              </w:rPr>
            </w:pPr>
            <w:ins w:id="550" w:author="after RAN4#99e" w:date="2021-05-28T13:59:00Z">
              <w:r w:rsidRPr="00353B15">
                <w:rPr>
                  <w:rFonts w:eastAsia="Calibri"/>
                </w:rPr>
                <w:t>SNR (dB) of PSCCH</w:t>
              </w:r>
            </w:ins>
          </w:p>
        </w:tc>
      </w:tr>
      <w:tr w:rsidR="00D8605D" w:rsidRPr="00353B15" w14:paraId="6DABC851" w14:textId="77777777" w:rsidTr="00FA6270">
        <w:trPr>
          <w:trHeight w:val="302"/>
          <w:jc w:val="center"/>
          <w:ins w:id="551" w:author="after RAN4#99e" w:date="2021-05-28T13:59:00Z"/>
        </w:trPr>
        <w:tc>
          <w:tcPr>
            <w:tcW w:w="517" w:type="pct"/>
            <w:shd w:val="clear" w:color="auto" w:fill="auto"/>
            <w:vAlign w:val="center"/>
          </w:tcPr>
          <w:p w14:paraId="3567727C" w14:textId="77777777" w:rsidR="00D8605D" w:rsidRPr="00353B15" w:rsidRDefault="00D8605D" w:rsidP="00FA6270">
            <w:pPr>
              <w:pStyle w:val="TAC"/>
              <w:rPr>
                <w:ins w:id="552" w:author="after RAN4#99e" w:date="2021-05-28T13:59:00Z"/>
                <w:rFonts w:eastAsia="Calibri"/>
              </w:rPr>
            </w:pPr>
            <w:ins w:id="553" w:author="after RAN4#99e" w:date="2021-05-28T13:59:00Z">
              <w:r w:rsidRPr="00353B15">
                <w:rPr>
                  <w:rFonts w:eastAsia="Calibri"/>
                </w:rPr>
                <w:t>1</w:t>
              </w:r>
            </w:ins>
          </w:p>
        </w:tc>
        <w:tc>
          <w:tcPr>
            <w:tcW w:w="995" w:type="pct"/>
            <w:vAlign w:val="center"/>
          </w:tcPr>
          <w:p w14:paraId="5C9FC255" w14:textId="77777777" w:rsidR="00D8605D" w:rsidRPr="00353B15" w:rsidRDefault="00D8605D" w:rsidP="00FA6270">
            <w:pPr>
              <w:pStyle w:val="TAC"/>
              <w:rPr>
                <w:ins w:id="554" w:author="after RAN4#99e" w:date="2021-05-28T13:59:00Z"/>
                <w:rFonts w:eastAsia="Calibri"/>
              </w:rPr>
            </w:pPr>
            <w:ins w:id="555" w:author="after RAN4#99e" w:date="2021-05-28T13:59:00Z">
              <w:r w:rsidRPr="00960975">
                <w:rPr>
                  <w:rFonts w:eastAsia="Calibri"/>
                </w:rPr>
                <w:t>R.PSCCH.2-1.1</w:t>
              </w:r>
            </w:ins>
          </w:p>
        </w:tc>
        <w:tc>
          <w:tcPr>
            <w:tcW w:w="909" w:type="pct"/>
            <w:vAlign w:val="center"/>
          </w:tcPr>
          <w:p w14:paraId="77EF1510" w14:textId="77777777" w:rsidR="00D8605D" w:rsidRPr="00353B15" w:rsidRDefault="00D8605D" w:rsidP="00FA6270">
            <w:pPr>
              <w:pStyle w:val="TAC"/>
              <w:rPr>
                <w:ins w:id="556" w:author="after RAN4#99e" w:date="2021-05-28T13:59:00Z"/>
                <w:rFonts w:eastAsia="Calibri"/>
              </w:rPr>
            </w:pPr>
            <w:ins w:id="557" w:author="after RAN4#99e" w:date="2021-05-28T13:59:00Z">
              <w:r>
                <w:rPr>
                  <w:rFonts w:eastAsia="Calibri"/>
                </w:rPr>
                <w:t>20 / 30</w:t>
              </w:r>
            </w:ins>
          </w:p>
        </w:tc>
        <w:tc>
          <w:tcPr>
            <w:tcW w:w="909" w:type="pct"/>
            <w:shd w:val="clear" w:color="auto" w:fill="auto"/>
            <w:vAlign w:val="center"/>
          </w:tcPr>
          <w:p w14:paraId="2A07ED04" w14:textId="77777777" w:rsidR="00D8605D" w:rsidRPr="00960975" w:rsidRDefault="00D8605D" w:rsidP="00FA6270">
            <w:pPr>
              <w:pStyle w:val="TAC"/>
              <w:rPr>
                <w:ins w:id="558" w:author="after RAN4#99e" w:date="2021-05-28T13:59:00Z"/>
                <w:rFonts w:eastAsia="Calibri"/>
              </w:rPr>
            </w:pPr>
            <w:ins w:id="559" w:author="after RAN4#99e" w:date="2021-05-28T13:59:00Z">
              <w:r>
                <w:rPr>
                  <w:rFonts w:eastAsia="Calibri"/>
                </w:rPr>
                <w:t>TDLA30-1400</w:t>
              </w:r>
            </w:ins>
          </w:p>
        </w:tc>
        <w:tc>
          <w:tcPr>
            <w:tcW w:w="862" w:type="pct"/>
            <w:shd w:val="clear" w:color="auto" w:fill="auto"/>
            <w:vAlign w:val="center"/>
          </w:tcPr>
          <w:p w14:paraId="0D1C8301" w14:textId="77777777" w:rsidR="00D8605D" w:rsidRPr="00353B15" w:rsidRDefault="00D8605D" w:rsidP="00FA6270">
            <w:pPr>
              <w:pStyle w:val="TAC"/>
              <w:rPr>
                <w:ins w:id="560" w:author="after RAN4#99e" w:date="2021-05-28T13:59:00Z"/>
                <w:rFonts w:eastAsia="Calibri"/>
              </w:rPr>
            </w:pPr>
            <w:ins w:id="561" w:author="after RAN4#99e" w:date="2021-05-28T13:59:00Z">
              <w:r w:rsidRPr="00353B15">
                <w:rPr>
                  <w:rFonts w:eastAsia="Calibri"/>
                </w:rPr>
                <w:t>1</w:t>
              </w:r>
            </w:ins>
          </w:p>
        </w:tc>
        <w:tc>
          <w:tcPr>
            <w:tcW w:w="807" w:type="pct"/>
            <w:shd w:val="clear" w:color="auto" w:fill="auto"/>
            <w:vAlign w:val="center"/>
          </w:tcPr>
          <w:p w14:paraId="19DA7AF5" w14:textId="77777777" w:rsidR="00D8605D" w:rsidRPr="00960975" w:rsidRDefault="00D8605D" w:rsidP="00FA6270">
            <w:pPr>
              <w:pStyle w:val="TAC"/>
              <w:rPr>
                <w:ins w:id="562" w:author="after RAN4#99e" w:date="2021-05-28T13:59:00Z"/>
                <w:rFonts w:eastAsia="Calibri"/>
              </w:rPr>
            </w:pPr>
            <w:ins w:id="563" w:author="after RAN4#99e" w:date="2021-05-28T13:59:00Z">
              <w:r>
                <w:rPr>
                  <w:rFonts w:eastAsia="Calibri"/>
                </w:rPr>
                <w:t>4.7</w:t>
              </w:r>
            </w:ins>
          </w:p>
        </w:tc>
      </w:tr>
    </w:tbl>
    <w:p w14:paraId="7230B7EB" w14:textId="77777777" w:rsidR="00D8605D" w:rsidRDefault="00D8605D" w:rsidP="00D8605D">
      <w:pPr>
        <w:rPr>
          <w:ins w:id="564" w:author="after RAN4#99e" w:date="2021-05-28T13:59:00Z"/>
        </w:rPr>
      </w:pPr>
    </w:p>
    <w:p w14:paraId="520CB32C" w14:textId="77777777" w:rsidR="00D8605D" w:rsidRPr="000A1784" w:rsidRDefault="00D8605D" w:rsidP="00D8605D">
      <w:pPr>
        <w:keepNext/>
        <w:keepLines/>
        <w:spacing w:before="120"/>
        <w:ind w:left="1134" w:hanging="1134"/>
        <w:outlineLvl w:val="2"/>
        <w:rPr>
          <w:ins w:id="565" w:author="after RAN4#99e" w:date="2021-05-28T13:59:00Z"/>
          <w:rFonts w:ascii="Arial" w:hAnsi="Arial"/>
          <w:sz w:val="28"/>
        </w:rPr>
      </w:pPr>
      <w:ins w:id="566" w:author="after RAN4#99e" w:date="2021-05-28T13:59:00Z">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ins>
    </w:p>
    <w:p w14:paraId="4C42821D" w14:textId="77777777" w:rsidR="00D8605D" w:rsidRDefault="00D8605D" w:rsidP="00D8605D">
      <w:pPr>
        <w:pStyle w:val="40"/>
        <w:rPr>
          <w:ins w:id="567" w:author="after RAN4#99e" w:date="2021-05-28T13:59:00Z"/>
        </w:rPr>
      </w:pPr>
      <w:ins w:id="568" w:author="after RAN4#99e" w:date="2021-05-28T13:59:00Z">
        <w:r w:rsidRPr="000A1784">
          <w:t>11.1.4.1</w:t>
        </w:r>
        <w:r w:rsidRPr="000A1784">
          <w:rPr>
            <w:rFonts w:hint="eastAsia"/>
          </w:rPr>
          <w:tab/>
        </w:r>
        <w:r w:rsidRPr="000A1784">
          <w:t>2Rx requirements</w:t>
        </w:r>
      </w:ins>
    </w:p>
    <w:p w14:paraId="2E86784A" w14:textId="77777777" w:rsidR="00D8605D" w:rsidRPr="002D0E4E" w:rsidRDefault="00D8605D" w:rsidP="00D8605D">
      <w:pPr>
        <w:pStyle w:val="5"/>
        <w:rPr>
          <w:ins w:id="569" w:author="after RAN4#99e" w:date="2021-05-28T13:59:00Z"/>
        </w:rPr>
      </w:pPr>
      <w:ins w:id="570" w:author="after RAN4#99e" w:date="2021-05-28T13:59:00Z">
        <w:r>
          <w:t>11</w:t>
        </w:r>
        <w:r w:rsidRPr="00C25669">
          <w:t>.</w:t>
        </w:r>
        <w:r>
          <w:t>1</w:t>
        </w:r>
        <w:r w:rsidRPr="00C25669">
          <w:t>.</w:t>
        </w:r>
        <w:r>
          <w:rPr>
            <w:rFonts w:hint="eastAsia"/>
          </w:rPr>
          <w:t>4</w:t>
        </w:r>
        <w:r w:rsidRPr="00C25669">
          <w:t>.1.1</w:t>
        </w:r>
        <w:r w:rsidRPr="00C25669">
          <w:rPr>
            <w:rFonts w:hint="eastAsia"/>
          </w:rPr>
          <w:tab/>
        </w:r>
        <w:r w:rsidRPr="00C25669">
          <w:t>Minimum requirements</w:t>
        </w:r>
      </w:ins>
    </w:p>
    <w:p w14:paraId="77C17BFB" w14:textId="77777777" w:rsidR="00D8605D" w:rsidRDefault="00D8605D" w:rsidP="00D8605D">
      <w:pPr>
        <w:rPr>
          <w:ins w:id="571" w:author="after RAN4#99e" w:date="2021-05-28T13:59:00Z"/>
          <w:rFonts w:eastAsia="맑은 고딕"/>
        </w:rPr>
      </w:pPr>
      <w:ins w:id="572" w:author="after RAN4#99e" w:date="2021-05-28T13:59:00Z">
        <w:r w:rsidRPr="003B775D">
          <w:rPr>
            <w:rFonts w:eastAsia="맑은 고딕"/>
          </w:rPr>
          <w:t xml:space="preserve">The purpose of the requirements in this </w:t>
        </w:r>
        <w:proofErr w:type="spellStart"/>
        <w:r w:rsidRPr="003B775D">
          <w:rPr>
            <w:rFonts w:eastAsia="맑은 고딕"/>
          </w:rPr>
          <w:t>subclause</w:t>
        </w:r>
        <w:proofErr w:type="spellEnd"/>
        <w:r w:rsidRPr="003B775D">
          <w:rPr>
            <w:rFonts w:eastAsia="맑은 고딕"/>
          </w:rPr>
          <w:t xml:space="preserve"> is to verify the PSBCH demodulation performance with a single active link.</w:t>
        </w:r>
      </w:ins>
    </w:p>
    <w:p w14:paraId="54BE48DD" w14:textId="77777777" w:rsidR="00D8605D" w:rsidRDefault="00D8605D" w:rsidP="00D8605D">
      <w:pPr>
        <w:rPr>
          <w:ins w:id="573" w:author="after RAN4#99e" w:date="2021-05-28T13:59:00Z"/>
          <w:rFonts w:eastAsia="맑은 고딕"/>
        </w:rPr>
      </w:pPr>
      <w:ins w:id="574" w:author="after RAN4#99e" w:date="2021-05-28T13:59:00Z">
        <w:r>
          <w:rPr>
            <w:rFonts w:eastAsia="맑은 고딕"/>
          </w:rPr>
          <w:t xml:space="preserve">The minimum requirements are specified in Table </w:t>
        </w:r>
        <w:r>
          <w:rPr>
            <w:rFonts w:eastAsia="SimSun" w:hint="eastAsia"/>
            <w:lang w:eastAsia="zh-CN"/>
          </w:rPr>
          <w:t>11.1.4.1.1</w:t>
        </w:r>
        <w:r>
          <w:rPr>
            <w:rFonts w:eastAsia="맑은 고딕"/>
          </w:rPr>
          <w:t xml:space="preserve">-2 with the test parameters specified in Table </w:t>
        </w:r>
        <w:r>
          <w:rPr>
            <w:rFonts w:eastAsia="SimSun" w:hint="eastAsia"/>
            <w:lang w:eastAsia="zh-CN"/>
          </w:rPr>
          <w:t>11</w:t>
        </w:r>
        <w:r>
          <w:rPr>
            <w:rFonts w:eastAsia="맑은 고딕"/>
          </w:rPr>
          <w:t>.</w:t>
        </w:r>
        <w:r>
          <w:rPr>
            <w:rFonts w:eastAsia="SimSun" w:hint="eastAsia"/>
            <w:lang w:eastAsia="zh-CN"/>
          </w:rPr>
          <w:t>1.4.1.1</w:t>
        </w:r>
        <w:r>
          <w:rPr>
            <w:rFonts w:eastAsia="맑은 고딕"/>
          </w:rPr>
          <w:t>-1. The Sidelink UE 1 is synchronized to SLSS as synchronization reference.</w:t>
        </w:r>
      </w:ins>
    </w:p>
    <w:p w14:paraId="22FE29B8" w14:textId="77777777" w:rsidR="00D8605D" w:rsidRDefault="00D8605D" w:rsidP="00D8605D">
      <w:pPr>
        <w:pStyle w:val="TH"/>
        <w:rPr>
          <w:ins w:id="575" w:author="after RAN4#99e" w:date="2021-05-28T13:59:00Z"/>
          <w:rFonts w:eastAsia="맑은 고딕"/>
        </w:rPr>
      </w:pPr>
      <w:ins w:id="576" w:author="after RAN4#99e" w:date="2021-05-28T13:59:00Z">
        <w:r>
          <w:rPr>
            <w:rFonts w:eastAsia="맑은 고딕"/>
          </w:rPr>
          <w:lastRenderedPageBreak/>
          <w:t xml:space="preserve">Table </w:t>
        </w:r>
        <w:r>
          <w:rPr>
            <w:rFonts w:eastAsia="SimSun" w:hint="eastAsia"/>
            <w:lang w:eastAsia="zh-CN"/>
          </w:rPr>
          <w:t>11</w:t>
        </w:r>
        <w:r>
          <w:rPr>
            <w:rFonts w:eastAsia="맑은 고딕"/>
          </w:rPr>
          <w:t>.</w:t>
        </w:r>
        <w:r>
          <w:rPr>
            <w:rFonts w:eastAsia="SimSun" w:hint="eastAsia"/>
            <w:lang w:eastAsia="zh-CN"/>
          </w:rPr>
          <w:t>1.4.1.1</w:t>
        </w:r>
        <w:r>
          <w:rPr>
            <w:rFonts w:eastAsia="맑은 고딕"/>
          </w:rPr>
          <w:t>-1: Test Parameters</w:t>
        </w:r>
      </w:ins>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D8605D" w14:paraId="5525180E" w14:textId="77777777" w:rsidTr="00FA6270">
        <w:trPr>
          <w:jc w:val="center"/>
          <w:ins w:id="577" w:author="after RAN4#99e" w:date="2021-05-28T13:59:00Z"/>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B932CBF" w14:textId="77777777" w:rsidR="00D8605D" w:rsidRDefault="00D8605D" w:rsidP="00FA6270">
            <w:pPr>
              <w:pStyle w:val="TAH"/>
              <w:rPr>
                <w:ins w:id="578" w:author="after RAN4#99e" w:date="2021-05-28T13:59:00Z"/>
                <w:lang w:eastAsia="en-GB"/>
              </w:rPr>
            </w:pPr>
            <w:ins w:id="579" w:author="after RAN4#99e" w:date="2021-05-28T13:59:00Z">
              <w:r>
                <w:rPr>
                  <w:rFonts w:eastAsia="맑은 고딕"/>
                </w:rPr>
                <w:t>Parameter</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28285801" w14:textId="77777777" w:rsidR="00D8605D" w:rsidRDefault="00D8605D" w:rsidP="00FA6270">
            <w:pPr>
              <w:pStyle w:val="TAH"/>
              <w:rPr>
                <w:ins w:id="580" w:author="after RAN4#99e" w:date="2021-05-28T13:59:00Z"/>
                <w:lang w:eastAsia="en-GB"/>
              </w:rPr>
            </w:pPr>
            <w:ins w:id="581" w:author="after RAN4#99e" w:date="2021-05-28T13:59:00Z">
              <w:r>
                <w:rPr>
                  <w:rFonts w:eastAsia="맑은 고딕"/>
                </w:rPr>
                <w:t>Unit</w:t>
              </w:r>
            </w:ins>
          </w:p>
        </w:tc>
        <w:tc>
          <w:tcPr>
            <w:tcW w:w="3884" w:type="dxa"/>
            <w:tcBorders>
              <w:top w:val="single" w:sz="4" w:space="0" w:color="auto"/>
              <w:left w:val="single" w:sz="4" w:space="0" w:color="auto"/>
              <w:bottom w:val="single" w:sz="4" w:space="0" w:color="auto"/>
              <w:right w:val="single" w:sz="4" w:space="0" w:color="auto"/>
            </w:tcBorders>
            <w:vAlign w:val="center"/>
            <w:hideMark/>
          </w:tcPr>
          <w:p w14:paraId="2EC4F62E" w14:textId="77777777" w:rsidR="00D8605D" w:rsidRDefault="00D8605D" w:rsidP="00FA6270">
            <w:pPr>
              <w:pStyle w:val="TAH"/>
              <w:rPr>
                <w:ins w:id="582" w:author="after RAN4#99e" w:date="2021-05-28T13:59:00Z"/>
                <w:lang w:eastAsia="en-GB"/>
              </w:rPr>
            </w:pPr>
            <w:ins w:id="583" w:author="after RAN4#99e" w:date="2021-05-28T13:59:00Z">
              <w:r>
                <w:rPr>
                  <w:rFonts w:eastAsia="맑은 고딕"/>
                </w:rPr>
                <w:t>Test 1</w:t>
              </w:r>
            </w:ins>
          </w:p>
        </w:tc>
      </w:tr>
      <w:tr w:rsidR="00D8605D" w14:paraId="148ADEAD" w14:textId="77777777" w:rsidTr="00FA6270">
        <w:trPr>
          <w:jc w:val="center"/>
          <w:ins w:id="584" w:author="after RAN4#99e" w:date="2021-05-28T13:59:00Z"/>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B18A6A8" w14:textId="77777777" w:rsidR="00D8605D" w:rsidRDefault="00D8605D" w:rsidP="00FA6270">
            <w:pPr>
              <w:pStyle w:val="TAL"/>
              <w:rPr>
                <w:ins w:id="585" w:author="after RAN4#99e" w:date="2021-05-28T13:59:00Z"/>
                <w:lang w:eastAsia="en-GB"/>
              </w:rPr>
            </w:pPr>
            <w:ins w:id="586" w:author="after RAN4#99e" w:date="2021-05-28T13:59:00Z">
              <w:r>
                <w:rPr>
                  <w:rFonts w:eastAsia="맑은 고딕"/>
                </w:rPr>
                <w:t>Active cell(s)</w:t>
              </w:r>
            </w:ins>
          </w:p>
        </w:tc>
        <w:tc>
          <w:tcPr>
            <w:tcW w:w="1147" w:type="dxa"/>
            <w:tcBorders>
              <w:top w:val="single" w:sz="4" w:space="0" w:color="auto"/>
              <w:left w:val="single" w:sz="4" w:space="0" w:color="auto"/>
              <w:bottom w:val="single" w:sz="4" w:space="0" w:color="auto"/>
              <w:right w:val="single" w:sz="4" w:space="0" w:color="auto"/>
            </w:tcBorders>
            <w:vAlign w:val="center"/>
          </w:tcPr>
          <w:p w14:paraId="4BBE3F24" w14:textId="77777777" w:rsidR="00D8605D" w:rsidRDefault="00D8605D" w:rsidP="00FA6270">
            <w:pPr>
              <w:pStyle w:val="TAC"/>
              <w:rPr>
                <w:ins w:id="587" w:author="after RAN4#99e" w:date="2021-05-28T13:59: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C892630" w14:textId="77777777" w:rsidR="00D8605D" w:rsidRPr="002D0E4E" w:rsidRDefault="00D8605D" w:rsidP="00FA6270">
            <w:pPr>
              <w:pStyle w:val="TAC"/>
              <w:rPr>
                <w:ins w:id="588" w:author="after RAN4#99e" w:date="2021-05-28T13:59:00Z"/>
                <w:lang w:eastAsia="zh-CN"/>
              </w:rPr>
            </w:pPr>
            <w:ins w:id="589" w:author="after RAN4#99e" w:date="2021-05-28T13:59:00Z">
              <w:r>
                <w:rPr>
                  <w:lang w:eastAsia="zh-CN"/>
                </w:rPr>
                <w:t>None</w:t>
              </w:r>
            </w:ins>
          </w:p>
        </w:tc>
      </w:tr>
      <w:tr w:rsidR="00D8605D" w14:paraId="6B7C10FF" w14:textId="77777777" w:rsidTr="00FA6270">
        <w:trPr>
          <w:jc w:val="center"/>
          <w:ins w:id="590" w:author="after RAN4#99e" w:date="2021-05-28T13:59:00Z"/>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2E8D4128" w14:textId="77777777" w:rsidR="00D8605D" w:rsidRDefault="00D8605D" w:rsidP="00FA6270">
            <w:pPr>
              <w:keepNext/>
              <w:keepLines/>
              <w:overflowPunct w:val="0"/>
              <w:autoSpaceDE w:val="0"/>
              <w:autoSpaceDN w:val="0"/>
              <w:adjustRightInd w:val="0"/>
              <w:spacing w:after="0"/>
              <w:rPr>
                <w:ins w:id="591" w:author="after RAN4#99e" w:date="2021-05-28T13:59:00Z"/>
                <w:rFonts w:ascii="Arial" w:eastAsia="맑은 고딕" w:hAnsi="Arial" w:cs="Arial"/>
                <w:sz w:val="18"/>
                <w:szCs w:val="18"/>
                <w:lang w:eastAsia="en-GB"/>
              </w:rPr>
            </w:pPr>
            <w:ins w:id="592" w:author="after RAN4#99e" w:date="2021-05-28T13:59:00Z">
              <w:r>
                <w:rPr>
                  <w:rFonts w:ascii="Arial" w:eastAsia="맑은 고딕" w:hAnsi="Arial" w:cs="Arial"/>
                  <w:sz w:val="18"/>
                  <w:szCs w:val="18"/>
                </w:rPr>
                <w:t>Sidelink UE 1</w:t>
              </w:r>
            </w:ins>
          </w:p>
        </w:tc>
        <w:tc>
          <w:tcPr>
            <w:tcW w:w="2577" w:type="dxa"/>
            <w:tcBorders>
              <w:top w:val="single" w:sz="4" w:space="0" w:color="auto"/>
              <w:left w:val="single" w:sz="4" w:space="0" w:color="auto"/>
              <w:bottom w:val="single" w:sz="4" w:space="0" w:color="auto"/>
              <w:right w:val="single" w:sz="4" w:space="0" w:color="auto"/>
            </w:tcBorders>
            <w:vAlign w:val="center"/>
            <w:hideMark/>
          </w:tcPr>
          <w:p w14:paraId="7C0958BF" w14:textId="77777777" w:rsidR="00D8605D" w:rsidRDefault="00D8605D" w:rsidP="00FA6270">
            <w:pPr>
              <w:pStyle w:val="TAL"/>
              <w:rPr>
                <w:ins w:id="593" w:author="after RAN4#99e" w:date="2021-05-28T13:59:00Z"/>
                <w:lang w:eastAsia="en-GB"/>
              </w:rPr>
            </w:pPr>
            <w:ins w:id="594" w:author="after RAN4#99e" w:date="2021-05-28T13:59:00Z">
              <w:r>
                <w:rPr>
                  <w:rFonts w:eastAsia="맑은 고딕"/>
                </w:rPr>
                <w:t>Sidelink Transmissions</w:t>
              </w:r>
            </w:ins>
          </w:p>
        </w:tc>
        <w:tc>
          <w:tcPr>
            <w:tcW w:w="1147" w:type="dxa"/>
            <w:tcBorders>
              <w:top w:val="single" w:sz="4" w:space="0" w:color="auto"/>
              <w:left w:val="single" w:sz="4" w:space="0" w:color="auto"/>
              <w:bottom w:val="single" w:sz="4" w:space="0" w:color="auto"/>
              <w:right w:val="single" w:sz="4" w:space="0" w:color="auto"/>
            </w:tcBorders>
            <w:vAlign w:val="center"/>
          </w:tcPr>
          <w:p w14:paraId="0D9E8097" w14:textId="77777777" w:rsidR="00D8605D" w:rsidRDefault="00D8605D" w:rsidP="00FA6270">
            <w:pPr>
              <w:pStyle w:val="TAC"/>
              <w:rPr>
                <w:ins w:id="595" w:author="after RAN4#99e" w:date="2021-05-28T13:59: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14B7D53C" w14:textId="77777777" w:rsidR="00D8605D" w:rsidRDefault="00D8605D" w:rsidP="00FA6270">
            <w:pPr>
              <w:pStyle w:val="TAC"/>
              <w:rPr>
                <w:ins w:id="596" w:author="after RAN4#99e" w:date="2021-05-28T13:59:00Z"/>
                <w:lang w:eastAsia="en-GB"/>
              </w:rPr>
            </w:pPr>
            <w:ins w:id="597" w:author="after RAN4#99e" w:date="2021-05-28T13:59:00Z">
              <w:r>
                <w:rPr>
                  <w:rFonts w:eastAsia="맑은 고딕"/>
                </w:rPr>
                <w:t>SLSS+PSBCH (Note 3)</w:t>
              </w:r>
            </w:ins>
          </w:p>
        </w:tc>
      </w:tr>
      <w:tr w:rsidR="00D8605D" w14:paraId="62BA3237" w14:textId="77777777" w:rsidTr="00FA6270">
        <w:trPr>
          <w:jc w:val="center"/>
          <w:ins w:id="598"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4FB4E" w14:textId="77777777" w:rsidR="00D8605D" w:rsidRDefault="00D8605D" w:rsidP="00FA6270">
            <w:pPr>
              <w:spacing w:after="0"/>
              <w:rPr>
                <w:ins w:id="599" w:author="after RAN4#99e" w:date="2021-05-28T13:59: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01498BC6" w14:textId="77777777" w:rsidR="00D8605D" w:rsidRDefault="00D8605D" w:rsidP="00FA6270">
            <w:pPr>
              <w:pStyle w:val="TAL"/>
              <w:rPr>
                <w:ins w:id="600" w:author="after RAN4#99e" w:date="2021-05-28T13:59:00Z"/>
                <w:lang w:eastAsia="en-GB"/>
              </w:rPr>
            </w:pPr>
            <w:proofErr w:type="spellStart"/>
            <w:ins w:id="601" w:author="after RAN4#99e" w:date="2021-05-28T13:59:00Z">
              <w:r>
                <w:rPr>
                  <w:rFonts w:eastAsia="맑은 고딕"/>
                </w:rPr>
                <w:t>slssid</w:t>
              </w:r>
              <w:proofErr w:type="spellEnd"/>
            </w:ins>
          </w:p>
        </w:tc>
        <w:tc>
          <w:tcPr>
            <w:tcW w:w="1147" w:type="dxa"/>
            <w:tcBorders>
              <w:top w:val="single" w:sz="4" w:space="0" w:color="auto"/>
              <w:left w:val="single" w:sz="4" w:space="0" w:color="auto"/>
              <w:bottom w:val="single" w:sz="4" w:space="0" w:color="auto"/>
              <w:right w:val="single" w:sz="4" w:space="0" w:color="auto"/>
            </w:tcBorders>
            <w:vAlign w:val="center"/>
          </w:tcPr>
          <w:p w14:paraId="7D83D363" w14:textId="77777777" w:rsidR="00D8605D" w:rsidRDefault="00D8605D" w:rsidP="00FA6270">
            <w:pPr>
              <w:pStyle w:val="TAC"/>
              <w:rPr>
                <w:ins w:id="602" w:author="after RAN4#99e" w:date="2021-05-28T13:59: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45518077" w14:textId="77777777" w:rsidR="00D8605D" w:rsidRPr="002D0E4E" w:rsidRDefault="00D8605D" w:rsidP="00FA6270">
            <w:pPr>
              <w:pStyle w:val="TAC"/>
              <w:rPr>
                <w:ins w:id="603" w:author="after RAN4#99e" w:date="2021-05-28T13:59:00Z"/>
                <w:rFonts w:eastAsia="SimSun"/>
                <w:lang w:eastAsia="zh-CN"/>
              </w:rPr>
            </w:pPr>
            <w:ins w:id="604" w:author="after RAN4#99e" w:date="2021-05-28T13:59:00Z">
              <w:r>
                <w:rPr>
                  <w:rFonts w:eastAsia="SimSun" w:hint="eastAsia"/>
                  <w:lang w:eastAsia="zh-CN"/>
                </w:rPr>
                <w:t>0</w:t>
              </w:r>
            </w:ins>
          </w:p>
        </w:tc>
      </w:tr>
      <w:tr w:rsidR="00D8605D" w14:paraId="6F4DBABD" w14:textId="77777777" w:rsidTr="00FA6270">
        <w:trPr>
          <w:trHeight w:val="138"/>
          <w:jc w:val="center"/>
          <w:ins w:id="605"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51C8" w14:textId="77777777" w:rsidR="00D8605D" w:rsidRDefault="00D8605D" w:rsidP="00FA6270">
            <w:pPr>
              <w:spacing w:after="0"/>
              <w:rPr>
                <w:ins w:id="606" w:author="after RAN4#99e" w:date="2021-05-28T13:59: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EBF2B6A" w14:textId="77777777" w:rsidR="00D8605D" w:rsidRDefault="00D8605D" w:rsidP="00FA6270">
            <w:pPr>
              <w:pStyle w:val="TAL"/>
              <w:rPr>
                <w:ins w:id="607" w:author="after RAN4#99e" w:date="2021-05-28T13:59:00Z"/>
                <w:rFonts w:eastAsia="Times New Roman"/>
                <w:lang w:eastAsia="zh-CN"/>
              </w:rPr>
            </w:pPr>
            <w:ins w:id="608" w:author="after RAN4#99e" w:date="2021-05-28T13:59:00Z">
              <w:r>
                <w:rPr>
                  <w:rFonts w:eastAsia="맑은 고딕"/>
                </w:rPr>
                <w:t>Time offset (Note 1)</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66F15F77" w14:textId="77777777" w:rsidR="00D8605D" w:rsidRDefault="00D8605D" w:rsidP="00FA6270">
            <w:pPr>
              <w:pStyle w:val="TAC"/>
              <w:rPr>
                <w:ins w:id="609" w:author="after RAN4#99e" w:date="2021-05-28T13:59:00Z"/>
                <w:lang w:eastAsia="en-GB"/>
              </w:rPr>
            </w:pPr>
            <w:ins w:id="610" w:author="after RAN4#99e" w:date="2021-05-28T13:59:00Z">
              <w:r>
                <w:rPr>
                  <w:rFonts w:eastAsia="?? ??"/>
                </w:rPr>
                <w:sym w:font="Symbol" w:char="F06D"/>
              </w:r>
              <w:r>
                <w:rPr>
                  <w:rFonts w:eastAsia="?? ??"/>
                </w:rPr>
                <w:t>s</w:t>
              </w:r>
            </w:ins>
          </w:p>
        </w:tc>
        <w:tc>
          <w:tcPr>
            <w:tcW w:w="3884" w:type="dxa"/>
            <w:tcBorders>
              <w:top w:val="single" w:sz="4" w:space="0" w:color="auto"/>
              <w:left w:val="single" w:sz="4" w:space="0" w:color="auto"/>
              <w:bottom w:val="single" w:sz="4" w:space="0" w:color="auto"/>
              <w:right w:val="single" w:sz="4" w:space="0" w:color="auto"/>
            </w:tcBorders>
            <w:vAlign w:val="center"/>
            <w:hideMark/>
          </w:tcPr>
          <w:p w14:paraId="54E84FE4" w14:textId="77777777" w:rsidR="00D8605D" w:rsidRDefault="00D8605D" w:rsidP="00FA6270">
            <w:pPr>
              <w:pStyle w:val="TAC"/>
              <w:rPr>
                <w:ins w:id="611" w:author="after RAN4#99e" w:date="2021-05-28T13:59:00Z"/>
                <w:rFonts w:eastAsia="Times New Roman"/>
                <w:lang w:eastAsia="zh-CN"/>
              </w:rPr>
            </w:pPr>
            <w:ins w:id="612" w:author="after RAN4#99e" w:date="2021-05-28T13:59:00Z">
              <w:r>
                <w:rPr>
                  <w:rFonts w:eastAsia="맑은 고딕"/>
                </w:rPr>
                <w:t>0</w:t>
              </w:r>
            </w:ins>
          </w:p>
        </w:tc>
      </w:tr>
      <w:tr w:rsidR="00D8605D" w14:paraId="581799AE" w14:textId="77777777" w:rsidTr="00FA6270">
        <w:trPr>
          <w:jc w:val="center"/>
          <w:ins w:id="613"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C77E" w14:textId="77777777" w:rsidR="00D8605D" w:rsidRDefault="00D8605D" w:rsidP="00FA6270">
            <w:pPr>
              <w:spacing w:after="0"/>
              <w:rPr>
                <w:ins w:id="614" w:author="after RAN4#99e" w:date="2021-05-28T13:59: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34EF6BB" w14:textId="77777777" w:rsidR="00D8605D" w:rsidRDefault="00D8605D" w:rsidP="00FA6270">
            <w:pPr>
              <w:pStyle w:val="TAL"/>
              <w:rPr>
                <w:ins w:id="615" w:author="after RAN4#99e" w:date="2021-05-28T13:59:00Z"/>
                <w:lang w:eastAsia="en-GB"/>
              </w:rPr>
            </w:pPr>
            <w:ins w:id="616" w:author="after RAN4#99e" w:date="2021-05-28T13:59:00Z">
              <w:r>
                <w:rPr>
                  <w:rFonts w:eastAsia="맑은 고딕"/>
                </w:rPr>
                <w:t>Frequency offset (Note 2)</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275C2220" w14:textId="77777777" w:rsidR="00D8605D" w:rsidRDefault="00D8605D" w:rsidP="00FA6270">
            <w:pPr>
              <w:pStyle w:val="TAC"/>
              <w:rPr>
                <w:ins w:id="617" w:author="after RAN4#99e" w:date="2021-05-28T13:59:00Z"/>
                <w:lang w:eastAsia="en-GB"/>
              </w:rPr>
            </w:pPr>
            <w:ins w:id="618" w:author="after RAN4#99e" w:date="2021-05-28T13:59:00Z">
              <w:r>
                <w:rPr>
                  <w:rFonts w:eastAsia="맑은 고딕"/>
                </w:rPr>
                <w:t>Hz</w:t>
              </w:r>
            </w:ins>
          </w:p>
        </w:tc>
        <w:tc>
          <w:tcPr>
            <w:tcW w:w="3884" w:type="dxa"/>
            <w:tcBorders>
              <w:top w:val="single" w:sz="4" w:space="0" w:color="auto"/>
              <w:left w:val="single" w:sz="4" w:space="0" w:color="auto"/>
              <w:bottom w:val="single" w:sz="4" w:space="0" w:color="auto"/>
              <w:right w:val="single" w:sz="4" w:space="0" w:color="auto"/>
            </w:tcBorders>
            <w:vAlign w:val="center"/>
            <w:hideMark/>
          </w:tcPr>
          <w:p w14:paraId="1495F653" w14:textId="77777777" w:rsidR="00D8605D" w:rsidRDefault="00D8605D" w:rsidP="00FA6270">
            <w:pPr>
              <w:pStyle w:val="TAC"/>
              <w:rPr>
                <w:ins w:id="619" w:author="after RAN4#99e" w:date="2021-05-28T13:59:00Z"/>
                <w:lang w:eastAsia="en-GB"/>
              </w:rPr>
            </w:pPr>
            <w:ins w:id="620" w:author="after RAN4#99e" w:date="2021-05-28T13:59:00Z">
              <w:r>
                <w:rPr>
                  <w:rFonts w:eastAsia="맑은 고딕"/>
                </w:rPr>
                <w:t>0</w:t>
              </w:r>
            </w:ins>
          </w:p>
        </w:tc>
      </w:tr>
      <w:tr w:rsidR="00D8605D" w14:paraId="72FBF7F7" w14:textId="77777777" w:rsidTr="00FA6270">
        <w:trPr>
          <w:jc w:val="center"/>
          <w:ins w:id="621"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F85A6" w14:textId="77777777" w:rsidR="00D8605D" w:rsidRDefault="00D8605D" w:rsidP="00FA6270">
            <w:pPr>
              <w:spacing w:after="0"/>
              <w:rPr>
                <w:ins w:id="622" w:author="after RAN4#99e" w:date="2021-05-28T13:59: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66F82F" w14:textId="77777777" w:rsidR="00D8605D" w:rsidRDefault="00D8605D" w:rsidP="00FA6270">
            <w:pPr>
              <w:pStyle w:val="TAL"/>
              <w:rPr>
                <w:ins w:id="623" w:author="after RAN4#99e" w:date="2021-05-28T13:59:00Z"/>
                <w:lang w:eastAsia="en-GB"/>
              </w:rPr>
            </w:pPr>
            <w:ins w:id="624" w:author="after RAN4#99e" w:date="2021-05-28T13:59:00Z">
              <w:r>
                <w:rPr>
                  <w:rFonts w:eastAsia="맑은 고딕"/>
                </w:rPr>
                <w:t>Synchronization source</w:t>
              </w:r>
            </w:ins>
          </w:p>
        </w:tc>
        <w:tc>
          <w:tcPr>
            <w:tcW w:w="1147" w:type="dxa"/>
            <w:tcBorders>
              <w:top w:val="single" w:sz="4" w:space="0" w:color="auto"/>
              <w:left w:val="single" w:sz="4" w:space="0" w:color="auto"/>
              <w:bottom w:val="single" w:sz="4" w:space="0" w:color="auto"/>
              <w:right w:val="single" w:sz="4" w:space="0" w:color="auto"/>
            </w:tcBorders>
            <w:vAlign w:val="center"/>
          </w:tcPr>
          <w:p w14:paraId="724C1CD4" w14:textId="77777777" w:rsidR="00D8605D" w:rsidRDefault="00D8605D" w:rsidP="00FA6270">
            <w:pPr>
              <w:pStyle w:val="TAC"/>
              <w:rPr>
                <w:ins w:id="625" w:author="after RAN4#99e" w:date="2021-05-28T13:59: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CFAF7A9" w14:textId="77777777" w:rsidR="00D8605D" w:rsidRDefault="00D8605D" w:rsidP="00FA6270">
            <w:pPr>
              <w:pStyle w:val="TAC"/>
              <w:rPr>
                <w:ins w:id="626" w:author="after RAN4#99e" w:date="2021-05-28T13:59:00Z"/>
                <w:lang w:eastAsia="en-GB"/>
              </w:rPr>
            </w:pPr>
            <w:ins w:id="627" w:author="after RAN4#99e" w:date="2021-05-28T13:59:00Z">
              <w:r>
                <w:rPr>
                  <w:rFonts w:eastAsia="맑은 고딕"/>
                </w:rPr>
                <w:t>SLSS</w:t>
              </w:r>
            </w:ins>
          </w:p>
        </w:tc>
      </w:tr>
      <w:tr w:rsidR="00D8605D" w14:paraId="51B60E7A" w14:textId="77777777" w:rsidTr="00FA6270">
        <w:trPr>
          <w:jc w:val="center"/>
          <w:ins w:id="628"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4BC63" w14:textId="77777777" w:rsidR="00D8605D" w:rsidRDefault="00D8605D" w:rsidP="00FA6270">
            <w:pPr>
              <w:spacing w:after="0"/>
              <w:rPr>
                <w:ins w:id="629" w:author="after RAN4#99e" w:date="2021-05-28T13:59: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E9BECF7" w14:textId="77777777" w:rsidR="00D8605D" w:rsidRDefault="00D8605D" w:rsidP="00FA6270">
            <w:pPr>
              <w:pStyle w:val="TAL"/>
              <w:rPr>
                <w:ins w:id="630" w:author="after RAN4#99e" w:date="2021-05-28T13:59:00Z"/>
                <w:lang w:eastAsia="en-GB"/>
              </w:rPr>
            </w:pPr>
            <w:ins w:id="631" w:author="after RAN4#99e" w:date="2021-05-28T13:59:00Z">
              <w:r>
                <w:rPr>
                  <w:rFonts w:eastAsia="맑은 고딕"/>
                </w:rPr>
                <w:t>Antenna configuration</w:t>
              </w:r>
            </w:ins>
          </w:p>
        </w:tc>
        <w:tc>
          <w:tcPr>
            <w:tcW w:w="1147" w:type="dxa"/>
            <w:tcBorders>
              <w:top w:val="single" w:sz="4" w:space="0" w:color="auto"/>
              <w:left w:val="single" w:sz="4" w:space="0" w:color="auto"/>
              <w:bottom w:val="single" w:sz="4" w:space="0" w:color="auto"/>
              <w:right w:val="single" w:sz="4" w:space="0" w:color="auto"/>
            </w:tcBorders>
            <w:vAlign w:val="center"/>
          </w:tcPr>
          <w:p w14:paraId="3EDEB91D" w14:textId="77777777" w:rsidR="00D8605D" w:rsidRDefault="00D8605D" w:rsidP="00FA6270">
            <w:pPr>
              <w:pStyle w:val="TAC"/>
              <w:rPr>
                <w:ins w:id="632" w:author="after RAN4#99e" w:date="2021-05-28T13:59: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707145" w14:textId="77777777" w:rsidR="00D8605D" w:rsidRDefault="00D8605D" w:rsidP="00FA6270">
            <w:pPr>
              <w:pStyle w:val="TAC"/>
              <w:rPr>
                <w:ins w:id="633" w:author="after RAN4#99e" w:date="2021-05-28T13:59:00Z"/>
                <w:lang w:eastAsia="en-GB"/>
              </w:rPr>
            </w:pPr>
            <w:ins w:id="634" w:author="after RAN4#99e" w:date="2021-05-28T13:59:00Z">
              <w:r>
                <w:rPr>
                  <w:rFonts w:eastAsia="맑은 고딕"/>
                </w:rPr>
                <w:t>1x2 Low</w:t>
              </w:r>
            </w:ins>
          </w:p>
        </w:tc>
      </w:tr>
      <w:tr w:rsidR="00D8605D" w14:paraId="1E65F1CE" w14:textId="77777777" w:rsidTr="00FA6270">
        <w:trPr>
          <w:jc w:val="center"/>
          <w:ins w:id="635" w:author="after RAN4#99e" w:date="2021-05-28T13:59:00Z"/>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505630D1" w14:textId="77777777" w:rsidR="00D8605D" w:rsidRDefault="00D8605D" w:rsidP="00FA6270">
            <w:pPr>
              <w:pStyle w:val="TAN"/>
              <w:rPr>
                <w:ins w:id="636" w:author="after RAN4#99e" w:date="2021-05-28T13:59:00Z"/>
                <w:rFonts w:eastAsia="맑은 고딕"/>
              </w:rPr>
            </w:pPr>
            <w:ins w:id="637" w:author="after RAN4#99e" w:date="2021-05-28T13:59:00Z">
              <w:r>
                <w:rPr>
                  <w:rFonts w:eastAsia="맑은 고딕"/>
                </w:rPr>
                <w:t>Note 1:</w:t>
              </w:r>
              <w:r>
                <w:rPr>
                  <w:rFonts w:eastAsia="맑은 고딕"/>
                </w:rPr>
                <w:tab/>
                <w:t>Time offset of Sidelink UE receive signal with respect to GNSS reference timing.</w:t>
              </w:r>
            </w:ins>
          </w:p>
          <w:p w14:paraId="159BA6B5" w14:textId="77777777" w:rsidR="00D8605D" w:rsidRDefault="00D8605D" w:rsidP="00FA6270">
            <w:pPr>
              <w:pStyle w:val="TAN"/>
              <w:rPr>
                <w:ins w:id="638" w:author="after RAN4#99e" w:date="2021-05-28T13:59:00Z"/>
                <w:rFonts w:eastAsia="맑은 고딕"/>
              </w:rPr>
            </w:pPr>
            <w:ins w:id="639" w:author="after RAN4#99e" w:date="2021-05-28T13:59:00Z">
              <w:r>
                <w:rPr>
                  <w:rFonts w:eastAsia="맑은 고딕"/>
                </w:rPr>
                <w:t>Note 2:</w:t>
              </w:r>
              <w:r>
                <w:rPr>
                  <w:rFonts w:eastAsia="맑은 고딕"/>
                </w:rPr>
                <w:tab/>
                <w:t>Frequency offset of Sidelink UE receive signal with respect to GNSS reference frequency.</w:t>
              </w:r>
            </w:ins>
          </w:p>
          <w:p w14:paraId="0F572CFF" w14:textId="77777777" w:rsidR="00D8605D" w:rsidRDefault="00D8605D" w:rsidP="00FA6270">
            <w:pPr>
              <w:pStyle w:val="TAN"/>
              <w:rPr>
                <w:ins w:id="640" w:author="after RAN4#99e" w:date="2021-05-28T13:59:00Z"/>
                <w:lang w:eastAsia="en-GB"/>
              </w:rPr>
            </w:pPr>
            <w:ins w:id="641" w:author="after RAN4#99e" w:date="2021-05-28T13:59:00Z">
              <w:r>
                <w:rPr>
                  <w:rFonts w:eastAsia="맑은 고딕"/>
                </w:rPr>
                <w:t xml:space="preserve">Note 3: </w:t>
              </w:r>
              <w:r>
                <w:rPr>
                  <w:rFonts w:eastAsia="맑은 고딕"/>
                </w:rPr>
                <w:tab/>
                <w:t xml:space="preserve">PSBCH transmits together with corresponding SLSS in the same </w:t>
              </w:r>
              <w:r>
                <w:rPr>
                  <w:rFonts w:eastAsia="SimSun" w:hint="eastAsia"/>
                  <w:lang w:eastAsia="zh-CN"/>
                </w:rPr>
                <w:t>slot</w:t>
              </w:r>
              <w:r>
                <w:rPr>
                  <w:rFonts w:eastAsia="맑은 고딕"/>
                </w:rPr>
                <w:t>.</w:t>
              </w:r>
            </w:ins>
          </w:p>
        </w:tc>
      </w:tr>
    </w:tbl>
    <w:p w14:paraId="47FA2408" w14:textId="77777777" w:rsidR="00D8605D" w:rsidRDefault="00D8605D" w:rsidP="00D8605D">
      <w:pPr>
        <w:rPr>
          <w:ins w:id="642" w:author="after RAN4#99e" w:date="2021-05-28T13:59:00Z"/>
          <w:rFonts w:eastAsia="맑은 고딕"/>
          <w:noProof/>
          <w:lang w:eastAsia="en-GB"/>
        </w:rPr>
      </w:pPr>
    </w:p>
    <w:p w14:paraId="62452996" w14:textId="77777777" w:rsidR="00D8605D" w:rsidRDefault="00D8605D" w:rsidP="00D8605D">
      <w:pPr>
        <w:pStyle w:val="TH"/>
        <w:rPr>
          <w:ins w:id="643" w:author="after RAN4#99e" w:date="2021-05-28T13:59:00Z"/>
          <w:rFonts w:eastAsia="맑은 고딕"/>
        </w:rPr>
      </w:pPr>
      <w:ins w:id="644" w:author="after RAN4#99e" w:date="2021-05-28T13:59:00Z">
        <w:r>
          <w:rPr>
            <w:rFonts w:eastAsia="맑은 고딕"/>
          </w:rPr>
          <w:t xml:space="preserve">Table </w:t>
        </w:r>
        <w:r>
          <w:rPr>
            <w:rFonts w:eastAsia="SimSun" w:hint="eastAsia"/>
            <w:lang w:eastAsia="zh-CN"/>
          </w:rPr>
          <w:t>11</w:t>
        </w:r>
        <w:r>
          <w:rPr>
            <w:rFonts w:eastAsia="맑은 고딕"/>
          </w:rPr>
          <w:t>.</w:t>
        </w:r>
        <w:r>
          <w:rPr>
            <w:rFonts w:eastAsia="SimSun" w:hint="eastAsia"/>
            <w:lang w:eastAsia="zh-CN"/>
          </w:rPr>
          <w:t>1.4.1.1</w:t>
        </w:r>
        <w:r>
          <w:rPr>
            <w:rFonts w:eastAsia="맑은 고딕"/>
          </w:rPr>
          <w:t>-2: Minimum performance</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D8605D" w14:paraId="61F9FD1F" w14:textId="77777777" w:rsidTr="00FA6270">
        <w:trPr>
          <w:jc w:val="center"/>
          <w:ins w:id="645" w:author="after RAN4#99e" w:date="2021-05-28T13:59:00Z"/>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125941CD" w14:textId="77777777" w:rsidR="00D8605D" w:rsidRDefault="00D8605D" w:rsidP="00FA6270">
            <w:pPr>
              <w:pStyle w:val="TAH"/>
              <w:rPr>
                <w:ins w:id="646" w:author="after RAN4#99e" w:date="2021-05-28T13:59:00Z"/>
                <w:lang w:eastAsia="en-GB"/>
              </w:rPr>
            </w:pPr>
            <w:ins w:id="647" w:author="after RAN4#99e" w:date="2021-05-28T13:59:00Z">
              <w:r>
                <w:rPr>
                  <w:rFonts w:eastAsia="Calibri"/>
                </w:rPr>
                <w:t>Test num</w:t>
              </w:r>
              <w:r>
                <w:rPr>
                  <w:rFonts w:eastAsia="맑은 고딕"/>
                </w:rPr>
                <w:t>ber</w:t>
              </w:r>
            </w:ins>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3E14F1" w14:textId="77777777" w:rsidR="00D8605D" w:rsidRDefault="00D8605D" w:rsidP="00FA6270">
            <w:pPr>
              <w:pStyle w:val="TAH"/>
              <w:rPr>
                <w:ins w:id="648" w:author="after RAN4#99e" w:date="2021-05-28T13:59:00Z"/>
                <w:rFonts w:eastAsia="Calibri"/>
                <w:lang w:eastAsia="en-GB"/>
              </w:rPr>
            </w:pPr>
            <w:ins w:id="649" w:author="after RAN4#99e" w:date="2021-05-28T13:59:00Z">
              <w:r>
                <w:rPr>
                  <w:rFonts w:eastAsia="Calibri"/>
                </w:rPr>
                <w:t xml:space="preserve">Bandwidth </w:t>
              </w:r>
              <w:r>
                <w:rPr>
                  <w:rFonts w:hint="eastAsia"/>
                  <w:lang w:eastAsia="zh-CN"/>
                </w:rPr>
                <w:t>(MHz) / Subcarrier spacing (kHz)</w:t>
              </w:r>
            </w:ins>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9B60F42" w14:textId="77777777" w:rsidR="00D8605D" w:rsidRDefault="00D8605D" w:rsidP="00FA6270">
            <w:pPr>
              <w:pStyle w:val="TAH"/>
              <w:rPr>
                <w:ins w:id="650" w:author="after RAN4#99e" w:date="2021-05-28T13:59:00Z"/>
                <w:rFonts w:eastAsia="Calibri"/>
                <w:lang w:eastAsia="en-GB"/>
              </w:rPr>
            </w:pPr>
            <w:ins w:id="651" w:author="after RAN4#99e" w:date="2021-05-28T13:59:00Z">
              <w:r>
                <w:rPr>
                  <w:rFonts w:eastAsia="Calibri"/>
                </w:rPr>
                <w:t>PS</w:t>
              </w:r>
              <w:r>
                <w:rPr>
                  <w:rFonts w:eastAsia="맑은 고딕"/>
                </w:rPr>
                <w:t>B</w:t>
              </w:r>
              <w:r>
                <w:rPr>
                  <w:rFonts w:eastAsia="Calibri"/>
                </w:rPr>
                <w:t>CH Reference</w:t>
              </w:r>
              <w:r>
                <w:rPr>
                  <w:rFonts w:eastAsia="Calibri"/>
                  <w:lang w:eastAsia="zh-CN"/>
                </w:rPr>
                <w:t xml:space="preserve"> </w:t>
              </w:r>
              <w:r>
                <w:rPr>
                  <w:rFonts w:eastAsia="Calibri"/>
                </w:rPr>
                <w:t>channel</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874292D" w14:textId="77777777" w:rsidR="00D8605D" w:rsidRDefault="00D8605D" w:rsidP="00FA6270">
            <w:pPr>
              <w:pStyle w:val="TAH"/>
              <w:rPr>
                <w:ins w:id="652" w:author="after RAN4#99e" w:date="2021-05-28T13:59:00Z"/>
                <w:rFonts w:eastAsia="Calibri"/>
                <w:lang w:eastAsia="en-GB"/>
              </w:rPr>
            </w:pPr>
            <w:ins w:id="653" w:author="after RAN4#99e" w:date="2021-05-28T13:59:00Z">
              <w:r>
                <w:rPr>
                  <w:rFonts w:eastAsia="Calibri"/>
                </w:rPr>
                <w:t>Propagation condition</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B5C60CA" w14:textId="77777777" w:rsidR="00D8605D" w:rsidRDefault="00D8605D" w:rsidP="00FA6270">
            <w:pPr>
              <w:pStyle w:val="TAH"/>
              <w:rPr>
                <w:ins w:id="654" w:author="after RAN4#99e" w:date="2021-05-28T13:59:00Z"/>
                <w:rFonts w:eastAsia="Calibri"/>
                <w:lang w:eastAsia="en-GB"/>
              </w:rPr>
            </w:pPr>
            <w:ins w:id="655" w:author="after RAN4#99e" w:date="2021-05-28T13:59:00Z">
              <w:r>
                <w:rPr>
                  <w:rFonts w:eastAsia="Calibri"/>
                </w:rPr>
                <w:t>Reference value</w:t>
              </w:r>
            </w:ins>
          </w:p>
        </w:tc>
      </w:tr>
      <w:tr w:rsidR="00D8605D" w14:paraId="10FDCA3D" w14:textId="77777777" w:rsidTr="00FA6270">
        <w:trPr>
          <w:jc w:val="center"/>
          <w:ins w:id="656" w:author="after RAN4#99e" w:date="2021-05-28T13:59:00Z"/>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4E708300" w14:textId="77777777" w:rsidR="00D8605D" w:rsidRDefault="00D8605D" w:rsidP="00FA6270">
            <w:pPr>
              <w:spacing w:after="0"/>
              <w:rPr>
                <w:ins w:id="657" w:author="after RAN4#99e" w:date="2021-05-28T13:59:00Z"/>
                <w:rFonts w:ascii="Arial" w:eastAsia="맑은 고딕"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4D5E70B0" w14:textId="77777777" w:rsidR="00D8605D" w:rsidRDefault="00D8605D" w:rsidP="00FA6270">
            <w:pPr>
              <w:spacing w:after="0"/>
              <w:rPr>
                <w:ins w:id="658" w:author="after RAN4#99e" w:date="2021-05-28T13:59:00Z"/>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B15FA09" w14:textId="77777777" w:rsidR="00D8605D" w:rsidRDefault="00D8605D" w:rsidP="00FA6270">
            <w:pPr>
              <w:spacing w:after="0"/>
              <w:rPr>
                <w:ins w:id="659" w:author="after RAN4#99e" w:date="2021-05-28T13:59:00Z"/>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260CE6" w14:textId="77777777" w:rsidR="00D8605D" w:rsidRDefault="00D8605D" w:rsidP="00FA6270">
            <w:pPr>
              <w:spacing w:after="0"/>
              <w:rPr>
                <w:ins w:id="660" w:author="after RAN4#99e" w:date="2021-05-28T13:59:00Z"/>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FC9C765" w14:textId="77777777" w:rsidR="00D8605D" w:rsidRDefault="00D8605D" w:rsidP="00FA6270">
            <w:pPr>
              <w:pStyle w:val="TAH"/>
              <w:rPr>
                <w:ins w:id="661" w:author="after RAN4#99e" w:date="2021-05-28T13:59:00Z"/>
                <w:rFonts w:eastAsia="Calibri"/>
                <w:lang w:eastAsia="en-GB"/>
              </w:rPr>
            </w:pPr>
            <w:ins w:id="662" w:author="after RAN4#99e" w:date="2021-05-28T13:59:00Z">
              <w:r>
                <w:t>Probability of missed PSBCH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AF3407C" w14:textId="77777777" w:rsidR="00D8605D" w:rsidRDefault="00D8605D" w:rsidP="00FA6270">
            <w:pPr>
              <w:pStyle w:val="TAH"/>
              <w:rPr>
                <w:ins w:id="663" w:author="after RAN4#99e" w:date="2021-05-28T13:59:00Z"/>
                <w:rFonts w:eastAsia="Calibri"/>
                <w:lang w:eastAsia="en-GB"/>
              </w:rPr>
            </w:pPr>
            <w:ins w:id="664" w:author="after RAN4#99e" w:date="2021-05-28T13:59:00Z">
              <w:r>
                <w:rPr>
                  <w:rFonts w:eastAsia="Calibri"/>
                </w:rPr>
                <w:t xml:space="preserve">SNR (dB) </w:t>
              </w:r>
            </w:ins>
          </w:p>
        </w:tc>
      </w:tr>
      <w:tr w:rsidR="00D8605D" w14:paraId="66D2CEB2" w14:textId="77777777" w:rsidTr="00FA6270">
        <w:trPr>
          <w:trHeight w:val="302"/>
          <w:jc w:val="center"/>
          <w:ins w:id="665" w:author="after RAN4#99e" w:date="2021-05-28T13:59:00Z"/>
        </w:trPr>
        <w:tc>
          <w:tcPr>
            <w:tcW w:w="916" w:type="dxa"/>
            <w:tcBorders>
              <w:top w:val="single" w:sz="4" w:space="0" w:color="auto"/>
              <w:left w:val="single" w:sz="4" w:space="0" w:color="auto"/>
              <w:bottom w:val="single" w:sz="4" w:space="0" w:color="auto"/>
              <w:right w:val="single" w:sz="4" w:space="0" w:color="auto"/>
            </w:tcBorders>
            <w:vAlign w:val="center"/>
            <w:hideMark/>
          </w:tcPr>
          <w:p w14:paraId="73443CEE" w14:textId="77777777" w:rsidR="00D8605D" w:rsidRDefault="00D8605D" w:rsidP="00FA6270">
            <w:pPr>
              <w:pStyle w:val="TAC"/>
              <w:rPr>
                <w:ins w:id="666" w:author="after RAN4#99e" w:date="2021-05-28T13:59:00Z"/>
                <w:rFonts w:eastAsia="Calibri"/>
                <w:lang w:eastAsia="en-GB"/>
              </w:rPr>
            </w:pPr>
            <w:ins w:id="667" w:author="after RAN4#99e" w:date="2021-05-28T13:59:00Z">
              <w:r>
                <w:rPr>
                  <w:rFonts w:eastAsia="Calibri"/>
                </w:rPr>
                <w:t>1</w:t>
              </w:r>
            </w:ins>
          </w:p>
        </w:tc>
        <w:tc>
          <w:tcPr>
            <w:tcW w:w="1773" w:type="dxa"/>
            <w:tcBorders>
              <w:top w:val="single" w:sz="4" w:space="0" w:color="auto"/>
              <w:left w:val="single" w:sz="4" w:space="0" w:color="auto"/>
              <w:bottom w:val="single" w:sz="4" w:space="0" w:color="auto"/>
              <w:right w:val="single" w:sz="4" w:space="0" w:color="auto"/>
            </w:tcBorders>
            <w:vAlign w:val="center"/>
            <w:hideMark/>
          </w:tcPr>
          <w:p w14:paraId="1BE26E33" w14:textId="77777777" w:rsidR="00D8605D" w:rsidRDefault="00D8605D" w:rsidP="00FA6270">
            <w:pPr>
              <w:pStyle w:val="TAC"/>
              <w:rPr>
                <w:ins w:id="668" w:author="after RAN4#99e" w:date="2021-05-28T13:59:00Z"/>
                <w:rFonts w:eastAsia="Calibri"/>
                <w:lang w:eastAsia="en-GB"/>
              </w:rPr>
            </w:pPr>
            <w:ins w:id="669" w:author="after RAN4#99e" w:date="2021-05-28T13:59:00Z">
              <w:r>
                <w:rPr>
                  <w:rFonts w:eastAsia="Calibri"/>
                </w:rPr>
                <w:t>20 / 30</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8AA5831" w14:textId="77777777" w:rsidR="00D8605D" w:rsidRPr="002D0E4E" w:rsidRDefault="00D8605D" w:rsidP="00FA6270">
            <w:pPr>
              <w:pStyle w:val="TAC"/>
              <w:rPr>
                <w:ins w:id="670" w:author="after RAN4#99e" w:date="2021-05-28T13:59:00Z"/>
                <w:rFonts w:eastAsia="SimSun"/>
                <w:lang w:eastAsia="zh-CN"/>
              </w:rPr>
            </w:pPr>
            <w:ins w:id="671" w:author="after RAN4#99e" w:date="2021-05-28T13:59:00Z">
              <w:r w:rsidRPr="00C673C3">
                <w:rPr>
                  <w:rFonts w:hint="eastAsia"/>
                  <w:lang w:eastAsia="ko-KR"/>
                </w:rPr>
                <w:t>R.PSBCH.2-</w:t>
              </w:r>
              <w:r w:rsidRPr="00C673C3">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063C73" w14:textId="77777777" w:rsidR="00D8605D" w:rsidRPr="00DE019B" w:rsidRDefault="00D8605D" w:rsidP="00FA6270">
            <w:pPr>
              <w:pStyle w:val="TAC"/>
              <w:rPr>
                <w:ins w:id="672" w:author="after RAN4#99e" w:date="2021-05-28T13:59:00Z"/>
                <w:lang w:eastAsia="zh-CN"/>
              </w:rPr>
            </w:pPr>
            <w:ins w:id="673" w:author="after RAN4#99e" w:date="2021-05-28T13:59:00Z">
              <w:r>
                <w:rPr>
                  <w:rFonts w:hint="eastAsia"/>
                  <w:lang w:eastAsia="zh-CN"/>
                </w:rPr>
                <w:t>TDLA30-180</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C49C9C9" w14:textId="77777777" w:rsidR="00D8605D" w:rsidRDefault="00D8605D" w:rsidP="00FA6270">
            <w:pPr>
              <w:pStyle w:val="TAC"/>
              <w:rPr>
                <w:ins w:id="674" w:author="after RAN4#99e" w:date="2021-05-28T13:59:00Z"/>
                <w:rFonts w:eastAsia="Calibri"/>
                <w:lang w:eastAsia="en-GB"/>
              </w:rPr>
            </w:pPr>
            <w:ins w:id="675" w:author="after RAN4#99e" w:date="2021-05-28T13:59:00Z">
              <w:r>
                <w:rPr>
                  <w:rFonts w:eastAsia="Calibri"/>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CF2532" w14:textId="77777777" w:rsidR="00D8605D" w:rsidRPr="00DE019B" w:rsidRDefault="00D8605D" w:rsidP="00FA6270">
            <w:pPr>
              <w:pStyle w:val="TAC"/>
              <w:rPr>
                <w:ins w:id="676" w:author="after RAN4#99e" w:date="2021-05-28T13:59:00Z"/>
                <w:lang w:eastAsia="zh-CN"/>
              </w:rPr>
            </w:pPr>
            <w:ins w:id="677" w:author="after RAN4#99e" w:date="2021-05-28T13:59:00Z">
              <w:r>
                <w:rPr>
                  <w:lang w:eastAsia="zh-CN"/>
                </w:rPr>
                <w:t>0.1</w:t>
              </w:r>
            </w:ins>
          </w:p>
        </w:tc>
      </w:tr>
    </w:tbl>
    <w:p w14:paraId="40507335" w14:textId="77777777" w:rsidR="00D8605D" w:rsidRPr="00DE019B" w:rsidRDefault="00D8605D" w:rsidP="00D8605D">
      <w:pPr>
        <w:rPr>
          <w:ins w:id="678" w:author="after RAN4#99e" w:date="2021-05-28T13:59:00Z"/>
          <w:lang w:eastAsia="zh-CN"/>
        </w:rPr>
      </w:pPr>
    </w:p>
    <w:p w14:paraId="69608B59" w14:textId="77777777" w:rsidR="00D8605D" w:rsidRPr="000A1784" w:rsidRDefault="00D8605D" w:rsidP="00D8605D">
      <w:pPr>
        <w:keepNext/>
        <w:keepLines/>
        <w:spacing w:before="120"/>
        <w:ind w:left="1134" w:hanging="1134"/>
        <w:outlineLvl w:val="2"/>
        <w:rPr>
          <w:ins w:id="679" w:author="after RAN4#99e" w:date="2021-05-28T13:59:00Z"/>
          <w:rFonts w:ascii="Arial" w:hAnsi="Arial"/>
          <w:sz w:val="28"/>
        </w:rPr>
      </w:pPr>
      <w:ins w:id="680" w:author="after RAN4#99e" w:date="2021-05-28T13:59:00Z">
        <w:r w:rsidRPr="000A1784">
          <w:rPr>
            <w:rFonts w:ascii="Arial" w:hAnsi="Arial"/>
            <w:sz w:val="28"/>
          </w:rPr>
          <w:t>11.1.5</w:t>
        </w:r>
        <w:r>
          <w:rPr>
            <w:rFonts w:ascii="Arial" w:hAnsi="Arial"/>
            <w:sz w:val="28"/>
          </w:rPr>
          <w:tab/>
        </w:r>
        <w:r w:rsidRPr="000A1784">
          <w:rPr>
            <w:rFonts w:ascii="Arial" w:hAnsi="Arial"/>
            <w:sz w:val="28"/>
          </w:rPr>
          <w:t>PSFCH demodulation requirements</w:t>
        </w:r>
      </w:ins>
    </w:p>
    <w:p w14:paraId="37CEC008" w14:textId="77777777" w:rsidR="00D8605D" w:rsidRPr="000A1784" w:rsidRDefault="00D8605D" w:rsidP="00D8605D">
      <w:pPr>
        <w:pStyle w:val="40"/>
        <w:rPr>
          <w:ins w:id="681" w:author="after RAN4#99e" w:date="2021-05-28T13:59:00Z"/>
        </w:rPr>
      </w:pPr>
      <w:ins w:id="682" w:author="after RAN4#99e" w:date="2021-05-28T13:59:00Z">
        <w:r w:rsidRPr="000A1784">
          <w:t>11.1.5.1</w:t>
        </w:r>
        <w:r>
          <w:tab/>
        </w:r>
        <w:r w:rsidRPr="000A1784">
          <w:t>2Rx requirements</w:t>
        </w:r>
      </w:ins>
    </w:p>
    <w:p w14:paraId="11A9BF90" w14:textId="77777777" w:rsidR="00D8605D" w:rsidRPr="000A1784" w:rsidRDefault="00D8605D" w:rsidP="00D8605D">
      <w:pPr>
        <w:pStyle w:val="5"/>
        <w:rPr>
          <w:ins w:id="683" w:author="after RAN4#99e" w:date="2021-05-28T13:59:00Z"/>
        </w:rPr>
      </w:pPr>
      <w:ins w:id="684" w:author="after RAN4#99e" w:date="2021-05-28T13:59:00Z">
        <w:r>
          <w:t>11.1.5.1.1</w:t>
        </w:r>
        <w:r>
          <w:tab/>
        </w:r>
        <w:r w:rsidRPr="000A1784">
          <w:t>Minimum requirements</w:t>
        </w:r>
      </w:ins>
    </w:p>
    <w:p w14:paraId="3826A3D2" w14:textId="77777777" w:rsidR="00D8605D" w:rsidRPr="005B7A7E" w:rsidRDefault="00D8605D" w:rsidP="00D8605D">
      <w:pPr>
        <w:pStyle w:val="H6"/>
        <w:rPr>
          <w:ins w:id="685" w:author="after RAN4#99e" w:date="2021-05-28T13:59:00Z"/>
        </w:rPr>
      </w:pPr>
      <w:ins w:id="686" w:author="after RAN4#99e" w:date="2021-05-28T13:59:00Z">
        <w:r w:rsidRPr="003D0525">
          <w:t>11</w:t>
        </w:r>
        <w:r w:rsidRPr="005B7A7E">
          <w:t>.1.5.1.1.1</w:t>
        </w:r>
        <w:r w:rsidRPr="005B7A7E">
          <w:tab/>
          <w:t>NACK missed detection requirements</w:t>
        </w:r>
      </w:ins>
    </w:p>
    <w:p w14:paraId="3D678515" w14:textId="77777777" w:rsidR="00D8605D" w:rsidRPr="005B7A7E" w:rsidRDefault="00D8605D" w:rsidP="00D8605D">
      <w:pPr>
        <w:rPr>
          <w:ins w:id="687" w:author="after RAN4#99e" w:date="2021-05-28T13:59:00Z"/>
          <w:noProof/>
        </w:rPr>
      </w:pPr>
      <w:ins w:id="688" w:author="after RAN4#99e" w:date="2021-05-28T13:59:00Z">
        <w:r w:rsidRPr="005B7A7E">
          <w:t>The NACK missed detection probability is the probability of not detecting an NACK when an NACK was sent. The test parameters are configured in table 11.1.5.1.1.1-1.</w:t>
        </w:r>
      </w:ins>
    </w:p>
    <w:p w14:paraId="47694FA5" w14:textId="77777777" w:rsidR="00D8605D" w:rsidRPr="00A406AE" w:rsidRDefault="00D8605D" w:rsidP="00D8605D">
      <w:pPr>
        <w:pStyle w:val="TH"/>
        <w:rPr>
          <w:ins w:id="689" w:author="after RAN4#99e" w:date="2021-05-28T13:59:00Z"/>
        </w:rPr>
      </w:pPr>
      <w:ins w:id="690" w:author="after RAN4#99e" w:date="2021-05-28T13:59:00Z">
        <w:r w:rsidRPr="005B7A7E">
          <w:t>Table 11.1.5.1.1.1-</w:t>
        </w:r>
        <w:r w:rsidRPr="00A406AE">
          <w:t>1: Test Parameters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D8605D" w:rsidRPr="00A406AE" w14:paraId="0EC6079C" w14:textId="77777777" w:rsidTr="00FA6270">
        <w:trPr>
          <w:cantSplit/>
          <w:jc w:val="center"/>
          <w:ins w:id="691" w:author="after RAN4#99e" w:date="2021-05-28T13:59:00Z"/>
        </w:trPr>
        <w:tc>
          <w:tcPr>
            <w:tcW w:w="3823" w:type="dxa"/>
            <w:tcBorders>
              <w:top w:val="single" w:sz="4" w:space="0" w:color="auto"/>
              <w:left w:val="single" w:sz="4" w:space="0" w:color="auto"/>
              <w:bottom w:val="single" w:sz="4" w:space="0" w:color="auto"/>
              <w:right w:val="single" w:sz="4" w:space="0" w:color="auto"/>
            </w:tcBorders>
            <w:hideMark/>
          </w:tcPr>
          <w:p w14:paraId="2E213EB1" w14:textId="77777777" w:rsidR="00D8605D" w:rsidRPr="002A34B3" w:rsidRDefault="00D8605D" w:rsidP="00FA6270">
            <w:pPr>
              <w:pStyle w:val="TAH"/>
              <w:rPr>
                <w:ins w:id="692" w:author="after RAN4#99e" w:date="2021-05-28T13:59:00Z"/>
                <w:rFonts w:eastAsia="?? ??" w:cs="Arial"/>
                <w:szCs w:val="18"/>
              </w:rPr>
            </w:pPr>
            <w:ins w:id="693" w:author="after RAN4#99e" w:date="2021-05-28T13:59:00Z">
              <w:r w:rsidRPr="002A34B3">
                <w:rPr>
                  <w:rFonts w:eastAsia="?? ??" w:cs="Arial"/>
                  <w:szCs w:val="18"/>
                </w:rPr>
                <w:t>Parameter</w:t>
              </w:r>
            </w:ins>
          </w:p>
        </w:tc>
        <w:tc>
          <w:tcPr>
            <w:tcW w:w="992" w:type="dxa"/>
            <w:tcBorders>
              <w:top w:val="single" w:sz="4" w:space="0" w:color="auto"/>
              <w:left w:val="single" w:sz="4" w:space="0" w:color="auto"/>
              <w:bottom w:val="single" w:sz="4" w:space="0" w:color="auto"/>
              <w:right w:val="single" w:sz="4" w:space="0" w:color="auto"/>
            </w:tcBorders>
          </w:tcPr>
          <w:p w14:paraId="4C6EC64B" w14:textId="77777777" w:rsidR="00D8605D" w:rsidRPr="002A34B3" w:rsidRDefault="00D8605D" w:rsidP="00FA6270">
            <w:pPr>
              <w:pStyle w:val="TAH"/>
              <w:rPr>
                <w:ins w:id="694" w:author="after RAN4#99e" w:date="2021-05-28T13:59:00Z"/>
                <w:rFonts w:eastAsia="?? ??" w:cs="Arial"/>
                <w:szCs w:val="18"/>
              </w:rPr>
            </w:pPr>
            <w:ins w:id="695" w:author="after RAN4#99e" w:date="2021-05-28T13:59:00Z">
              <w:r w:rsidRPr="002A34B3">
                <w:rPr>
                  <w:rFonts w:eastAsia="?? ??" w:cs="Arial"/>
                  <w:szCs w:val="18"/>
                </w:rPr>
                <w:t>unit</w:t>
              </w:r>
            </w:ins>
          </w:p>
        </w:tc>
        <w:tc>
          <w:tcPr>
            <w:tcW w:w="2268" w:type="dxa"/>
            <w:tcBorders>
              <w:top w:val="single" w:sz="4" w:space="0" w:color="auto"/>
              <w:left w:val="single" w:sz="4" w:space="0" w:color="auto"/>
              <w:bottom w:val="single" w:sz="4" w:space="0" w:color="auto"/>
              <w:right w:val="single" w:sz="4" w:space="0" w:color="auto"/>
            </w:tcBorders>
            <w:hideMark/>
          </w:tcPr>
          <w:p w14:paraId="50BA1BB6" w14:textId="77777777" w:rsidR="00D8605D" w:rsidRPr="002A34B3" w:rsidRDefault="00D8605D" w:rsidP="00FA6270">
            <w:pPr>
              <w:pStyle w:val="TAH"/>
              <w:rPr>
                <w:ins w:id="696" w:author="after RAN4#99e" w:date="2021-05-28T13:59:00Z"/>
                <w:rFonts w:eastAsia="?? ??" w:cs="Arial"/>
                <w:szCs w:val="18"/>
              </w:rPr>
            </w:pPr>
            <w:ins w:id="697" w:author="after RAN4#99e" w:date="2021-05-28T13:59:00Z">
              <w:r w:rsidRPr="002A34B3">
                <w:rPr>
                  <w:rFonts w:eastAsia="?? ??" w:cs="Arial"/>
                  <w:szCs w:val="18"/>
                </w:rPr>
                <w:t>Test 1</w:t>
              </w:r>
            </w:ins>
          </w:p>
        </w:tc>
      </w:tr>
      <w:tr w:rsidR="00D8605D" w:rsidRPr="00A406AE" w14:paraId="28E5C01E" w14:textId="77777777" w:rsidTr="00FA6270">
        <w:trPr>
          <w:cantSplit/>
          <w:jc w:val="center"/>
          <w:ins w:id="698"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5E1EB420" w14:textId="77777777" w:rsidR="00D8605D" w:rsidRPr="002A34B3" w:rsidRDefault="00D8605D" w:rsidP="00FA6270">
            <w:pPr>
              <w:pStyle w:val="TAL"/>
              <w:rPr>
                <w:ins w:id="699" w:author="after RAN4#99e" w:date="2021-05-28T13:59:00Z"/>
                <w:rFonts w:eastAsia="?? ??"/>
              </w:rPr>
            </w:pPr>
            <w:ins w:id="700" w:author="after RAN4#99e" w:date="2021-05-28T13:59:00Z">
              <w:r w:rsidRPr="002A34B3">
                <w:t>Allocated resource blocks</w:t>
              </w:r>
            </w:ins>
          </w:p>
        </w:tc>
        <w:tc>
          <w:tcPr>
            <w:tcW w:w="992" w:type="dxa"/>
            <w:tcBorders>
              <w:top w:val="single" w:sz="4" w:space="0" w:color="auto"/>
              <w:left w:val="single" w:sz="4" w:space="0" w:color="auto"/>
              <w:bottom w:val="single" w:sz="4" w:space="0" w:color="auto"/>
              <w:right w:val="single" w:sz="4" w:space="0" w:color="auto"/>
            </w:tcBorders>
          </w:tcPr>
          <w:p w14:paraId="5AF12244" w14:textId="77777777" w:rsidR="00D8605D" w:rsidRPr="002A34B3" w:rsidRDefault="00D8605D" w:rsidP="00FA6270">
            <w:pPr>
              <w:pStyle w:val="TAC"/>
              <w:rPr>
                <w:ins w:id="701" w:author="after RAN4#99e" w:date="2021-05-28T13:59:00Z"/>
              </w:rPr>
            </w:pPr>
            <w:ins w:id="702" w:author="after RAN4#99e" w:date="2021-05-28T13:59:00Z">
              <w:r w:rsidRPr="002A34B3">
                <w:t>RB</w:t>
              </w:r>
            </w:ins>
          </w:p>
        </w:tc>
        <w:tc>
          <w:tcPr>
            <w:tcW w:w="2268" w:type="dxa"/>
            <w:tcBorders>
              <w:top w:val="single" w:sz="4" w:space="0" w:color="auto"/>
              <w:left w:val="single" w:sz="4" w:space="0" w:color="auto"/>
              <w:bottom w:val="single" w:sz="4" w:space="0" w:color="auto"/>
              <w:right w:val="single" w:sz="4" w:space="0" w:color="auto"/>
            </w:tcBorders>
            <w:vAlign w:val="center"/>
          </w:tcPr>
          <w:p w14:paraId="6FBC6118" w14:textId="77777777" w:rsidR="00D8605D" w:rsidRPr="002A34B3" w:rsidRDefault="00D8605D" w:rsidP="00FA6270">
            <w:pPr>
              <w:pStyle w:val="TAC"/>
              <w:rPr>
                <w:ins w:id="703" w:author="after RAN4#99e" w:date="2021-05-28T13:59:00Z"/>
              </w:rPr>
            </w:pPr>
            <w:ins w:id="704" w:author="after RAN4#99e" w:date="2021-05-28T13:59:00Z">
              <w:r w:rsidRPr="002A34B3">
                <w:t>1</w:t>
              </w:r>
            </w:ins>
          </w:p>
        </w:tc>
      </w:tr>
      <w:tr w:rsidR="00D8605D" w:rsidRPr="00A406AE" w14:paraId="47B51811" w14:textId="77777777" w:rsidTr="00FA6270">
        <w:trPr>
          <w:cantSplit/>
          <w:jc w:val="center"/>
          <w:ins w:id="705"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1108160B" w14:textId="77777777" w:rsidR="00D8605D" w:rsidRPr="002A34B3" w:rsidRDefault="00D8605D" w:rsidP="00FA6270">
            <w:pPr>
              <w:pStyle w:val="TAL"/>
              <w:rPr>
                <w:ins w:id="706" w:author="after RAN4#99e" w:date="2021-05-28T13:59:00Z"/>
                <w:rFonts w:eastAsia="?? ??"/>
              </w:rPr>
            </w:pPr>
            <w:ins w:id="707" w:author="after RAN4#99e" w:date="2021-05-28T13:59:00Z">
              <w:r w:rsidRPr="002A34B3">
                <w:t>The number of PSFCH symbols (Note 1)</w:t>
              </w:r>
            </w:ins>
          </w:p>
        </w:tc>
        <w:tc>
          <w:tcPr>
            <w:tcW w:w="992" w:type="dxa"/>
            <w:tcBorders>
              <w:top w:val="single" w:sz="4" w:space="0" w:color="auto"/>
              <w:left w:val="single" w:sz="4" w:space="0" w:color="auto"/>
              <w:bottom w:val="single" w:sz="4" w:space="0" w:color="auto"/>
              <w:right w:val="single" w:sz="4" w:space="0" w:color="auto"/>
            </w:tcBorders>
            <w:vAlign w:val="center"/>
          </w:tcPr>
          <w:p w14:paraId="7E4260FC" w14:textId="77777777" w:rsidR="00D8605D" w:rsidRPr="002A34B3" w:rsidRDefault="00D8605D" w:rsidP="00FA6270">
            <w:pPr>
              <w:pStyle w:val="TAC"/>
              <w:rPr>
                <w:ins w:id="708" w:author="after RAN4#99e" w:date="2021-05-28T13:59:00Z"/>
              </w:rPr>
            </w:pPr>
            <w:ins w:id="709" w:author="after RAN4#99e" w:date="2021-05-28T13:59:00Z">
              <w:r w:rsidRPr="002A34B3">
                <w:t>symbol</w:t>
              </w:r>
            </w:ins>
          </w:p>
        </w:tc>
        <w:tc>
          <w:tcPr>
            <w:tcW w:w="2268" w:type="dxa"/>
            <w:tcBorders>
              <w:top w:val="single" w:sz="4" w:space="0" w:color="auto"/>
              <w:left w:val="single" w:sz="4" w:space="0" w:color="auto"/>
              <w:bottom w:val="single" w:sz="4" w:space="0" w:color="auto"/>
              <w:right w:val="single" w:sz="4" w:space="0" w:color="auto"/>
            </w:tcBorders>
            <w:vAlign w:val="center"/>
          </w:tcPr>
          <w:p w14:paraId="538F9E34" w14:textId="77777777" w:rsidR="00D8605D" w:rsidRPr="002A34B3" w:rsidRDefault="00D8605D" w:rsidP="00FA6270">
            <w:pPr>
              <w:pStyle w:val="TAC"/>
              <w:rPr>
                <w:ins w:id="710" w:author="after RAN4#99e" w:date="2021-05-28T13:59:00Z"/>
              </w:rPr>
            </w:pPr>
            <w:ins w:id="711" w:author="after RAN4#99e" w:date="2021-05-28T13:59:00Z">
              <w:r w:rsidRPr="002A34B3">
                <w:t>2</w:t>
              </w:r>
            </w:ins>
          </w:p>
        </w:tc>
      </w:tr>
      <w:tr w:rsidR="00D8605D" w:rsidRPr="00A406AE" w14:paraId="5B290E0C" w14:textId="77777777" w:rsidTr="00FA6270">
        <w:trPr>
          <w:cantSplit/>
          <w:jc w:val="center"/>
          <w:ins w:id="712"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09692297" w14:textId="77777777" w:rsidR="00D8605D" w:rsidRPr="002A34B3" w:rsidRDefault="00D8605D" w:rsidP="00FA6270">
            <w:pPr>
              <w:pStyle w:val="TAL"/>
              <w:rPr>
                <w:ins w:id="713" w:author="after RAN4#99e" w:date="2021-05-28T13:59:00Z"/>
                <w:rFonts w:eastAsia="?? ??"/>
              </w:rPr>
            </w:pPr>
            <w:ins w:id="714" w:author="after RAN4#99e" w:date="2021-05-28T13:59:00Z">
              <w:r w:rsidRPr="002A34B3">
                <w:rPr>
                  <w:rFonts w:eastAsia="맑은 고딕"/>
                  <w:lang w:eastAsia="ko-KR"/>
                </w:rPr>
                <w:t>Number of information bits</w:t>
              </w:r>
            </w:ins>
          </w:p>
        </w:tc>
        <w:tc>
          <w:tcPr>
            <w:tcW w:w="992" w:type="dxa"/>
            <w:tcBorders>
              <w:top w:val="single" w:sz="4" w:space="0" w:color="auto"/>
              <w:left w:val="single" w:sz="4" w:space="0" w:color="auto"/>
              <w:bottom w:val="single" w:sz="4" w:space="0" w:color="auto"/>
              <w:right w:val="single" w:sz="4" w:space="0" w:color="auto"/>
            </w:tcBorders>
          </w:tcPr>
          <w:p w14:paraId="2160A93D" w14:textId="77777777" w:rsidR="00D8605D" w:rsidRPr="002A34B3" w:rsidRDefault="00D8605D" w:rsidP="00FA6270">
            <w:pPr>
              <w:pStyle w:val="TAC"/>
              <w:rPr>
                <w:ins w:id="715" w:author="after RAN4#99e" w:date="2021-05-28T13:59:00Z"/>
              </w:rPr>
            </w:pPr>
            <w:ins w:id="716" w:author="after RAN4#99e" w:date="2021-05-28T13:59:00Z">
              <w:r w:rsidRPr="002A34B3">
                <w:t>bit</w:t>
              </w:r>
            </w:ins>
          </w:p>
        </w:tc>
        <w:tc>
          <w:tcPr>
            <w:tcW w:w="2268" w:type="dxa"/>
            <w:tcBorders>
              <w:top w:val="single" w:sz="4" w:space="0" w:color="auto"/>
              <w:left w:val="single" w:sz="4" w:space="0" w:color="auto"/>
              <w:bottom w:val="single" w:sz="4" w:space="0" w:color="auto"/>
              <w:right w:val="single" w:sz="4" w:space="0" w:color="auto"/>
            </w:tcBorders>
            <w:vAlign w:val="center"/>
          </w:tcPr>
          <w:p w14:paraId="14494D59" w14:textId="77777777" w:rsidR="00D8605D" w:rsidRPr="002A34B3" w:rsidRDefault="00D8605D" w:rsidP="00FA6270">
            <w:pPr>
              <w:pStyle w:val="TAC"/>
              <w:rPr>
                <w:ins w:id="717" w:author="after RAN4#99e" w:date="2021-05-28T13:59:00Z"/>
              </w:rPr>
            </w:pPr>
            <w:ins w:id="718" w:author="after RAN4#99e" w:date="2021-05-28T13:59:00Z">
              <w:r w:rsidRPr="002A34B3">
                <w:t>1</w:t>
              </w:r>
            </w:ins>
          </w:p>
        </w:tc>
      </w:tr>
      <w:tr w:rsidR="00D8605D" w:rsidRPr="00A406AE" w14:paraId="188F1432" w14:textId="77777777" w:rsidTr="00FA6270">
        <w:trPr>
          <w:cantSplit/>
          <w:jc w:val="center"/>
          <w:ins w:id="719"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510CBD79" w14:textId="77777777" w:rsidR="00D8605D" w:rsidRPr="002A34B3" w:rsidRDefault="00D8605D" w:rsidP="00FA6270">
            <w:pPr>
              <w:pStyle w:val="TAL"/>
              <w:rPr>
                <w:ins w:id="720" w:author="after RAN4#99e" w:date="2021-05-28T13:59:00Z"/>
                <w:rFonts w:eastAsia="?? ??"/>
              </w:rPr>
            </w:pPr>
            <w:ins w:id="721" w:author="after RAN4#99e" w:date="2021-05-28T13:59:00Z">
              <w:r w:rsidRPr="002A34B3">
                <w:rPr>
                  <w:lang w:eastAsia="ko-KR"/>
                </w:rPr>
                <w:t>Synchronization source</w:t>
              </w:r>
            </w:ins>
          </w:p>
        </w:tc>
        <w:tc>
          <w:tcPr>
            <w:tcW w:w="992" w:type="dxa"/>
            <w:tcBorders>
              <w:top w:val="single" w:sz="4" w:space="0" w:color="auto"/>
              <w:left w:val="single" w:sz="4" w:space="0" w:color="auto"/>
              <w:bottom w:val="single" w:sz="4" w:space="0" w:color="auto"/>
              <w:right w:val="single" w:sz="4" w:space="0" w:color="auto"/>
            </w:tcBorders>
          </w:tcPr>
          <w:p w14:paraId="70CD9FFF" w14:textId="77777777" w:rsidR="00D8605D" w:rsidRPr="002A34B3" w:rsidRDefault="00D8605D" w:rsidP="00FA6270">
            <w:pPr>
              <w:pStyle w:val="TAC"/>
              <w:rPr>
                <w:ins w:id="722" w:author="after RAN4#99e" w:date="2021-05-28T13:59:00Z"/>
              </w:rPr>
            </w:pPr>
          </w:p>
        </w:tc>
        <w:tc>
          <w:tcPr>
            <w:tcW w:w="2268" w:type="dxa"/>
            <w:tcBorders>
              <w:top w:val="single" w:sz="4" w:space="0" w:color="auto"/>
              <w:left w:val="single" w:sz="4" w:space="0" w:color="auto"/>
              <w:bottom w:val="single" w:sz="4" w:space="0" w:color="auto"/>
              <w:right w:val="single" w:sz="4" w:space="0" w:color="auto"/>
            </w:tcBorders>
            <w:vAlign w:val="center"/>
          </w:tcPr>
          <w:p w14:paraId="1B800010" w14:textId="77777777" w:rsidR="00D8605D" w:rsidRPr="002A34B3" w:rsidRDefault="00D8605D" w:rsidP="00FA6270">
            <w:pPr>
              <w:pStyle w:val="TAC"/>
              <w:rPr>
                <w:ins w:id="723" w:author="after RAN4#99e" w:date="2021-05-28T13:59:00Z"/>
              </w:rPr>
            </w:pPr>
            <w:ins w:id="724" w:author="after RAN4#99e" w:date="2021-05-28T13:59:00Z">
              <w:r w:rsidRPr="002A34B3">
                <w:t>GNSS</w:t>
              </w:r>
            </w:ins>
          </w:p>
        </w:tc>
      </w:tr>
      <w:tr w:rsidR="00D8605D" w:rsidRPr="00A406AE" w14:paraId="3BDB8505" w14:textId="77777777" w:rsidTr="00FA6270">
        <w:trPr>
          <w:cantSplit/>
          <w:jc w:val="center"/>
          <w:ins w:id="725"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44068659" w14:textId="77777777" w:rsidR="00D8605D" w:rsidRPr="002A34B3" w:rsidRDefault="00D8605D" w:rsidP="00FA6270">
            <w:pPr>
              <w:pStyle w:val="TAL"/>
              <w:rPr>
                <w:ins w:id="726" w:author="after RAN4#99e" w:date="2021-05-28T13:59:00Z"/>
                <w:lang w:eastAsia="ko-KR"/>
              </w:rPr>
            </w:pPr>
            <w:ins w:id="727" w:author="after RAN4#99e" w:date="2021-05-28T13:59:00Z">
              <w:r w:rsidRPr="002A34B3">
                <w:rPr>
                  <w:lang w:eastAsia="ko-KR"/>
                </w:rPr>
                <w:t>Timing offset</w:t>
              </w:r>
              <w:r>
                <w:rPr>
                  <w:lang w:eastAsia="ko-KR"/>
                </w:rPr>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495CE969" w14:textId="77777777" w:rsidR="00D8605D" w:rsidRPr="002A34B3" w:rsidRDefault="00D8605D" w:rsidP="00FA6270">
            <w:pPr>
              <w:pStyle w:val="TAC"/>
              <w:rPr>
                <w:ins w:id="728" w:author="after RAN4#99e" w:date="2021-05-28T13:59:00Z"/>
              </w:rPr>
            </w:pPr>
            <w:ins w:id="729" w:author="after RAN4#99e" w:date="2021-05-28T13:59:00Z">
              <w:r>
                <w:rPr>
                  <w:rFonts w:eastAsia="?? ??"/>
                </w:rPr>
                <w:sym w:font="Symbol" w:char="F06D"/>
              </w:r>
              <w:r>
                <w:rPr>
                  <w:rFonts w:eastAsia="?? ??"/>
                </w:rPr>
                <w:t>s</w:t>
              </w:r>
            </w:ins>
          </w:p>
        </w:tc>
        <w:tc>
          <w:tcPr>
            <w:tcW w:w="2268" w:type="dxa"/>
            <w:tcBorders>
              <w:top w:val="single" w:sz="4" w:space="0" w:color="auto"/>
              <w:left w:val="single" w:sz="4" w:space="0" w:color="auto"/>
              <w:bottom w:val="single" w:sz="4" w:space="0" w:color="auto"/>
              <w:right w:val="single" w:sz="4" w:space="0" w:color="auto"/>
            </w:tcBorders>
            <w:vAlign w:val="center"/>
          </w:tcPr>
          <w:p w14:paraId="0C733C43" w14:textId="77777777" w:rsidR="00D8605D" w:rsidRPr="002A34B3" w:rsidRDefault="00D8605D" w:rsidP="00FA6270">
            <w:pPr>
              <w:pStyle w:val="TAC"/>
              <w:rPr>
                <w:ins w:id="730" w:author="after RAN4#99e" w:date="2021-05-28T13:59:00Z"/>
              </w:rPr>
            </w:pPr>
            <w:ins w:id="731" w:author="after RAN4#99e" w:date="2021-05-28T13:59:00Z">
              <w:r w:rsidRPr="002A34B3">
                <w:t>CP/2-12*64*Tc</w:t>
              </w:r>
            </w:ins>
          </w:p>
        </w:tc>
      </w:tr>
      <w:tr w:rsidR="00D8605D" w:rsidRPr="00A406AE" w14:paraId="656FF194" w14:textId="77777777" w:rsidTr="00FA6270">
        <w:trPr>
          <w:cantSplit/>
          <w:jc w:val="center"/>
          <w:ins w:id="732"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6F8AF0DF" w14:textId="77777777" w:rsidR="00D8605D" w:rsidRPr="002A34B3" w:rsidRDefault="00D8605D" w:rsidP="00FA6270">
            <w:pPr>
              <w:pStyle w:val="TAL"/>
              <w:rPr>
                <w:ins w:id="733" w:author="after RAN4#99e" w:date="2021-05-28T13:59:00Z"/>
                <w:lang w:eastAsia="ko-KR"/>
              </w:rPr>
            </w:pPr>
            <w:ins w:id="734" w:author="after RAN4#99e" w:date="2021-05-28T13:59:00Z">
              <w:r w:rsidRPr="002A34B3">
                <w:rPr>
                  <w:lang w:eastAsia="ko-KR"/>
                </w:rPr>
                <w:t>Frequency offset</w:t>
              </w:r>
              <w:r>
                <w:rPr>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tcPr>
          <w:p w14:paraId="404795F8" w14:textId="77777777" w:rsidR="00D8605D" w:rsidRPr="002A34B3" w:rsidRDefault="00D8605D" w:rsidP="00FA6270">
            <w:pPr>
              <w:pStyle w:val="TAC"/>
              <w:rPr>
                <w:ins w:id="735" w:author="after RAN4#99e" w:date="2021-05-28T13:59:00Z"/>
              </w:rPr>
            </w:pPr>
            <w:ins w:id="736" w:author="after RAN4#99e" w:date="2021-05-28T13:59:00Z">
              <w:r w:rsidRPr="002A34B3">
                <w:t>Hz</w:t>
              </w:r>
            </w:ins>
          </w:p>
        </w:tc>
        <w:tc>
          <w:tcPr>
            <w:tcW w:w="2268" w:type="dxa"/>
            <w:tcBorders>
              <w:top w:val="single" w:sz="4" w:space="0" w:color="auto"/>
              <w:left w:val="single" w:sz="4" w:space="0" w:color="auto"/>
              <w:bottom w:val="single" w:sz="4" w:space="0" w:color="auto"/>
              <w:right w:val="single" w:sz="4" w:space="0" w:color="auto"/>
            </w:tcBorders>
            <w:vAlign w:val="center"/>
          </w:tcPr>
          <w:p w14:paraId="155127C8" w14:textId="77777777" w:rsidR="00D8605D" w:rsidRPr="002A34B3" w:rsidRDefault="00D8605D" w:rsidP="00FA6270">
            <w:pPr>
              <w:pStyle w:val="TAC"/>
              <w:rPr>
                <w:ins w:id="737" w:author="after RAN4#99e" w:date="2021-05-28T13:59:00Z"/>
              </w:rPr>
            </w:pPr>
            <w:ins w:id="738" w:author="after RAN4#99e" w:date="2021-05-28T13:59:00Z">
              <w:r w:rsidRPr="002A34B3">
                <w:t>600</w:t>
              </w:r>
            </w:ins>
          </w:p>
        </w:tc>
      </w:tr>
      <w:tr w:rsidR="00D8605D" w:rsidRPr="00A406AE" w14:paraId="393A98B6" w14:textId="77777777" w:rsidTr="00FA6270">
        <w:trPr>
          <w:cantSplit/>
          <w:jc w:val="center"/>
          <w:ins w:id="739"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1293B760" w14:textId="77777777" w:rsidR="00D8605D" w:rsidRPr="002A34B3" w:rsidRDefault="00D8605D" w:rsidP="00FA6270">
            <w:pPr>
              <w:pStyle w:val="TAL"/>
              <w:rPr>
                <w:ins w:id="740" w:author="after RAN4#99e" w:date="2021-05-28T13:59:00Z"/>
                <w:lang w:eastAsia="ko-KR"/>
              </w:rPr>
            </w:pPr>
            <w:ins w:id="741" w:author="after RAN4#99e" w:date="2021-05-28T13:59:00Z">
              <w:r w:rsidRPr="004D7C49">
                <w:t>PSFCH resource period</w:t>
              </w:r>
            </w:ins>
          </w:p>
        </w:tc>
        <w:tc>
          <w:tcPr>
            <w:tcW w:w="992" w:type="dxa"/>
            <w:tcBorders>
              <w:top w:val="single" w:sz="4" w:space="0" w:color="auto"/>
              <w:left w:val="single" w:sz="4" w:space="0" w:color="auto"/>
              <w:bottom w:val="single" w:sz="4" w:space="0" w:color="auto"/>
              <w:right w:val="single" w:sz="4" w:space="0" w:color="auto"/>
            </w:tcBorders>
          </w:tcPr>
          <w:p w14:paraId="47EE93F9" w14:textId="77777777" w:rsidR="00D8605D" w:rsidRPr="000B6687" w:rsidRDefault="00D8605D" w:rsidP="00FA6270">
            <w:pPr>
              <w:pStyle w:val="TAC"/>
              <w:rPr>
                <w:ins w:id="742" w:author="after RAN4#99e" w:date="2021-05-28T13:59:00Z"/>
                <w:lang w:eastAsia="ko-KR"/>
              </w:rPr>
            </w:pPr>
            <w:ins w:id="743" w:author="after RAN4#99e" w:date="2021-05-28T13:59:00Z">
              <w:r>
                <w:rPr>
                  <w:rFonts w:hint="eastAsia"/>
                  <w:lang w:eastAsia="ko-KR"/>
                </w:rPr>
                <w:t>Slots</w:t>
              </w:r>
            </w:ins>
          </w:p>
        </w:tc>
        <w:tc>
          <w:tcPr>
            <w:tcW w:w="2268" w:type="dxa"/>
            <w:tcBorders>
              <w:top w:val="single" w:sz="4" w:space="0" w:color="auto"/>
              <w:left w:val="single" w:sz="4" w:space="0" w:color="auto"/>
              <w:bottom w:val="single" w:sz="4" w:space="0" w:color="auto"/>
              <w:right w:val="single" w:sz="4" w:space="0" w:color="auto"/>
            </w:tcBorders>
            <w:vAlign w:val="center"/>
          </w:tcPr>
          <w:p w14:paraId="26AF96D8" w14:textId="77777777" w:rsidR="00D8605D" w:rsidRPr="000B6687" w:rsidRDefault="00D8605D" w:rsidP="00FA6270">
            <w:pPr>
              <w:pStyle w:val="TAC"/>
              <w:rPr>
                <w:ins w:id="744" w:author="after RAN4#99e" w:date="2021-05-28T13:59:00Z"/>
                <w:lang w:eastAsia="ko-KR"/>
              </w:rPr>
            </w:pPr>
            <w:ins w:id="745" w:author="after RAN4#99e" w:date="2021-05-28T13:59:00Z">
              <w:r>
                <w:rPr>
                  <w:rFonts w:hint="eastAsia"/>
                  <w:lang w:eastAsia="ko-KR"/>
                </w:rPr>
                <w:t>1</w:t>
              </w:r>
            </w:ins>
          </w:p>
        </w:tc>
      </w:tr>
      <w:tr w:rsidR="00D8605D" w:rsidRPr="00A406AE" w14:paraId="17D09F72" w14:textId="77777777" w:rsidTr="00FA6270">
        <w:trPr>
          <w:cantSplit/>
          <w:jc w:val="center"/>
          <w:ins w:id="746" w:author="after RAN4#99e" w:date="2021-05-28T13:59:00Z"/>
        </w:trPr>
        <w:tc>
          <w:tcPr>
            <w:tcW w:w="3823" w:type="dxa"/>
            <w:tcBorders>
              <w:top w:val="single" w:sz="4" w:space="0" w:color="auto"/>
              <w:left w:val="single" w:sz="4" w:space="0" w:color="auto"/>
              <w:bottom w:val="single" w:sz="4" w:space="0" w:color="auto"/>
              <w:right w:val="single" w:sz="4" w:space="0" w:color="auto"/>
            </w:tcBorders>
            <w:vAlign w:val="center"/>
          </w:tcPr>
          <w:p w14:paraId="18015975" w14:textId="77777777" w:rsidR="00D8605D" w:rsidRPr="002A34B3" w:rsidRDefault="00D8605D" w:rsidP="00FA6270">
            <w:pPr>
              <w:pStyle w:val="TAL"/>
              <w:rPr>
                <w:ins w:id="747" w:author="after RAN4#99e" w:date="2021-05-28T13:59:00Z"/>
                <w:lang w:eastAsia="ko-KR"/>
              </w:rPr>
            </w:pPr>
            <w:ins w:id="748" w:author="after RAN4#99e" w:date="2021-05-28T13:59:00Z">
              <w:r w:rsidRPr="002A34B3">
                <w:rPr>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06D1A118" w14:textId="77777777" w:rsidR="00D8605D" w:rsidRPr="002A34B3" w:rsidRDefault="00D8605D" w:rsidP="00FA6270">
            <w:pPr>
              <w:pStyle w:val="TAC"/>
              <w:rPr>
                <w:ins w:id="749" w:author="after RAN4#99e" w:date="2021-05-28T13:59:00Z"/>
              </w:rPr>
            </w:pPr>
          </w:p>
        </w:tc>
        <w:tc>
          <w:tcPr>
            <w:tcW w:w="2268" w:type="dxa"/>
            <w:tcBorders>
              <w:top w:val="single" w:sz="4" w:space="0" w:color="auto"/>
              <w:left w:val="single" w:sz="4" w:space="0" w:color="auto"/>
              <w:bottom w:val="single" w:sz="4" w:space="0" w:color="auto"/>
              <w:right w:val="single" w:sz="4" w:space="0" w:color="auto"/>
            </w:tcBorders>
            <w:vAlign w:val="center"/>
          </w:tcPr>
          <w:p w14:paraId="331DC30D" w14:textId="77777777" w:rsidR="00D8605D" w:rsidRPr="002A34B3" w:rsidRDefault="00D8605D" w:rsidP="00FA6270">
            <w:pPr>
              <w:pStyle w:val="TAC"/>
              <w:rPr>
                <w:ins w:id="750" w:author="after RAN4#99e" w:date="2021-05-28T13:59:00Z"/>
              </w:rPr>
            </w:pPr>
            <w:ins w:id="751" w:author="after RAN4#99e" w:date="2021-05-28T13:59:00Z">
              <w:r w:rsidRPr="002A34B3">
                <w:t>1x2 Low</w:t>
              </w:r>
            </w:ins>
          </w:p>
        </w:tc>
      </w:tr>
      <w:tr w:rsidR="00D8605D" w:rsidRPr="00A406AE" w14:paraId="50EA81F7" w14:textId="77777777" w:rsidTr="00FA6270">
        <w:trPr>
          <w:cantSplit/>
          <w:jc w:val="center"/>
          <w:ins w:id="752" w:author="after RAN4#99e" w:date="2021-05-28T13:59:00Z"/>
        </w:trPr>
        <w:tc>
          <w:tcPr>
            <w:tcW w:w="7083" w:type="dxa"/>
            <w:gridSpan w:val="3"/>
            <w:tcBorders>
              <w:top w:val="single" w:sz="4" w:space="0" w:color="auto"/>
              <w:left w:val="single" w:sz="4" w:space="0" w:color="auto"/>
              <w:bottom w:val="single" w:sz="4" w:space="0" w:color="auto"/>
              <w:right w:val="single" w:sz="4" w:space="0" w:color="auto"/>
            </w:tcBorders>
            <w:vAlign w:val="center"/>
          </w:tcPr>
          <w:p w14:paraId="39818419" w14:textId="77777777" w:rsidR="00D8605D" w:rsidRDefault="00D8605D" w:rsidP="00FA6270">
            <w:pPr>
              <w:pStyle w:val="TAN"/>
              <w:rPr>
                <w:ins w:id="753" w:author="after RAN4#99e" w:date="2021-05-28T13:59:00Z"/>
              </w:rPr>
            </w:pPr>
            <w:ins w:id="754" w:author="after RAN4#99e" w:date="2021-05-28T13:59:00Z">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ins>
          </w:p>
          <w:p w14:paraId="38B588F3" w14:textId="77777777" w:rsidR="00D8605D" w:rsidRDefault="00D8605D" w:rsidP="00FA6270">
            <w:pPr>
              <w:pStyle w:val="TAN"/>
              <w:rPr>
                <w:ins w:id="755" w:author="after RAN4#99e" w:date="2021-05-28T13:59:00Z"/>
              </w:rPr>
            </w:pPr>
            <w:ins w:id="756" w:author="after RAN4#99e" w:date="2021-05-28T13:59:00Z">
              <w:r>
                <w:t xml:space="preserve">Note 2:      </w:t>
              </w:r>
              <w:r w:rsidRPr="00F95F00">
                <w:t>Time offset of sidelink UE receive signal with respect to GNSS referring timing.</w:t>
              </w:r>
            </w:ins>
          </w:p>
          <w:p w14:paraId="2753B243" w14:textId="77777777" w:rsidR="00D8605D" w:rsidRPr="002A34B3" w:rsidRDefault="00D8605D" w:rsidP="00FA6270">
            <w:pPr>
              <w:pStyle w:val="TAN"/>
              <w:rPr>
                <w:ins w:id="757" w:author="after RAN4#99e" w:date="2021-05-28T13:59:00Z"/>
                <w:rFonts w:eastAsia="?? ??"/>
              </w:rPr>
            </w:pPr>
            <w:ins w:id="758" w:author="after RAN4#99e" w:date="2021-05-28T13:59:00Z">
              <w:r>
                <w:t xml:space="preserve">Note 3:      </w:t>
              </w:r>
              <w:r w:rsidRPr="00F95F00">
                <w:t>Frequency offset of sidelink UE receive signal with respect to GNSS reference frequency.</w:t>
              </w:r>
            </w:ins>
          </w:p>
        </w:tc>
      </w:tr>
    </w:tbl>
    <w:p w14:paraId="4F88C176" w14:textId="77777777" w:rsidR="00D8605D" w:rsidRPr="007D047E" w:rsidRDefault="00D8605D" w:rsidP="00D8605D">
      <w:pPr>
        <w:rPr>
          <w:ins w:id="759" w:author="after RAN4#99e" w:date="2021-05-28T13:59:00Z"/>
          <w:noProof/>
        </w:rPr>
      </w:pPr>
    </w:p>
    <w:p w14:paraId="4C72B8D0" w14:textId="77777777" w:rsidR="00D8605D" w:rsidRPr="005B7A7E" w:rsidRDefault="00D8605D" w:rsidP="00D8605D">
      <w:pPr>
        <w:rPr>
          <w:ins w:id="760" w:author="after RAN4#99e" w:date="2021-05-28T13:59:00Z"/>
          <w:noProof/>
        </w:rPr>
      </w:pPr>
      <w:ins w:id="761" w:author="after RAN4#99e" w:date="2021-05-28T13:59:00Z">
        <w:r w:rsidRPr="005A07C7">
          <w:t xml:space="preserve">The </w:t>
        </w:r>
        <w:r>
          <w:t>N</w:t>
        </w:r>
        <w:r w:rsidRPr="005A07C7">
          <w:t xml:space="preserve">ACK missed detection probability shall not exceed 1% at the SNR given in </w:t>
        </w:r>
        <w:r w:rsidRPr="005B7A7E">
          <w:t>table 11.1.5.1.1.1-2.</w:t>
        </w:r>
      </w:ins>
    </w:p>
    <w:p w14:paraId="6828E172" w14:textId="77777777" w:rsidR="00D8605D" w:rsidRDefault="00D8605D" w:rsidP="00D8605D">
      <w:pPr>
        <w:pStyle w:val="TH"/>
        <w:rPr>
          <w:ins w:id="762" w:author="after RAN4#99e" w:date="2021-05-28T13:59:00Z"/>
        </w:rPr>
      </w:pPr>
      <w:ins w:id="763" w:author="after RAN4#99e" w:date="2021-05-28T13:59:00Z">
        <w:r w:rsidRPr="005B7A7E">
          <w:t>Table 11.1.5.1.1.1-2: Minimum requirements</w:t>
        </w:r>
      </w:ins>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D8605D" w:rsidRPr="008243F8" w14:paraId="365CAE4F" w14:textId="77777777" w:rsidTr="00FA6270">
        <w:trPr>
          <w:jc w:val="center"/>
          <w:ins w:id="764" w:author="after RAN4#99e" w:date="2021-05-28T13:59:00Z"/>
        </w:trPr>
        <w:tc>
          <w:tcPr>
            <w:tcW w:w="846" w:type="dxa"/>
            <w:vMerge w:val="restart"/>
            <w:shd w:val="clear" w:color="auto" w:fill="auto"/>
            <w:vAlign w:val="center"/>
          </w:tcPr>
          <w:p w14:paraId="035DC31C" w14:textId="77777777" w:rsidR="00D8605D" w:rsidRPr="002A34B3" w:rsidRDefault="00D8605D" w:rsidP="00FA6270">
            <w:pPr>
              <w:pStyle w:val="TAH"/>
              <w:rPr>
                <w:ins w:id="765" w:author="after RAN4#99e" w:date="2021-05-28T13:59:00Z"/>
                <w:lang w:eastAsia="zh-CN"/>
              </w:rPr>
            </w:pPr>
            <w:ins w:id="766" w:author="after RAN4#99e" w:date="2021-05-28T13:59:00Z">
              <w:r w:rsidRPr="002A34B3">
                <w:rPr>
                  <w:lang w:eastAsia="zh-CN"/>
                </w:rPr>
                <w:t>Test num.</w:t>
              </w:r>
            </w:ins>
          </w:p>
        </w:tc>
        <w:tc>
          <w:tcPr>
            <w:tcW w:w="2415" w:type="dxa"/>
            <w:vMerge w:val="restart"/>
            <w:shd w:val="clear" w:color="auto" w:fill="auto"/>
            <w:vAlign w:val="center"/>
          </w:tcPr>
          <w:p w14:paraId="3F12C3D7" w14:textId="77777777" w:rsidR="00D8605D" w:rsidRPr="002A34B3" w:rsidRDefault="00D8605D" w:rsidP="00FA6270">
            <w:pPr>
              <w:pStyle w:val="TAH"/>
              <w:rPr>
                <w:ins w:id="767" w:author="after RAN4#99e" w:date="2021-05-28T13:59:00Z"/>
                <w:lang w:eastAsia="zh-CN"/>
              </w:rPr>
            </w:pPr>
            <w:ins w:id="768" w:author="after RAN4#99e" w:date="2021-05-28T13:59:00Z">
              <w:r w:rsidRPr="002A34B3">
                <w:rPr>
                  <w:lang w:eastAsia="zh-CN"/>
                </w:rPr>
                <w:t>Bandwidth</w:t>
              </w:r>
              <w:r>
                <w:rPr>
                  <w:lang w:eastAsia="zh-CN"/>
                </w:rPr>
                <w:t xml:space="preserve"> (MHz) / Subcarrier spacing (kHz)</w:t>
              </w:r>
            </w:ins>
          </w:p>
        </w:tc>
        <w:tc>
          <w:tcPr>
            <w:tcW w:w="1276" w:type="dxa"/>
            <w:vMerge w:val="restart"/>
            <w:vAlign w:val="center"/>
          </w:tcPr>
          <w:p w14:paraId="4DEFF190" w14:textId="77777777" w:rsidR="00D8605D" w:rsidRPr="002A34B3" w:rsidRDefault="00D8605D" w:rsidP="00FA6270">
            <w:pPr>
              <w:pStyle w:val="TAH"/>
              <w:rPr>
                <w:ins w:id="769" w:author="after RAN4#99e" w:date="2021-05-28T13:59:00Z"/>
                <w:lang w:eastAsia="zh-CN"/>
              </w:rPr>
            </w:pPr>
            <w:ins w:id="770" w:author="after RAN4#99e" w:date="2021-05-28T13:59:00Z">
              <w:r w:rsidRPr="002A34B3">
                <w:rPr>
                  <w:rFonts w:eastAsia="SimSun"/>
                  <w:lang w:eastAsia="zh-CN"/>
                </w:rPr>
                <w:t>Propagation condition</w:t>
              </w:r>
            </w:ins>
          </w:p>
        </w:tc>
        <w:tc>
          <w:tcPr>
            <w:tcW w:w="3402" w:type="dxa"/>
            <w:gridSpan w:val="2"/>
            <w:shd w:val="clear" w:color="auto" w:fill="auto"/>
            <w:vAlign w:val="center"/>
          </w:tcPr>
          <w:p w14:paraId="0912EEB8" w14:textId="77777777" w:rsidR="00D8605D" w:rsidRPr="002A34B3" w:rsidRDefault="00D8605D" w:rsidP="00FA6270">
            <w:pPr>
              <w:pStyle w:val="TAH"/>
              <w:rPr>
                <w:ins w:id="771" w:author="after RAN4#99e" w:date="2021-05-28T13:59:00Z"/>
                <w:lang w:eastAsia="zh-CN"/>
              </w:rPr>
            </w:pPr>
            <w:ins w:id="772" w:author="after RAN4#99e" w:date="2021-05-28T13:59:00Z">
              <w:r w:rsidRPr="002A34B3">
                <w:rPr>
                  <w:lang w:eastAsia="zh-CN"/>
                </w:rPr>
                <w:t>Reference value</w:t>
              </w:r>
            </w:ins>
          </w:p>
        </w:tc>
      </w:tr>
      <w:tr w:rsidR="00D8605D" w:rsidRPr="008243F8" w14:paraId="1A55AF5F" w14:textId="77777777" w:rsidTr="00FA6270">
        <w:trPr>
          <w:trHeight w:val="426"/>
          <w:jc w:val="center"/>
          <w:ins w:id="773" w:author="after RAN4#99e" w:date="2021-05-28T13:59:00Z"/>
        </w:trPr>
        <w:tc>
          <w:tcPr>
            <w:tcW w:w="846" w:type="dxa"/>
            <w:vMerge/>
            <w:shd w:val="clear" w:color="auto" w:fill="auto"/>
            <w:vAlign w:val="center"/>
          </w:tcPr>
          <w:p w14:paraId="1C97DFA6" w14:textId="77777777" w:rsidR="00D8605D" w:rsidRPr="002A34B3" w:rsidRDefault="00D8605D" w:rsidP="00FA6270">
            <w:pPr>
              <w:pStyle w:val="TAH"/>
              <w:rPr>
                <w:ins w:id="774" w:author="after RAN4#99e" w:date="2021-05-28T13:59:00Z"/>
                <w:lang w:eastAsia="zh-CN"/>
              </w:rPr>
            </w:pPr>
          </w:p>
        </w:tc>
        <w:tc>
          <w:tcPr>
            <w:tcW w:w="2415" w:type="dxa"/>
            <w:vMerge/>
            <w:shd w:val="clear" w:color="auto" w:fill="auto"/>
            <w:vAlign w:val="center"/>
          </w:tcPr>
          <w:p w14:paraId="096B99B5" w14:textId="77777777" w:rsidR="00D8605D" w:rsidRPr="002A34B3" w:rsidRDefault="00D8605D" w:rsidP="00FA6270">
            <w:pPr>
              <w:pStyle w:val="TAH"/>
              <w:rPr>
                <w:ins w:id="775" w:author="after RAN4#99e" w:date="2021-05-28T13:59:00Z"/>
                <w:lang w:eastAsia="zh-CN"/>
              </w:rPr>
            </w:pPr>
          </w:p>
        </w:tc>
        <w:tc>
          <w:tcPr>
            <w:tcW w:w="1276" w:type="dxa"/>
            <w:vMerge/>
          </w:tcPr>
          <w:p w14:paraId="7FF46348" w14:textId="77777777" w:rsidR="00D8605D" w:rsidRPr="002A34B3" w:rsidRDefault="00D8605D" w:rsidP="00FA6270">
            <w:pPr>
              <w:pStyle w:val="TAH"/>
              <w:rPr>
                <w:ins w:id="776" w:author="after RAN4#99e" w:date="2021-05-28T13:59:00Z"/>
                <w:lang w:eastAsia="zh-CN"/>
              </w:rPr>
            </w:pPr>
          </w:p>
        </w:tc>
        <w:tc>
          <w:tcPr>
            <w:tcW w:w="2268" w:type="dxa"/>
            <w:shd w:val="clear" w:color="auto" w:fill="auto"/>
            <w:vAlign w:val="center"/>
          </w:tcPr>
          <w:p w14:paraId="5D91B9A4" w14:textId="77777777" w:rsidR="00D8605D" w:rsidRPr="002A34B3" w:rsidRDefault="00D8605D" w:rsidP="00FA6270">
            <w:pPr>
              <w:pStyle w:val="TAH"/>
              <w:rPr>
                <w:ins w:id="777" w:author="after RAN4#99e" w:date="2021-05-28T13:59:00Z"/>
                <w:lang w:eastAsia="zh-CN"/>
              </w:rPr>
            </w:pPr>
            <w:ins w:id="778" w:author="after RAN4#99e" w:date="2021-05-28T13:59:00Z">
              <w:r w:rsidRPr="002A34B3">
                <w:rPr>
                  <w:lang w:eastAsia="zh-CN"/>
                </w:rPr>
                <w:t>NACK missed detection probability (%)</w:t>
              </w:r>
            </w:ins>
          </w:p>
        </w:tc>
        <w:tc>
          <w:tcPr>
            <w:tcW w:w="1134" w:type="dxa"/>
            <w:shd w:val="clear" w:color="auto" w:fill="auto"/>
            <w:vAlign w:val="center"/>
          </w:tcPr>
          <w:p w14:paraId="3A8BA56A" w14:textId="77777777" w:rsidR="00D8605D" w:rsidRPr="002A34B3" w:rsidRDefault="00D8605D" w:rsidP="00FA6270">
            <w:pPr>
              <w:pStyle w:val="TAH"/>
              <w:rPr>
                <w:ins w:id="779" w:author="after RAN4#99e" w:date="2021-05-28T13:59:00Z"/>
                <w:lang w:eastAsia="zh-CN"/>
              </w:rPr>
            </w:pPr>
            <w:ins w:id="780" w:author="after RAN4#99e" w:date="2021-05-28T13:59:00Z">
              <w:r w:rsidRPr="002A34B3">
                <w:rPr>
                  <w:lang w:eastAsia="zh-CN"/>
                </w:rPr>
                <w:t xml:space="preserve">SNR (dB) </w:t>
              </w:r>
            </w:ins>
          </w:p>
        </w:tc>
      </w:tr>
      <w:tr w:rsidR="00D8605D" w:rsidRPr="008243F8" w14:paraId="3FBCF426" w14:textId="77777777" w:rsidTr="00FA6270">
        <w:trPr>
          <w:trHeight w:val="204"/>
          <w:jc w:val="center"/>
          <w:ins w:id="781" w:author="after RAN4#99e" w:date="2021-05-28T13:59:00Z"/>
        </w:trPr>
        <w:tc>
          <w:tcPr>
            <w:tcW w:w="846" w:type="dxa"/>
            <w:shd w:val="clear" w:color="auto" w:fill="auto"/>
            <w:vAlign w:val="center"/>
          </w:tcPr>
          <w:p w14:paraId="64359D83" w14:textId="77777777" w:rsidR="00D8605D" w:rsidRPr="002A34B3" w:rsidRDefault="00D8605D" w:rsidP="00FA6270">
            <w:pPr>
              <w:pStyle w:val="TAC"/>
              <w:rPr>
                <w:ins w:id="782" w:author="after RAN4#99e" w:date="2021-05-28T13:59:00Z"/>
                <w:lang w:eastAsia="zh-CN"/>
              </w:rPr>
            </w:pPr>
            <w:ins w:id="783" w:author="after RAN4#99e" w:date="2021-05-28T13:59:00Z">
              <w:r w:rsidRPr="002A34B3">
                <w:rPr>
                  <w:lang w:eastAsia="zh-CN"/>
                </w:rPr>
                <w:t>1</w:t>
              </w:r>
            </w:ins>
          </w:p>
        </w:tc>
        <w:tc>
          <w:tcPr>
            <w:tcW w:w="2415" w:type="dxa"/>
            <w:shd w:val="clear" w:color="auto" w:fill="auto"/>
            <w:vAlign w:val="center"/>
          </w:tcPr>
          <w:p w14:paraId="77E887CC" w14:textId="77777777" w:rsidR="00D8605D" w:rsidRPr="002A34B3" w:rsidRDefault="00D8605D" w:rsidP="00FA6270">
            <w:pPr>
              <w:pStyle w:val="TAC"/>
              <w:rPr>
                <w:ins w:id="784" w:author="after RAN4#99e" w:date="2021-05-28T13:59:00Z"/>
                <w:rFonts w:eastAsia="SimSun"/>
                <w:lang w:eastAsia="ko-KR"/>
              </w:rPr>
            </w:pPr>
            <w:ins w:id="785" w:author="after RAN4#99e" w:date="2021-05-28T13:59:00Z">
              <w:r w:rsidRPr="002A34B3">
                <w:rPr>
                  <w:lang w:eastAsia="zh-CN"/>
                </w:rPr>
                <w:t>20</w:t>
              </w:r>
              <w:r>
                <w:rPr>
                  <w:lang w:eastAsia="zh-CN"/>
                </w:rPr>
                <w:t xml:space="preserve"> / 30</w:t>
              </w:r>
            </w:ins>
          </w:p>
        </w:tc>
        <w:tc>
          <w:tcPr>
            <w:tcW w:w="1276" w:type="dxa"/>
          </w:tcPr>
          <w:p w14:paraId="2EAE9BD1" w14:textId="77777777" w:rsidR="00D8605D" w:rsidRPr="002A34B3" w:rsidRDefault="00D8605D" w:rsidP="00FA6270">
            <w:pPr>
              <w:pStyle w:val="TAC"/>
              <w:rPr>
                <w:ins w:id="786" w:author="after RAN4#99e" w:date="2021-05-28T13:59:00Z"/>
                <w:rFonts w:eastAsia="SimSun"/>
                <w:lang w:eastAsia="zh-CN"/>
              </w:rPr>
            </w:pPr>
            <w:ins w:id="787" w:author="after RAN4#99e" w:date="2021-05-28T13:59:00Z">
              <w:r w:rsidRPr="002A34B3">
                <w:rPr>
                  <w:color w:val="000000"/>
                </w:rPr>
                <w:t>TDLA30-180</w:t>
              </w:r>
            </w:ins>
          </w:p>
        </w:tc>
        <w:tc>
          <w:tcPr>
            <w:tcW w:w="2268" w:type="dxa"/>
            <w:shd w:val="clear" w:color="auto" w:fill="auto"/>
            <w:vAlign w:val="center"/>
          </w:tcPr>
          <w:p w14:paraId="7B9C5A64" w14:textId="77777777" w:rsidR="00D8605D" w:rsidRPr="002A34B3" w:rsidRDefault="00D8605D" w:rsidP="00FA6270">
            <w:pPr>
              <w:pStyle w:val="TAC"/>
              <w:rPr>
                <w:ins w:id="788" w:author="after RAN4#99e" w:date="2021-05-28T13:59:00Z"/>
                <w:rFonts w:eastAsia="SimSun"/>
                <w:lang w:eastAsia="zh-CN"/>
              </w:rPr>
            </w:pPr>
            <w:ins w:id="789" w:author="after RAN4#99e" w:date="2021-05-28T13:59:00Z">
              <w:r w:rsidRPr="002A34B3">
                <w:rPr>
                  <w:rFonts w:eastAsia="맑은 고딕"/>
                  <w:lang w:eastAsia="ko-KR"/>
                </w:rPr>
                <w:t>1</w:t>
              </w:r>
            </w:ins>
          </w:p>
        </w:tc>
        <w:tc>
          <w:tcPr>
            <w:tcW w:w="1134" w:type="dxa"/>
            <w:shd w:val="clear" w:color="auto" w:fill="auto"/>
            <w:vAlign w:val="center"/>
          </w:tcPr>
          <w:p w14:paraId="3844BABF" w14:textId="77777777" w:rsidR="00D8605D" w:rsidRPr="002A34B3" w:rsidRDefault="00D8605D" w:rsidP="00FA6270">
            <w:pPr>
              <w:pStyle w:val="TAC"/>
              <w:rPr>
                <w:ins w:id="790" w:author="after RAN4#99e" w:date="2021-05-28T13:59:00Z"/>
                <w:rFonts w:eastAsia="맑은 고딕"/>
                <w:lang w:eastAsia="ko-KR"/>
              </w:rPr>
            </w:pPr>
            <w:ins w:id="791" w:author="after RAN4#99e" w:date="2021-05-28T13:59:00Z">
              <w:r>
                <w:rPr>
                  <w:rFonts w:eastAsia="맑은 고딕"/>
                  <w:lang w:eastAsia="ko-KR"/>
                </w:rPr>
                <w:t>9.5</w:t>
              </w:r>
            </w:ins>
          </w:p>
        </w:tc>
      </w:tr>
    </w:tbl>
    <w:p w14:paraId="4EEF2993" w14:textId="77777777" w:rsidR="00D8605D" w:rsidRDefault="00D8605D" w:rsidP="00D8605D">
      <w:pPr>
        <w:rPr>
          <w:ins w:id="792" w:author="after RAN4#99e" w:date="2021-05-28T13:59:00Z"/>
          <w:noProof/>
        </w:rPr>
      </w:pPr>
    </w:p>
    <w:p w14:paraId="481AC917" w14:textId="77777777" w:rsidR="00D8605D" w:rsidRPr="000A1784" w:rsidRDefault="00D8605D" w:rsidP="00D8605D">
      <w:pPr>
        <w:pStyle w:val="H6"/>
        <w:rPr>
          <w:ins w:id="793" w:author="after RAN4#99e" w:date="2021-05-28T13:59:00Z"/>
        </w:rPr>
      </w:pPr>
      <w:ins w:id="794" w:author="after RAN4#99e" w:date="2021-05-28T13:59:00Z">
        <w:r w:rsidRPr="000A1784">
          <w:lastRenderedPageBreak/>
          <w:t>11</w:t>
        </w:r>
        <w:r w:rsidRPr="005B7A7E">
          <w:t>.1.5</w:t>
        </w:r>
        <w:r w:rsidRPr="000A1784">
          <w:t>.1.1.2</w:t>
        </w:r>
        <w:r>
          <w:tab/>
        </w:r>
        <w:r w:rsidRPr="000A1784">
          <w:t>DTX to NACK requirements</w:t>
        </w:r>
      </w:ins>
    </w:p>
    <w:p w14:paraId="46A14548" w14:textId="77777777" w:rsidR="00D8605D" w:rsidRPr="00E63986" w:rsidRDefault="00D8605D" w:rsidP="00D8605D">
      <w:pPr>
        <w:rPr>
          <w:ins w:id="795" w:author="after RAN4#99e" w:date="2021-05-28T13:59:00Z"/>
        </w:rPr>
      </w:pPr>
      <w:ins w:id="796" w:author="after RAN4#99e" w:date="2021-05-28T13:59:00Z">
        <w:r w:rsidRPr="00E63986">
          <w:t xml:space="preserve">The DTX to </w:t>
        </w:r>
        <w:r>
          <w:t>N</w:t>
        </w:r>
        <w:r w:rsidRPr="00E63986">
          <w:t xml:space="preserve">ACK probability, i.e. the probability that </w:t>
        </w:r>
        <w:r>
          <w:t>N</w:t>
        </w:r>
        <w:r w:rsidRPr="00E63986">
          <w:t>ACK is detected when nothing was sent:</w:t>
        </w:r>
      </w:ins>
    </w:p>
    <w:p w14:paraId="33EBB166" w14:textId="77777777" w:rsidR="00D8605D" w:rsidRPr="00E63986" w:rsidRDefault="00D8605D" w:rsidP="00D8605D">
      <w:pPr>
        <w:keepLines/>
        <w:tabs>
          <w:tab w:val="center" w:pos="4536"/>
          <w:tab w:val="right" w:pos="9072"/>
        </w:tabs>
        <w:rPr>
          <w:ins w:id="797" w:author="after RAN4#99e" w:date="2021-05-28T13:59:00Z"/>
          <w:noProof/>
        </w:rPr>
      </w:pPr>
      <w:ins w:id="798" w:author="after RAN4#99e" w:date="2021-05-28T13:59:00Z">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ins>
    </w:p>
    <w:p w14:paraId="74017283" w14:textId="77777777" w:rsidR="00D8605D" w:rsidRPr="00E63986" w:rsidRDefault="00D8605D" w:rsidP="00D8605D">
      <w:pPr>
        <w:rPr>
          <w:ins w:id="799" w:author="after RAN4#99e" w:date="2021-05-28T13:59:00Z"/>
          <w:rFonts w:eastAsia="SimSun"/>
        </w:rPr>
      </w:pPr>
      <w:proofErr w:type="gramStart"/>
      <w:ins w:id="800" w:author="after RAN4#99e" w:date="2021-05-28T13:59:00Z">
        <w:r w:rsidRPr="00E63986">
          <w:rPr>
            <w:rFonts w:eastAsia="MS Mincho"/>
            <w:lang w:val="en-US" w:eastAsia="zh-CN"/>
          </w:rPr>
          <w:t>where</w:t>
        </w:r>
        <w:proofErr w:type="gramEnd"/>
        <w:r w:rsidRPr="00E63986">
          <w:rPr>
            <w:rFonts w:eastAsia="MS Mincho"/>
            <w:lang w:val="en-US" w:eastAsia="zh-CN"/>
          </w:rPr>
          <w:t>:</w:t>
        </w:r>
      </w:ins>
    </w:p>
    <w:p w14:paraId="76931155" w14:textId="77777777" w:rsidR="00D8605D" w:rsidRPr="00E63986" w:rsidRDefault="00D8605D" w:rsidP="00D8605D">
      <w:pPr>
        <w:ind w:left="568" w:hanging="284"/>
        <w:rPr>
          <w:ins w:id="801" w:author="after RAN4#99e" w:date="2021-05-28T13:59:00Z"/>
          <w:rFonts w:eastAsia="SimSun"/>
        </w:rPr>
      </w:pPr>
      <w:ins w:id="802" w:author="after RAN4#99e" w:date="2021-05-28T13:59:00Z">
        <w:r w:rsidRPr="00E63986">
          <w:rPr>
            <w:rFonts w:eastAsia="SimSun"/>
          </w:rPr>
          <w:t>-</w:t>
        </w:r>
        <w:r w:rsidRPr="00E63986">
          <w:rPr>
            <w:rFonts w:eastAsia="SimSun"/>
          </w:rPr>
          <w:tab/>
        </w:r>
        <w:proofErr w:type="gramStart"/>
        <w:r w:rsidRPr="00E63986">
          <w:rPr>
            <w:rFonts w:eastAsia="SimSun"/>
          </w:rPr>
          <w:t>#(</w:t>
        </w:r>
        <w:proofErr w:type="gramEnd"/>
        <w:r w:rsidRPr="00E63986">
          <w:rPr>
            <w:rFonts w:eastAsia="SimSun"/>
          </w:rPr>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ins>
    </w:p>
    <w:p w14:paraId="030CF2ED" w14:textId="77777777" w:rsidR="00D8605D" w:rsidRPr="00E63986" w:rsidRDefault="00D8605D" w:rsidP="00D8605D">
      <w:pPr>
        <w:ind w:left="568" w:hanging="284"/>
        <w:rPr>
          <w:ins w:id="803" w:author="after RAN4#99e" w:date="2021-05-28T13:59:00Z"/>
          <w:rFonts w:eastAsia="SimSun"/>
        </w:rPr>
      </w:pPr>
      <w:ins w:id="804" w:author="after RAN4#99e" w:date="2021-05-28T13:59:00Z">
        <w:r w:rsidRPr="00E63986">
          <w:rPr>
            <w:rFonts w:eastAsia="SimSun"/>
          </w:rPr>
          <w:t>-</w:t>
        </w:r>
        <w:r w:rsidRPr="00E63986">
          <w:rPr>
            <w:rFonts w:eastAsia="SimSun"/>
          </w:rPr>
          <w:tab/>
        </w:r>
        <w:proofErr w:type="gramStart"/>
        <w:r w:rsidRPr="00E63986">
          <w:rPr>
            <w:rFonts w:eastAsia="SimSun"/>
          </w:rPr>
          <w:t>#(</w:t>
        </w:r>
        <w:proofErr w:type="gramEnd"/>
        <w:r w:rsidRPr="00E63986">
          <w:t>NACK</w:t>
        </w:r>
        <w:r w:rsidRPr="00E63986">
          <w:rPr>
            <w:rFonts w:eastAsia="SimSun"/>
          </w:rPr>
          <w:t xml:space="preserve"> bits) denotes the number of encoded bits per slot</w:t>
        </w:r>
      </w:ins>
    </w:p>
    <w:p w14:paraId="22D02A1E" w14:textId="77777777" w:rsidR="00D8605D" w:rsidRDefault="00D8605D" w:rsidP="00D8605D">
      <w:pPr>
        <w:ind w:left="568" w:hanging="284"/>
        <w:rPr>
          <w:ins w:id="805" w:author="after RAN4#99e" w:date="2021-05-28T13:59:00Z"/>
          <w:rFonts w:eastAsia="SimSun"/>
        </w:rPr>
      </w:pPr>
      <w:ins w:id="806" w:author="after RAN4#99e" w:date="2021-05-28T13:59:00Z">
        <w:r>
          <w:rPr>
            <w:rFonts w:eastAsia="SimSun"/>
          </w:rPr>
          <w:t>-</w:t>
        </w:r>
        <w:r>
          <w:rPr>
            <w:rFonts w:eastAsia="SimSun"/>
          </w:rPr>
          <w:tab/>
        </w:r>
        <w:proofErr w:type="gramStart"/>
        <w:r>
          <w:rPr>
            <w:rFonts w:eastAsia="SimSun"/>
          </w:rPr>
          <w:t>#(</w:t>
        </w:r>
        <w:proofErr w:type="gramEnd"/>
        <w:r>
          <w:rPr>
            <w:rFonts w:eastAsia="SimSun"/>
          </w:rPr>
          <w:t>PSFCH</w:t>
        </w:r>
        <w:r w:rsidRPr="00E63986">
          <w:rPr>
            <w:rFonts w:eastAsia="SimSun"/>
          </w:rPr>
          <w:t xml:space="preserve"> DTX) denotes the number of DTX occasions</w:t>
        </w:r>
      </w:ins>
    </w:p>
    <w:p w14:paraId="26EC8756" w14:textId="77777777" w:rsidR="00D8605D" w:rsidRDefault="00D8605D" w:rsidP="00D8605D">
      <w:pPr>
        <w:rPr>
          <w:ins w:id="807" w:author="after RAN4#99e" w:date="2021-05-28T13:59:00Z"/>
        </w:rPr>
      </w:pPr>
      <w:ins w:id="808" w:author="after RAN4#99e" w:date="2021-05-28T13:59:00Z">
        <w:r>
          <w:t>The test parameters</w:t>
        </w:r>
        <w:r w:rsidRPr="00D15522">
          <w:t xml:space="preserve"> </w:t>
        </w:r>
        <w:r>
          <w:t>are configured in table 11.5.1.1.1-1.</w:t>
        </w:r>
      </w:ins>
    </w:p>
    <w:p w14:paraId="5B10AED4" w14:textId="77777777" w:rsidR="00D8605D" w:rsidRPr="00C673C3" w:rsidRDefault="00D8605D" w:rsidP="00D8605D">
      <w:pPr>
        <w:rPr>
          <w:ins w:id="809" w:author="after RAN4#99e" w:date="2021-05-28T13:59:00Z"/>
          <w:rFonts w:eastAsia="맑은 고딕"/>
        </w:rPr>
      </w:pPr>
      <w:ins w:id="810" w:author="after RAN4#99e" w:date="2021-05-28T13:59:00Z">
        <w:r w:rsidRPr="00C673C3">
          <w:rPr>
            <w:rFonts w:eastAsia="SimSun" w:hint="eastAsia"/>
            <w:lang w:eastAsia="ko-KR"/>
          </w:rPr>
          <w:t>The DTX to NACK probability shall not exceed 1%.</w:t>
        </w:r>
      </w:ins>
    </w:p>
    <w:p w14:paraId="2A0FEAE3" w14:textId="77777777" w:rsidR="00D8605D" w:rsidRPr="000A1784" w:rsidRDefault="00D8605D" w:rsidP="00D8605D">
      <w:pPr>
        <w:rPr>
          <w:ins w:id="811" w:author="after RAN4#99e" w:date="2021-05-28T13:59:00Z"/>
          <w:rFonts w:eastAsia="SimSun"/>
          <w:lang w:eastAsia="zh-CN"/>
        </w:rPr>
      </w:pPr>
    </w:p>
    <w:p w14:paraId="3FB2C135" w14:textId="77777777" w:rsidR="00D8605D" w:rsidRDefault="00D8605D" w:rsidP="00D8605D">
      <w:pPr>
        <w:pStyle w:val="30"/>
        <w:rPr>
          <w:ins w:id="812" w:author="after RAN4#99e" w:date="2021-05-28T13:59:00Z"/>
          <w:lang w:eastAsia="ko-KR"/>
        </w:rPr>
      </w:pPr>
      <w:bookmarkStart w:id="813" w:name="OLE_LINK93"/>
      <w:ins w:id="814" w:author="after RAN4#99e" w:date="2021-05-28T13:59:00Z">
        <w:r>
          <w:rPr>
            <w:rFonts w:hint="eastAsia"/>
            <w:lang w:eastAsia="ko-KR"/>
          </w:rPr>
          <w:t>1</w:t>
        </w:r>
        <w:r>
          <w:rPr>
            <w:lang w:eastAsia="ko-KR"/>
          </w:rPr>
          <w:t>1</w:t>
        </w:r>
        <w:r w:rsidRPr="00C25669">
          <w:rPr>
            <w:rFonts w:hint="eastAsia"/>
            <w:lang w:eastAsia="ko-KR"/>
          </w:rPr>
          <w:t>.1</w:t>
        </w:r>
        <w:r>
          <w:rPr>
            <w:lang w:eastAsia="ko-KR"/>
          </w:rPr>
          <w:t>.</w:t>
        </w:r>
        <w:bookmarkEnd w:id="813"/>
        <w:r>
          <w:rPr>
            <w:lang w:eastAsia="ko-KR"/>
          </w:rPr>
          <w:t>6</w:t>
        </w:r>
        <w:r>
          <w:rPr>
            <w:lang w:eastAsia="ko-KR"/>
          </w:rPr>
          <w:tab/>
          <w:t>Power imbalance performance with two links</w:t>
        </w:r>
      </w:ins>
    </w:p>
    <w:p w14:paraId="47AAF7AE" w14:textId="77777777" w:rsidR="00D8605D" w:rsidRDefault="00D8605D" w:rsidP="00D8605D">
      <w:pPr>
        <w:pStyle w:val="40"/>
        <w:rPr>
          <w:ins w:id="815" w:author="after RAN4#99e" w:date="2021-05-28T13:59:00Z"/>
          <w:lang w:eastAsia="ko-KR"/>
        </w:rPr>
      </w:pPr>
      <w:ins w:id="816" w:author="after RAN4#99e" w:date="2021-05-28T13:59:00Z">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ins>
    </w:p>
    <w:p w14:paraId="04EC977F" w14:textId="77777777" w:rsidR="00D8605D" w:rsidRPr="00D86539" w:rsidRDefault="00D8605D" w:rsidP="00D8605D">
      <w:pPr>
        <w:pStyle w:val="5"/>
        <w:rPr>
          <w:ins w:id="817" w:author="after RAN4#99e" w:date="2021-05-28T13:59:00Z"/>
          <w:rFonts w:eastAsia="맑은 고딕"/>
          <w:lang w:eastAsia="ko-KR"/>
        </w:rPr>
      </w:pPr>
      <w:ins w:id="818" w:author="after RAN4#99e" w:date="2021-05-28T13:59:00Z">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ins>
    </w:p>
    <w:p w14:paraId="037C88FB" w14:textId="77777777" w:rsidR="00D8605D" w:rsidRPr="001934FC" w:rsidRDefault="00D8605D" w:rsidP="00D8605D">
      <w:pPr>
        <w:rPr>
          <w:ins w:id="819" w:author="after RAN4#99e" w:date="2021-05-28T13:59:00Z"/>
        </w:rPr>
      </w:pPr>
      <w:ins w:id="820" w:author="after RAN4#99e" w:date="2021-05-28T13:59:00Z">
        <w:r w:rsidRPr="001934FC">
          <w:t>The purpose of this test is to check the demodulation performance when receiving PSSCH transmissions from two Sidelink UEs with power imbalance in one s</w:t>
        </w:r>
        <w:r>
          <w:t>lot</w:t>
        </w:r>
        <w:r w:rsidRPr="001934FC">
          <w:t>.</w:t>
        </w:r>
      </w:ins>
    </w:p>
    <w:p w14:paraId="5B9FAE3E" w14:textId="77777777" w:rsidR="00D8605D" w:rsidRDefault="00D8605D" w:rsidP="00D8605D">
      <w:pPr>
        <w:rPr>
          <w:ins w:id="821" w:author="after RAN4#99e" w:date="2021-05-28T13:59:00Z"/>
        </w:rPr>
      </w:pPr>
      <w:ins w:id="822" w:author="after RAN4#99e" w:date="2021-05-28T13:59:00Z">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ins>
    </w:p>
    <w:p w14:paraId="17EC6F0C" w14:textId="77777777" w:rsidR="00D8605D" w:rsidRPr="002A34B3" w:rsidRDefault="00D8605D" w:rsidP="00D8605D">
      <w:pPr>
        <w:jc w:val="center"/>
        <w:rPr>
          <w:ins w:id="823" w:author="after RAN4#99e" w:date="2021-05-28T13:59:00Z"/>
          <w:rFonts w:ascii="Arial" w:hAnsi="Arial" w:cs="Arial"/>
          <w:b/>
        </w:rPr>
      </w:pPr>
      <w:bookmarkStart w:id="824" w:name="OLE_LINK103"/>
      <w:ins w:id="825" w:author="after RAN4#99e" w:date="2021-05-28T13:59:00Z">
        <w:r w:rsidRPr="002A34B3">
          <w:rPr>
            <w:rFonts w:ascii="Arial" w:hAnsi="Arial" w:cs="Arial"/>
            <w:b/>
          </w:rPr>
          <w:t>Table 11.1.6.1.1-1:</w:t>
        </w:r>
        <w:bookmarkEnd w:id="824"/>
        <w:r w:rsidRPr="002A34B3">
          <w:rPr>
            <w:rFonts w:ascii="Arial" w:hAnsi="Arial" w:cs="Arial"/>
            <w:b/>
          </w:rPr>
          <w:t xml:space="preserve">  Test Parameters</w:t>
        </w:r>
      </w:ins>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D8605D" w:rsidRPr="00895D21" w14:paraId="182DB178" w14:textId="77777777" w:rsidTr="00FA6270">
        <w:trPr>
          <w:jc w:val="center"/>
          <w:ins w:id="826" w:author="after RAN4#99e" w:date="2021-05-28T13:59:00Z"/>
        </w:trPr>
        <w:tc>
          <w:tcPr>
            <w:tcW w:w="4390" w:type="dxa"/>
            <w:gridSpan w:val="2"/>
            <w:shd w:val="clear" w:color="auto" w:fill="auto"/>
            <w:vAlign w:val="center"/>
          </w:tcPr>
          <w:p w14:paraId="646CCFC3" w14:textId="77777777" w:rsidR="00D8605D" w:rsidRPr="00D77FD7" w:rsidRDefault="00D8605D" w:rsidP="00FA6270">
            <w:pPr>
              <w:pStyle w:val="TAH"/>
              <w:rPr>
                <w:ins w:id="827" w:author="after RAN4#99e" w:date="2021-05-28T13:59:00Z"/>
                <w:rFonts w:cs="Arial"/>
              </w:rPr>
            </w:pPr>
            <w:ins w:id="828" w:author="after RAN4#99e" w:date="2021-05-28T13:59:00Z">
              <w:r w:rsidRPr="00D77FD7">
                <w:rPr>
                  <w:rFonts w:cs="Arial"/>
                </w:rPr>
                <w:t>Parameter</w:t>
              </w:r>
            </w:ins>
          </w:p>
        </w:tc>
        <w:tc>
          <w:tcPr>
            <w:tcW w:w="978" w:type="dxa"/>
            <w:shd w:val="clear" w:color="auto" w:fill="auto"/>
            <w:vAlign w:val="center"/>
          </w:tcPr>
          <w:p w14:paraId="3D6B52B8" w14:textId="77777777" w:rsidR="00D8605D" w:rsidRPr="00D77FD7" w:rsidRDefault="00D8605D" w:rsidP="00FA6270">
            <w:pPr>
              <w:pStyle w:val="TAH"/>
              <w:rPr>
                <w:ins w:id="829" w:author="after RAN4#99e" w:date="2021-05-28T13:59:00Z"/>
                <w:rFonts w:cs="Arial"/>
              </w:rPr>
            </w:pPr>
            <w:ins w:id="830" w:author="after RAN4#99e" w:date="2021-05-28T13:59:00Z">
              <w:r w:rsidRPr="00D77FD7">
                <w:rPr>
                  <w:rFonts w:cs="Arial"/>
                </w:rPr>
                <w:t>Unit</w:t>
              </w:r>
            </w:ins>
          </w:p>
        </w:tc>
        <w:tc>
          <w:tcPr>
            <w:tcW w:w="3884" w:type="dxa"/>
            <w:shd w:val="clear" w:color="auto" w:fill="auto"/>
            <w:vAlign w:val="center"/>
          </w:tcPr>
          <w:p w14:paraId="59511F61" w14:textId="77777777" w:rsidR="00D8605D" w:rsidRPr="00D77FD7" w:rsidRDefault="00D8605D" w:rsidP="00FA6270">
            <w:pPr>
              <w:pStyle w:val="TAH"/>
              <w:rPr>
                <w:ins w:id="831" w:author="after RAN4#99e" w:date="2021-05-28T13:59:00Z"/>
                <w:rFonts w:cs="Arial"/>
              </w:rPr>
            </w:pPr>
            <w:ins w:id="832" w:author="after RAN4#99e" w:date="2021-05-28T13:59:00Z">
              <w:r w:rsidRPr="00D77FD7">
                <w:rPr>
                  <w:rFonts w:cs="Arial"/>
                </w:rPr>
                <w:t>Test 1</w:t>
              </w:r>
            </w:ins>
          </w:p>
        </w:tc>
      </w:tr>
      <w:tr w:rsidR="00D8605D" w:rsidRPr="00895D21" w14:paraId="576AD11D" w14:textId="77777777" w:rsidTr="00FA6270">
        <w:trPr>
          <w:jc w:val="center"/>
          <w:ins w:id="833" w:author="after RAN4#99e" w:date="2021-05-28T13:59:00Z"/>
        </w:trPr>
        <w:tc>
          <w:tcPr>
            <w:tcW w:w="4390" w:type="dxa"/>
            <w:gridSpan w:val="2"/>
            <w:shd w:val="clear" w:color="auto" w:fill="auto"/>
            <w:vAlign w:val="center"/>
          </w:tcPr>
          <w:p w14:paraId="2BFE0B48" w14:textId="77777777" w:rsidR="00D8605D" w:rsidRPr="002A34B3" w:rsidRDefault="00D8605D" w:rsidP="00FA6270">
            <w:pPr>
              <w:pStyle w:val="TAL"/>
              <w:rPr>
                <w:ins w:id="834" w:author="after RAN4#99e" w:date="2021-05-28T13:59:00Z"/>
                <w:rFonts w:cs="Arial"/>
                <w:szCs w:val="18"/>
              </w:rPr>
            </w:pPr>
            <w:ins w:id="835" w:author="after RAN4#99e" w:date="2021-05-28T13:59:00Z">
              <w:r w:rsidRPr="002A34B3">
                <w:rPr>
                  <w:rFonts w:cs="Arial"/>
                  <w:szCs w:val="18"/>
                </w:rPr>
                <w:t>Active cell(s)</w:t>
              </w:r>
            </w:ins>
          </w:p>
        </w:tc>
        <w:tc>
          <w:tcPr>
            <w:tcW w:w="978" w:type="dxa"/>
            <w:shd w:val="clear" w:color="auto" w:fill="auto"/>
            <w:vAlign w:val="center"/>
          </w:tcPr>
          <w:p w14:paraId="4C0395F5" w14:textId="77777777" w:rsidR="00D8605D" w:rsidRPr="002A34B3" w:rsidRDefault="00D8605D" w:rsidP="00FA6270">
            <w:pPr>
              <w:pStyle w:val="TAC"/>
              <w:rPr>
                <w:ins w:id="836" w:author="after RAN4#99e" w:date="2021-05-28T13:59:00Z"/>
                <w:rFonts w:cs="Arial"/>
                <w:szCs w:val="18"/>
              </w:rPr>
            </w:pPr>
          </w:p>
        </w:tc>
        <w:tc>
          <w:tcPr>
            <w:tcW w:w="3884" w:type="dxa"/>
            <w:shd w:val="clear" w:color="auto" w:fill="auto"/>
            <w:vAlign w:val="center"/>
          </w:tcPr>
          <w:p w14:paraId="409CB8D0" w14:textId="77777777" w:rsidR="00D8605D" w:rsidRPr="002A34B3" w:rsidRDefault="00D8605D" w:rsidP="00FA6270">
            <w:pPr>
              <w:pStyle w:val="TAC"/>
              <w:rPr>
                <w:ins w:id="837" w:author="after RAN4#99e" w:date="2021-05-28T13:59:00Z"/>
                <w:rFonts w:cs="Arial"/>
                <w:szCs w:val="18"/>
              </w:rPr>
            </w:pPr>
            <w:ins w:id="838" w:author="after RAN4#99e" w:date="2021-05-28T13:59:00Z">
              <w:r w:rsidRPr="002A34B3">
                <w:rPr>
                  <w:rFonts w:cs="Arial"/>
                  <w:szCs w:val="18"/>
                </w:rPr>
                <w:t>None</w:t>
              </w:r>
            </w:ins>
          </w:p>
        </w:tc>
      </w:tr>
      <w:tr w:rsidR="00D8605D" w:rsidRPr="00895D21" w14:paraId="46FD8846" w14:textId="77777777" w:rsidTr="00FA6270">
        <w:trPr>
          <w:jc w:val="center"/>
          <w:ins w:id="839" w:author="after RAN4#99e" w:date="2021-05-28T13:59:00Z"/>
        </w:trPr>
        <w:tc>
          <w:tcPr>
            <w:tcW w:w="4390" w:type="dxa"/>
            <w:gridSpan w:val="2"/>
            <w:shd w:val="clear" w:color="auto" w:fill="auto"/>
            <w:vAlign w:val="center"/>
          </w:tcPr>
          <w:p w14:paraId="37E51F4D" w14:textId="77777777" w:rsidR="00D8605D" w:rsidRPr="002A34B3" w:rsidRDefault="00D8605D" w:rsidP="00FA6270">
            <w:pPr>
              <w:pStyle w:val="TAL"/>
              <w:rPr>
                <w:ins w:id="840" w:author="after RAN4#99e" w:date="2021-05-28T13:59:00Z"/>
                <w:rFonts w:cs="Arial"/>
                <w:szCs w:val="18"/>
              </w:rPr>
            </w:pPr>
            <w:ins w:id="841" w:author="after RAN4#99e" w:date="2021-05-28T13:59:00Z">
              <w:r w:rsidRPr="002A34B3">
                <w:rPr>
                  <w:rFonts w:cs="Arial"/>
                  <w:szCs w:val="18"/>
                </w:rPr>
                <w:t>Active Sidelink UE(s)</w:t>
              </w:r>
            </w:ins>
          </w:p>
        </w:tc>
        <w:tc>
          <w:tcPr>
            <w:tcW w:w="978" w:type="dxa"/>
            <w:shd w:val="clear" w:color="auto" w:fill="auto"/>
            <w:vAlign w:val="center"/>
          </w:tcPr>
          <w:p w14:paraId="6BEE97AC" w14:textId="77777777" w:rsidR="00D8605D" w:rsidRPr="002A34B3" w:rsidRDefault="00D8605D" w:rsidP="00FA6270">
            <w:pPr>
              <w:pStyle w:val="TAC"/>
              <w:rPr>
                <w:ins w:id="842" w:author="after RAN4#99e" w:date="2021-05-28T13:59:00Z"/>
                <w:rFonts w:cs="Arial"/>
                <w:szCs w:val="18"/>
              </w:rPr>
            </w:pPr>
          </w:p>
        </w:tc>
        <w:tc>
          <w:tcPr>
            <w:tcW w:w="3884" w:type="dxa"/>
            <w:shd w:val="clear" w:color="auto" w:fill="auto"/>
            <w:vAlign w:val="center"/>
          </w:tcPr>
          <w:p w14:paraId="3B3DA55C" w14:textId="77777777" w:rsidR="00D8605D" w:rsidRPr="002A34B3" w:rsidRDefault="00D8605D" w:rsidP="00FA6270">
            <w:pPr>
              <w:pStyle w:val="TAC"/>
              <w:rPr>
                <w:ins w:id="843" w:author="after RAN4#99e" w:date="2021-05-28T13:59:00Z"/>
                <w:rFonts w:cs="Arial"/>
                <w:szCs w:val="18"/>
              </w:rPr>
            </w:pPr>
            <w:ins w:id="844" w:author="after RAN4#99e" w:date="2021-05-28T13:59:00Z">
              <w:r w:rsidRPr="002A34B3">
                <w:rPr>
                  <w:rFonts w:cs="Arial"/>
                  <w:szCs w:val="18"/>
                </w:rPr>
                <w:t>Sidelink UE 1, Sidelink UE 2</w:t>
              </w:r>
            </w:ins>
          </w:p>
        </w:tc>
      </w:tr>
      <w:tr w:rsidR="00D8605D" w:rsidRPr="00895D21" w14:paraId="579F9A00" w14:textId="77777777" w:rsidTr="00FA6270">
        <w:trPr>
          <w:jc w:val="center"/>
          <w:ins w:id="845" w:author="after RAN4#99e" w:date="2021-05-28T13:59:00Z"/>
        </w:trPr>
        <w:tc>
          <w:tcPr>
            <w:tcW w:w="1644" w:type="dxa"/>
            <w:vMerge w:val="restart"/>
            <w:shd w:val="clear" w:color="auto" w:fill="auto"/>
            <w:vAlign w:val="center"/>
          </w:tcPr>
          <w:p w14:paraId="0761B4B5" w14:textId="77777777" w:rsidR="00D8605D" w:rsidRPr="002A34B3" w:rsidRDefault="00D8605D" w:rsidP="00FA6270">
            <w:pPr>
              <w:pStyle w:val="TAL"/>
              <w:rPr>
                <w:ins w:id="846" w:author="after RAN4#99e" w:date="2021-05-28T13:59:00Z"/>
                <w:rFonts w:cs="Arial"/>
                <w:szCs w:val="18"/>
              </w:rPr>
            </w:pPr>
            <w:ins w:id="847" w:author="after RAN4#99e" w:date="2021-05-28T13:59:00Z">
              <w:r w:rsidRPr="002A34B3">
                <w:rPr>
                  <w:rFonts w:cs="Arial"/>
                  <w:szCs w:val="18"/>
                </w:rPr>
                <w:t>Sidelink UE 1</w:t>
              </w:r>
            </w:ins>
          </w:p>
        </w:tc>
        <w:tc>
          <w:tcPr>
            <w:tcW w:w="2746" w:type="dxa"/>
            <w:shd w:val="clear" w:color="auto" w:fill="auto"/>
            <w:vAlign w:val="center"/>
          </w:tcPr>
          <w:p w14:paraId="4A5E3DF9" w14:textId="77777777" w:rsidR="00D8605D" w:rsidRPr="002A34B3" w:rsidRDefault="00D8605D" w:rsidP="00FA6270">
            <w:pPr>
              <w:pStyle w:val="TAL"/>
              <w:rPr>
                <w:ins w:id="848" w:author="after RAN4#99e" w:date="2021-05-28T13:59:00Z"/>
                <w:rFonts w:cs="Arial"/>
                <w:szCs w:val="18"/>
              </w:rPr>
            </w:pPr>
            <w:ins w:id="849" w:author="after RAN4#99e" w:date="2021-05-28T13:59:00Z">
              <w:r w:rsidRPr="002A34B3">
                <w:rPr>
                  <w:rFonts w:cs="Arial"/>
                  <w:szCs w:val="18"/>
                </w:rPr>
                <w:t>Sidelink Transmissions</w:t>
              </w:r>
            </w:ins>
          </w:p>
        </w:tc>
        <w:tc>
          <w:tcPr>
            <w:tcW w:w="978" w:type="dxa"/>
            <w:shd w:val="clear" w:color="auto" w:fill="auto"/>
            <w:vAlign w:val="center"/>
          </w:tcPr>
          <w:p w14:paraId="1C7C5878" w14:textId="77777777" w:rsidR="00D8605D" w:rsidRPr="002A34B3" w:rsidRDefault="00D8605D" w:rsidP="00FA6270">
            <w:pPr>
              <w:pStyle w:val="TAC"/>
              <w:rPr>
                <w:ins w:id="850" w:author="after RAN4#99e" w:date="2021-05-28T13:59:00Z"/>
                <w:rFonts w:cs="Arial"/>
                <w:szCs w:val="18"/>
              </w:rPr>
            </w:pPr>
          </w:p>
        </w:tc>
        <w:tc>
          <w:tcPr>
            <w:tcW w:w="3884" w:type="dxa"/>
            <w:shd w:val="clear" w:color="auto" w:fill="auto"/>
            <w:vAlign w:val="center"/>
          </w:tcPr>
          <w:p w14:paraId="695AB35B" w14:textId="77777777" w:rsidR="00D8605D" w:rsidRPr="002A34B3" w:rsidRDefault="00D8605D" w:rsidP="00FA6270">
            <w:pPr>
              <w:pStyle w:val="TAC"/>
              <w:rPr>
                <w:ins w:id="851" w:author="after RAN4#99e" w:date="2021-05-28T13:59:00Z"/>
                <w:rFonts w:cs="Arial"/>
                <w:szCs w:val="18"/>
              </w:rPr>
            </w:pPr>
            <w:ins w:id="852" w:author="after RAN4#99e" w:date="2021-05-28T13:59:00Z">
              <w:r w:rsidRPr="002A34B3">
                <w:rPr>
                  <w:rFonts w:cs="Arial"/>
                  <w:szCs w:val="18"/>
                </w:rPr>
                <w:t>PSCCH + PSSCH</w:t>
              </w:r>
            </w:ins>
          </w:p>
        </w:tc>
      </w:tr>
      <w:tr w:rsidR="00D8605D" w:rsidRPr="00895D21" w14:paraId="1B11127D" w14:textId="77777777" w:rsidTr="00FA6270">
        <w:trPr>
          <w:jc w:val="center"/>
          <w:ins w:id="853" w:author="after RAN4#99e" w:date="2021-05-28T13:59:00Z"/>
        </w:trPr>
        <w:tc>
          <w:tcPr>
            <w:tcW w:w="1644" w:type="dxa"/>
            <w:vMerge/>
            <w:shd w:val="clear" w:color="auto" w:fill="auto"/>
            <w:vAlign w:val="center"/>
          </w:tcPr>
          <w:p w14:paraId="20E3DA14" w14:textId="77777777" w:rsidR="00D8605D" w:rsidRPr="002A34B3" w:rsidRDefault="00D8605D" w:rsidP="00FA6270">
            <w:pPr>
              <w:pStyle w:val="TAL"/>
              <w:rPr>
                <w:ins w:id="854" w:author="after RAN4#99e" w:date="2021-05-28T13:59:00Z"/>
                <w:rFonts w:cs="Arial"/>
                <w:szCs w:val="18"/>
              </w:rPr>
            </w:pPr>
          </w:p>
        </w:tc>
        <w:tc>
          <w:tcPr>
            <w:tcW w:w="2746" w:type="dxa"/>
            <w:shd w:val="clear" w:color="auto" w:fill="auto"/>
            <w:vAlign w:val="center"/>
          </w:tcPr>
          <w:p w14:paraId="6031F034" w14:textId="77777777" w:rsidR="00D8605D" w:rsidRPr="002A34B3" w:rsidRDefault="00D8605D" w:rsidP="00FA6270">
            <w:pPr>
              <w:pStyle w:val="TAL"/>
              <w:rPr>
                <w:ins w:id="855" w:author="after RAN4#99e" w:date="2021-05-28T13:59:00Z"/>
                <w:rFonts w:cs="Arial"/>
                <w:szCs w:val="18"/>
                <w:lang w:eastAsia="zh-CN"/>
              </w:rPr>
            </w:pPr>
            <w:bookmarkStart w:id="856" w:name="OLE_LINK148"/>
            <w:ins w:id="857" w:author="after RAN4#99e" w:date="2021-05-28T13:59:00Z">
              <w:r>
                <w:rPr>
                  <w:rFonts w:cs="Arial"/>
                  <w:szCs w:val="18"/>
                  <w:lang w:eastAsia="zh-CN"/>
                </w:rPr>
                <w:t>PSSCH DMRS pattern</w:t>
              </w:r>
              <w:bookmarkEnd w:id="856"/>
              <w:r w:rsidRPr="002A34B3">
                <w:rPr>
                  <w:rFonts w:cs="Arial"/>
                  <w:szCs w:val="18"/>
                </w:rPr>
                <w:t xml:space="preserve">(Note </w:t>
              </w:r>
              <w:r>
                <w:rPr>
                  <w:rFonts w:cs="Arial"/>
                  <w:szCs w:val="18"/>
                </w:rPr>
                <w:t>1</w:t>
              </w:r>
              <w:r w:rsidRPr="002A34B3">
                <w:rPr>
                  <w:rFonts w:cs="Arial"/>
                  <w:szCs w:val="18"/>
                </w:rPr>
                <w:t>)</w:t>
              </w:r>
            </w:ins>
          </w:p>
        </w:tc>
        <w:tc>
          <w:tcPr>
            <w:tcW w:w="978" w:type="dxa"/>
            <w:shd w:val="clear" w:color="auto" w:fill="auto"/>
            <w:vAlign w:val="center"/>
          </w:tcPr>
          <w:p w14:paraId="76D8EAE8" w14:textId="77777777" w:rsidR="00D8605D" w:rsidRPr="002A34B3" w:rsidRDefault="00D8605D" w:rsidP="00FA6270">
            <w:pPr>
              <w:pStyle w:val="TAC"/>
              <w:rPr>
                <w:ins w:id="858" w:author="after RAN4#99e" w:date="2021-05-28T13:59:00Z"/>
                <w:rFonts w:cs="Arial"/>
                <w:szCs w:val="18"/>
              </w:rPr>
            </w:pPr>
          </w:p>
        </w:tc>
        <w:tc>
          <w:tcPr>
            <w:tcW w:w="3884" w:type="dxa"/>
            <w:shd w:val="clear" w:color="auto" w:fill="auto"/>
            <w:vAlign w:val="center"/>
          </w:tcPr>
          <w:p w14:paraId="7AB8B552" w14:textId="77777777" w:rsidR="00D8605D" w:rsidRPr="002A34B3" w:rsidRDefault="00D8605D" w:rsidP="00FA6270">
            <w:pPr>
              <w:pStyle w:val="TAC"/>
              <w:rPr>
                <w:ins w:id="859" w:author="after RAN4#99e" w:date="2021-05-28T13:59:00Z"/>
                <w:rFonts w:cs="Arial"/>
                <w:szCs w:val="18"/>
                <w:lang w:eastAsia="zh-CN"/>
              </w:rPr>
            </w:pPr>
            <w:bookmarkStart w:id="860" w:name="OLE_LINK149"/>
            <w:ins w:id="861" w:author="after RAN4#99e" w:date="2021-05-28T13:59:00Z">
              <w:r>
                <w:rPr>
                  <w:rFonts w:cs="Arial" w:hint="eastAsia"/>
                  <w:szCs w:val="18"/>
                  <w:lang w:eastAsia="zh-CN"/>
                </w:rPr>
                <w:t>{</w:t>
              </w:r>
              <w:r>
                <w:rPr>
                  <w:rFonts w:cs="Arial"/>
                  <w:szCs w:val="18"/>
                  <w:lang w:eastAsia="zh-CN"/>
                </w:rPr>
                <w:t>2,3}</w:t>
              </w:r>
              <w:bookmarkEnd w:id="860"/>
            </w:ins>
          </w:p>
        </w:tc>
      </w:tr>
      <w:tr w:rsidR="00D8605D" w:rsidRPr="00895D21" w14:paraId="11F977F3" w14:textId="77777777" w:rsidTr="00FA6270">
        <w:trPr>
          <w:trHeight w:val="70"/>
          <w:jc w:val="center"/>
          <w:ins w:id="862" w:author="after RAN4#99e" w:date="2021-05-28T13:59:00Z"/>
        </w:trPr>
        <w:tc>
          <w:tcPr>
            <w:tcW w:w="1644" w:type="dxa"/>
            <w:vMerge/>
            <w:shd w:val="clear" w:color="auto" w:fill="auto"/>
            <w:vAlign w:val="center"/>
          </w:tcPr>
          <w:p w14:paraId="78FEF716" w14:textId="77777777" w:rsidR="00D8605D" w:rsidRPr="002A34B3" w:rsidRDefault="00D8605D" w:rsidP="00FA6270">
            <w:pPr>
              <w:pStyle w:val="TAL"/>
              <w:rPr>
                <w:ins w:id="863" w:author="after RAN4#99e" w:date="2021-05-28T13:59:00Z"/>
                <w:rFonts w:cs="Arial"/>
                <w:szCs w:val="18"/>
              </w:rPr>
            </w:pPr>
          </w:p>
        </w:tc>
        <w:tc>
          <w:tcPr>
            <w:tcW w:w="2746" w:type="dxa"/>
            <w:shd w:val="clear" w:color="auto" w:fill="auto"/>
            <w:vAlign w:val="center"/>
          </w:tcPr>
          <w:p w14:paraId="6859F13D" w14:textId="77777777" w:rsidR="00D8605D" w:rsidRPr="002A34B3" w:rsidRDefault="00D8605D" w:rsidP="00FA6270">
            <w:pPr>
              <w:pStyle w:val="TAL"/>
              <w:rPr>
                <w:ins w:id="864" w:author="after RAN4#99e" w:date="2021-05-28T13:59:00Z"/>
                <w:rFonts w:cs="Arial"/>
                <w:szCs w:val="18"/>
                <w:lang w:eastAsia="zh-CN"/>
              </w:rPr>
            </w:pPr>
            <w:ins w:id="865" w:author="after RAN4#99e" w:date="2021-05-28T13:59:00Z">
              <w:r>
                <w:rPr>
                  <w:rFonts w:cs="Arial" w:hint="eastAsia"/>
                  <w:szCs w:val="18"/>
                  <w:lang w:eastAsia="zh-CN"/>
                </w:rPr>
                <w:t>S</w:t>
              </w:r>
              <w:r>
                <w:rPr>
                  <w:rFonts w:cs="Arial"/>
                  <w:szCs w:val="18"/>
                  <w:lang w:eastAsia="zh-CN"/>
                </w:rPr>
                <w:t xml:space="preserve">ub-channel allocation </w:t>
              </w:r>
            </w:ins>
          </w:p>
        </w:tc>
        <w:tc>
          <w:tcPr>
            <w:tcW w:w="978" w:type="dxa"/>
            <w:shd w:val="clear" w:color="auto" w:fill="auto"/>
            <w:vAlign w:val="center"/>
          </w:tcPr>
          <w:p w14:paraId="5D88A0E0" w14:textId="77777777" w:rsidR="00D8605D" w:rsidRPr="002A34B3" w:rsidRDefault="00D8605D" w:rsidP="00FA6270">
            <w:pPr>
              <w:pStyle w:val="TAC"/>
              <w:rPr>
                <w:ins w:id="866" w:author="after RAN4#99e" w:date="2021-05-28T13:59:00Z"/>
                <w:rFonts w:cs="Arial"/>
                <w:szCs w:val="18"/>
              </w:rPr>
            </w:pPr>
          </w:p>
        </w:tc>
        <w:tc>
          <w:tcPr>
            <w:tcW w:w="3884" w:type="dxa"/>
            <w:shd w:val="clear" w:color="auto" w:fill="auto"/>
            <w:vAlign w:val="center"/>
          </w:tcPr>
          <w:p w14:paraId="5D90AAE8" w14:textId="77777777" w:rsidR="00D8605D" w:rsidRPr="002A34B3" w:rsidRDefault="00D8605D" w:rsidP="00FA6270">
            <w:pPr>
              <w:pStyle w:val="TAC"/>
              <w:rPr>
                <w:ins w:id="867" w:author="after RAN4#99e" w:date="2021-05-28T13:59:00Z"/>
                <w:rFonts w:cs="Arial"/>
                <w:szCs w:val="18"/>
              </w:rPr>
            </w:pPr>
            <w:ins w:id="868" w:author="after RAN4#99e" w:date="2021-05-28T13:59:00Z">
              <w:r>
                <w:rPr>
                  <w:rFonts w:cs="Arial"/>
                  <w:szCs w:val="18"/>
                </w:rPr>
                <w:t>Sub-channel 0</w:t>
              </w:r>
            </w:ins>
          </w:p>
        </w:tc>
      </w:tr>
      <w:tr w:rsidR="00D8605D" w:rsidRPr="00895D21" w14:paraId="46E9D1F4" w14:textId="77777777" w:rsidTr="00FA6270">
        <w:trPr>
          <w:jc w:val="center"/>
          <w:ins w:id="869" w:author="after RAN4#99e" w:date="2021-05-28T13:59:00Z"/>
        </w:trPr>
        <w:tc>
          <w:tcPr>
            <w:tcW w:w="1644" w:type="dxa"/>
            <w:vMerge/>
            <w:shd w:val="clear" w:color="auto" w:fill="auto"/>
            <w:vAlign w:val="center"/>
          </w:tcPr>
          <w:p w14:paraId="2A7B6DCF" w14:textId="77777777" w:rsidR="00D8605D" w:rsidRPr="002A34B3" w:rsidRDefault="00D8605D" w:rsidP="00FA6270">
            <w:pPr>
              <w:pStyle w:val="TAL"/>
              <w:rPr>
                <w:ins w:id="870" w:author="after RAN4#99e" w:date="2021-05-28T13:59:00Z"/>
                <w:rFonts w:cs="Arial"/>
                <w:szCs w:val="18"/>
              </w:rPr>
            </w:pPr>
          </w:p>
        </w:tc>
        <w:tc>
          <w:tcPr>
            <w:tcW w:w="2746" w:type="dxa"/>
            <w:shd w:val="clear" w:color="auto" w:fill="auto"/>
            <w:vAlign w:val="center"/>
          </w:tcPr>
          <w:p w14:paraId="5C307171" w14:textId="77777777" w:rsidR="00D8605D" w:rsidRPr="002A34B3" w:rsidRDefault="00D8605D" w:rsidP="00FA6270">
            <w:pPr>
              <w:pStyle w:val="TAL"/>
              <w:rPr>
                <w:ins w:id="871" w:author="after RAN4#99e" w:date="2021-05-28T13:59:00Z"/>
                <w:rFonts w:cs="Arial"/>
                <w:szCs w:val="18"/>
              </w:rPr>
            </w:pPr>
            <w:ins w:id="872" w:author="after RAN4#99e" w:date="2021-05-28T13:59:00Z">
              <w:r w:rsidRPr="002A34B3">
                <w:rPr>
                  <w:rFonts w:cs="Arial"/>
                  <w:szCs w:val="18"/>
                </w:rPr>
                <w:t xml:space="preserve">Time offset (Note </w:t>
              </w:r>
              <w:r>
                <w:rPr>
                  <w:rFonts w:cs="Arial"/>
                  <w:szCs w:val="18"/>
                </w:rPr>
                <w:t>2</w:t>
              </w:r>
              <w:r w:rsidRPr="002A34B3">
                <w:rPr>
                  <w:rFonts w:cs="Arial"/>
                  <w:szCs w:val="18"/>
                </w:rPr>
                <w:t>)</w:t>
              </w:r>
            </w:ins>
          </w:p>
        </w:tc>
        <w:tc>
          <w:tcPr>
            <w:tcW w:w="978" w:type="dxa"/>
            <w:shd w:val="clear" w:color="auto" w:fill="auto"/>
            <w:vAlign w:val="center"/>
          </w:tcPr>
          <w:p w14:paraId="497CF4AF" w14:textId="77777777" w:rsidR="00D8605D" w:rsidRPr="002A34B3" w:rsidRDefault="00D8605D" w:rsidP="00FA6270">
            <w:pPr>
              <w:pStyle w:val="TAC"/>
              <w:rPr>
                <w:ins w:id="873" w:author="after RAN4#99e" w:date="2021-05-28T13:59:00Z"/>
                <w:rFonts w:cs="Arial"/>
                <w:szCs w:val="18"/>
              </w:rPr>
            </w:pPr>
            <w:ins w:id="874" w:author="after RAN4#99e" w:date="2021-05-28T13:59:00Z">
              <w:r w:rsidRPr="002A34B3">
                <w:rPr>
                  <w:rFonts w:eastAsia="?? ??" w:cs="Arial"/>
                  <w:szCs w:val="18"/>
                </w:rPr>
                <w:sym w:font="Symbol" w:char="F06D"/>
              </w:r>
              <w:r w:rsidRPr="002A34B3">
                <w:rPr>
                  <w:rFonts w:eastAsia="?? ??" w:cs="Arial"/>
                  <w:szCs w:val="18"/>
                </w:rPr>
                <w:t>s</w:t>
              </w:r>
            </w:ins>
          </w:p>
        </w:tc>
        <w:tc>
          <w:tcPr>
            <w:tcW w:w="3884" w:type="dxa"/>
            <w:shd w:val="clear" w:color="auto" w:fill="auto"/>
            <w:vAlign w:val="center"/>
          </w:tcPr>
          <w:p w14:paraId="59C3C859" w14:textId="77777777" w:rsidR="00D8605D" w:rsidRPr="002A34B3" w:rsidRDefault="00D8605D" w:rsidP="00FA6270">
            <w:pPr>
              <w:pStyle w:val="TAC"/>
              <w:rPr>
                <w:ins w:id="875" w:author="after RAN4#99e" w:date="2021-05-28T13:59:00Z"/>
                <w:rFonts w:cs="Arial"/>
                <w:szCs w:val="18"/>
              </w:rPr>
            </w:pPr>
            <w:ins w:id="876" w:author="after RAN4#99e" w:date="2021-05-28T13:59:00Z">
              <w:r w:rsidRPr="002A34B3">
                <w:rPr>
                  <w:rFonts w:cs="Arial"/>
                  <w:szCs w:val="18"/>
                </w:rPr>
                <w:t>0</w:t>
              </w:r>
            </w:ins>
          </w:p>
        </w:tc>
      </w:tr>
      <w:tr w:rsidR="00D8605D" w:rsidRPr="00895D21" w14:paraId="5F59B481" w14:textId="77777777" w:rsidTr="00FA6270">
        <w:trPr>
          <w:jc w:val="center"/>
          <w:ins w:id="877" w:author="after RAN4#99e" w:date="2021-05-28T13:59:00Z"/>
        </w:trPr>
        <w:tc>
          <w:tcPr>
            <w:tcW w:w="1644" w:type="dxa"/>
            <w:vMerge/>
            <w:shd w:val="clear" w:color="auto" w:fill="auto"/>
            <w:vAlign w:val="center"/>
          </w:tcPr>
          <w:p w14:paraId="13284C65" w14:textId="77777777" w:rsidR="00D8605D" w:rsidRPr="002A34B3" w:rsidRDefault="00D8605D" w:rsidP="00FA6270">
            <w:pPr>
              <w:pStyle w:val="TAL"/>
              <w:rPr>
                <w:ins w:id="878" w:author="after RAN4#99e" w:date="2021-05-28T13:59:00Z"/>
                <w:rFonts w:cs="Arial"/>
                <w:szCs w:val="18"/>
              </w:rPr>
            </w:pPr>
          </w:p>
        </w:tc>
        <w:tc>
          <w:tcPr>
            <w:tcW w:w="2746" w:type="dxa"/>
            <w:shd w:val="clear" w:color="auto" w:fill="auto"/>
            <w:vAlign w:val="center"/>
          </w:tcPr>
          <w:p w14:paraId="0C076E80" w14:textId="77777777" w:rsidR="00D8605D" w:rsidRPr="002A34B3" w:rsidRDefault="00D8605D" w:rsidP="00FA6270">
            <w:pPr>
              <w:pStyle w:val="TAL"/>
              <w:rPr>
                <w:ins w:id="879" w:author="after RAN4#99e" w:date="2021-05-28T13:59:00Z"/>
                <w:rFonts w:cs="Arial"/>
                <w:szCs w:val="18"/>
              </w:rPr>
            </w:pPr>
            <w:ins w:id="880" w:author="after RAN4#99e" w:date="2021-05-28T13:59:00Z">
              <w:r w:rsidRPr="002A34B3">
                <w:rPr>
                  <w:rFonts w:cs="Arial"/>
                  <w:szCs w:val="18"/>
                </w:rPr>
                <w:t xml:space="preserve">Frequency offset (Note </w:t>
              </w:r>
              <w:r>
                <w:rPr>
                  <w:rFonts w:cs="Arial"/>
                  <w:szCs w:val="18"/>
                </w:rPr>
                <w:t>3</w:t>
              </w:r>
              <w:r w:rsidRPr="002A34B3">
                <w:rPr>
                  <w:rFonts w:cs="Arial"/>
                  <w:szCs w:val="18"/>
                </w:rPr>
                <w:t>)</w:t>
              </w:r>
            </w:ins>
          </w:p>
        </w:tc>
        <w:tc>
          <w:tcPr>
            <w:tcW w:w="978" w:type="dxa"/>
            <w:shd w:val="clear" w:color="auto" w:fill="auto"/>
            <w:vAlign w:val="center"/>
          </w:tcPr>
          <w:p w14:paraId="1426D3A2" w14:textId="77777777" w:rsidR="00D8605D" w:rsidRPr="002A34B3" w:rsidRDefault="00D8605D" w:rsidP="00FA6270">
            <w:pPr>
              <w:pStyle w:val="TAC"/>
              <w:rPr>
                <w:ins w:id="881" w:author="after RAN4#99e" w:date="2021-05-28T13:59:00Z"/>
                <w:rFonts w:cs="Arial"/>
                <w:szCs w:val="18"/>
              </w:rPr>
            </w:pPr>
            <w:ins w:id="882" w:author="after RAN4#99e" w:date="2021-05-28T13:59:00Z">
              <w:r w:rsidRPr="002A34B3">
                <w:rPr>
                  <w:rFonts w:cs="Arial"/>
                  <w:szCs w:val="18"/>
                </w:rPr>
                <w:t>Hz</w:t>
              </w:r>
            </w:ins>
          </w:p>
        </w:tc>
        <w:tc>
          <w:tcPr>
            <w:tcW w:w="3884" w:type="dxa"/>
            <w:shd w:val="clear" w:color="auto" w:fill="auto"/>
            <w:vAlign w:val="center"/>
          </w:tcPr>
          <w:p w14:paraId="3091AAFF" w14:textId="77777777" w:rsidR="00D8605D" w:rsidRPr="002A34B3" w:rsidRDefault="00D8605D" w:rsidP="00FA6270">
            <w:pPr>
              <w:pStyle w:val="TAC"/>
              <w:rPr>
                <w:ins w:id="883" w:author="after RAN4#99e" w:date="2021-05-28T13:59:00Z"/>
                <w:rFonts w:cs="Arial"/>
                <w:szCs w:val="18"/>
              </w:rPr>
            </w:pPr>
            <w:ins w:id="884" w:author="after RAN4#99e" w:date="2021-05-28T13:59:00Z">
              <w:r w:rsidRPr="002A34B3">
                <w:rPr>
                  <w:rFonts w:cs="Arial"/>
                  <w:szCs w:val="18"/>
                </w:rPr>
                <w:t>0</w:t>
              </w:r>
            </w:ins>
          </w:p>
        </w:tc>
      </w:tr>
      <w:tr w:rsidR="00D8605D" w:rsidRPr="00895D21" w14:paraId="0338DD61" w14:textId="77777777" w:rsidTr="00FA6270">
        <w:trPr>
          <w:jc w:val="center"/>
          <w:ins w:id="885" w:author="after RAN4#99e" w:date="2021-05-28T13:59:00Z"/>
        </w:trPr>
        <w:tc>
          <w:tcPr>
            <w:tcW w:w="1644" w:type="dxa"/>
            <w:vMerge/>
            <w:shd w:val="clear" w:color="auto" w:fill="auto"/>
            <w:vAlign w:val="center"/>
          </w:tcPr>
          <w:p w14:paraId="0F6E97BA" w14:textId="77777777" w:rsidR="00D8605D" w:rsidRPr="002A34B3" w:rsidRDefault="00D8605D" w:rsidP="00FA6270">
            <w:pPr>
              <w:pStyle w:val="TAL"/>
              <w:rPr>
                <w:ins w:id="886" w:author="after RAN4#99e" w:date="2021-05-28T13:59:00Z"/>
                <w:rFonts w:cs="Arial"/>
                <w:szCs w:val="18"/>
              </w:rPr>
            </w:pPr>
          </w:p>
        </w:tc>
        <w:tc>
          <w:tcPr>
            <w:tcW w:w="2746" w:type="dxa"/>
            <w:shd w:val="clear" w:color="auto" w:fill="auto"/>
            <w:vAlign w:val="center"/>
          </w:tcPr>
          <w:p w14:paraId="20BF6C66" w14:textId="77777777" w:rsidR="00D8605D" w:rsidRPr="002A34B3" w:rsidRDefault="00D8605D" w:rsidP="00FA6270">
            <w:pPr>
              <w:pStyle w:val="TAL"/>
              <w:rPr>
                <w:ins w:id="887" w:author="after RAN4#99e" w:date="2021-05-28T13:59:00Z"/>
                <w:rFonts w:cs="Arial"/>
                <w:szCs w:val="18"/>
              </w:rPr>
            </w:pPr>
            <w:ins w:id="888" w:author="after RAN4#99e" w:date="2021-05-28T13:59:00Z">
              <w:r w:rsidRPr="002A34B3">
                <w:rPr>
                  <w:rFonts w:cs="Arial"/>
                  <w:szCs w:val="18"/>
                </w:rPr>
                <w:t>Antenna configuration</w:t>
              </w:r>
            </w:ins>
          </w:p>
        </w:tc>
        <w:tc>
          <w:tcPr>
            <w:tcW w:w="978" w:type="dxa"/>
            <w:shd w:val="clear" w:color="auto" w:fill="auto"/>
            <w:vAlign w:val="center"/>
          </w:tcPr>
          <w:p w14:paraId="6AAE56E0" w14:textId="77777777" w:rsidR="00D8605D" w:rsidRPr="002A34B3" w:rsidRDefault="00D8605D" w:rsidP="00FA6270">
            <w:pPr>
              <w:pStyle w:val="TAC"/>
              <w:rPr>
                <w:ins w:id="889" w:author="after RAN4#99e" w:date="2021-05-28T13:59:00Z"/>
                <w:rFonts w:cs="Arial"/>
                <w:szCs w:val="18"/>
              </w:rPr>
            </w:pPr>
          </w:p>
        </w:tc>
        <w:tc>
          <w:tcPr>
            <w:tcW w:w="3884" w:type="dxa"/>
            <w:shd w:val="clear" w:color="auto" w:fill="auto"/>
            <w:vAlign w:val="center"/>
          </w:tcPr>
          <w:p w14:paraId="3D47B6B4" w14:textId="77777777" w:rsidR="00D8605D" w:rsidRPr="002A34B3" w:rsidRDefault="00D8605D" w:rsidP="00FA6270">
            <w:pPr>
              <w:pStyle w:val="TAC"/>
              <w:rPr>
                <w:ins w:id="890" w:author="after RAN4#99e" w:date="2021-05-28T13:59:00Z"/>
                <w:rFonts w:cs="Arial"/>
                <w:szCs w:val="18"/>
              </w:rPr>
            </w:pPr>
            <w:ins w:id="891" w:author="after RAN4#99e" w:date="2021-05-28T13:59:00Z">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ins>
          </w:p>
        </w:tc>
      </w:tr>
      <w:tr w:rsidR="00D8605D" w:rsidRPr="00895D21" w14:paraId="67EA56DA" w14:textId="77777777" w:rsidTr="00FA6270">
        <w:trPr>
          <w:trHeight w:val="127"/>
          <w:jc w:val="center"/>
          <w:ins w:id="892" w:author="after RAN4#99e" w:date="2021-05-28T13:59:00Z"/>
        </w:trPr>
        <w:tc>
          <w:tcPr>
            <w:tcW w:w="1644" w:type="dxa"/>
            <w:vMerge/>
            <w:shd w:val="clear" w:color="auto" w:fill="auto"/>
            <w:vAlign w:val="center"/>
          </w:tcPr>
          <w:p w14:paraId="37917861" w14:textId="77777777" w:rsidR="00D8605D" w:rsidRPr="002A34B3" w:rsidRDefault="00D8605D" w:rsidP="00FA6270">
            <w:pPr>
              <w:pStyle w:val="TAL"/>
              <w:rPr>
                <w:ins w:id="893" w:author="after RAN4#99e" w:date="2021-05-28T13:59:00Z"/>
                <w:rFonts w:cs="Arial"/>
                <w:szCs w:val="18"/>
              </w:rPr>
            </w:pPr>
          </w:p>
        </w:tc>
        <w:tc>
          <w:tcPr>
            <w:tcW w:w="2746" w:type="dxa"/>
            <w:shd w:val="clear" w:color="auto" w:fill="auto"/>
            <w:vAlign w:val="center"/>
          </w:tcPr>
          <w:p w14:paraId="62C3E62C" w14:textId="77777777" w:rsidR="00D8605D" w:rsidRPr="002A34B3" w:rsidRDefault="00D8605D" w:rsidP="00FA6270">
            <w:pPr>
              <w:pStyle w:val="TAL"/>
              <w:rPr>
                <w:ins w:id="894" w:author="after RAN4#99e" w:date="2021-05-28T13:59:00Z"/>
                <w:rFonts w:eastAsia="SimSun" w:cs="Arial"/>
                <w:szCs w:val="18"/>
                <w:lang w:eastAsia="zh-CN"/>
              </w:rPr>
            </w:pPr>
            <w:ins w:id="895" w:author="after RAN4#99e" w:date="2021-05-28T13:59:00Z">
              <w:r w:rsidRPr="002A34B3">
                <w:rPr>
                  <w:rFonts w:eastAsia="SimSun" w:cs="Arial"/>
                  <w:szCs w:val="18"/>
                  <w:lang w:eastAsia="zh-CN"/>
                </w:rPr>
                <w:t>PSFCH periodicity</w:t>
              </w:r>
            </w:ins>
          </w:p>
        </w:tc>
        <w:tc>
          <w:tcPr>
            <w:tcW w:w="978" w:type="dxa"/>
            <w:shd w:val="clear" w:color="auto" w:fill="auto"/>
            <w:vAlign w:val="center"/>
          </w:tcPr>
          <w:p w14:paraId="10621B07" w14:textId="77777777" w:rsidR="00D8605D" w:rsidRPr="002A34B3" w:rsidRDefault="00D8605D" w:rsidP="00FA6270">
            <w:pPr>
              <w:pStyle w:val="TAC"/>
              <w:rPr>
                <w:ins w:id="896" w:author="after RAN4#99e" w:date="2021-05-28T13:59:00Z"/>
                <w:rFonts w:cs="Arial"/>
                <w:szCs w:val="18"/>
                <w:lang w:eastAsia="zh-CN"/>
              </w:rPr>
            </w:pPr>
            <w:ins w:id="897" w:author="after RAN4#99e" w:date="2021-05-28T13:59:00Z">
              <w:r w:rsidRPr="002A34B3">
                <w:rPr>
                  <w:rFonts w:cs="Arial"/>
                  <w:szCs w:val="18"/>
                  <w:lang w:eastAsia="zh-CN"/>
                </w:rPr>
                <w:t>Slots</w:t>
              </w:r>
            </w:ins>
          </w:p>
        </w:tc>
        <w:tc>
          <w:tcPr>
            <w:tcW w:w="3884" w:type="dxa"/>
            <w:shd w:val="clear" w:color="auto" w:fill="auto"/>
            <w:vAlign w:val="center"/>
          </w:tcPr>
          <w:p w14:paraId="1EB38462" w14:textId="77777777" w:rsidR="00D8605D" w:rsidRPr="002A34B3" w:rsidRDefault="00D8605D" w:rsidP="00FA6270">
            <w:pPr>
              <w:pStyle w:val="TAC"/>
              <w:rPr>
                <w:ins w:id="898" w:author="after RAN4#99e" w:date="2021-05-28T13:59:00Z"/>
                <w:rFonts w:cs="Arial"/>
                <w:szCs w:val="18"/>
                <w:lang w:eastAsia="zh-CN"/>
              </w:rPr>
            </w:pPr>
            <w:ins w:id="899" w:author="after RAN4#99e" w:date="2021-05-28T13:59:00Z">
              <w:r w:rsidRPr="002A34B3">
                <w:rPr>
                  <w:rFonts w:cs="Arial"/>
                  <w:szCs w:val="18"/>
                  <w:lang w:eastAsia="zh-CN"/>
                </w:rPr>
                <w:t>4</w:t>
              </w:r>
            </w:ins>
          </w:p>
        </w:tc>
      </w:tr>
      <w:tr w:rsidR="00D8605D" w:rsidRPr="00895D21" w14:paraId="13A68831" w14:textId="77777777" w:rsidTr="00FA6270">
        <w:trPr>
          <w:trHeight w:val="127"/>
          <w:jc w:val="center"/>
          <w:ins w:id="900" w:author="after RAN4#99e" w:date="2021-05-28T13:59:00Z"/>
        </w:trPr>
        <w:tc>
          <w:tcPr>
            <w:tcW w:w="1644" w:type="dxa"/>
            <w:vMerge/>
            <w:shd w:val="clear" w:color="auto" w:fill="auto"/>
            <w:vAlign w:val="center"/>
          </w:tcPr>
          <w:p w14:paraId="2412CC54" w14:textId="77777777" w:rsidR="00D8605D" w:rsidRPr="002A34B3" w:rsidRDefault="00D8605D" w:rsidP="00FA6270">
            <w:pPr>
              <w:pStyle w:val="TAL"/>
              <w:rPr>
                <w:ins w:id="901" w:author="after RAN4#99e" w:date="2021-05-28T13:59:00Z"/>
                <w:rFonts w:cs="Arial"/>
                <w:szCs w:val="18"/>
              </w:rPr>
            </w:pPr>
          </w:p>
        </w:tc>
        <w:tc>
          <w:tcPr>
            <w:tcW w:w="2746" w:type="dxa"/>
            <w:shd w:val="clear" w:color="auto" w:fill="auto"/>
            <w:vAlign w:val="center"/>
          </w:tcPr>
          <w:p w14:paraId="003571E9" w14:textId="77777777" w:rsidR="00D8605D" w:rsidRPr="002A34B3" w:rsidRDefault="00D8605D" w:rsidP="00FA6270">
            <w:pPr>
              <w:pStyle w:val="TAL"/>
              <w:rPr>
                <w:ins w:id="902" w:author="after RAN4#99e" w:date="2021-05-28T13:59:00Z"/>
                <w:rFonts w:eastAsia="SimSun" w:cs="Arial"/>
                <w:szCs w:val="18"/>
                <w:lang w:eastAsia="zh-CN"/>
              </w:rPr>
            </w:pPr>
            <w:proofErr w:type="spellStart"/>
            <w:ins w:id="903" w:author="after RAN4#99e" w:date="2021-05-28T13:59:00Z">
              <w:r>
                <w:rPr>
                  <w:rFonts w:eastAsia="SimSun" w:cs="Arial"/>
                  <w:szCs w:val="18"/>
                  <w:lang w:eastAsia="zh-CN"/>
                </w:rPr>
                <w:t>MinT</w:t>
              </w:r>
              <w:r w:rsidRPr="002A34B3">
                <w:rPr>
                  <w:rFonts w:eastAsia="SimSun" w:cs="Arial"/>
                  <w:szCs w:val="18"/>
                  <w:lang w:eastAsia="zh-CN"/>
                </w:rPr>
                <w:t>imeGapPSFCH</w:t>
              </w:r>
              <w:proofErr w:type="spellEnd"/>
            </w:ins>
          </w:p>
        </w:tc>
        <w:tc>
          <w:tcPr>
            <w:tcW w:w="978" w:type="dxa"/>
            <w:shd w:val="clear" w:color="auto" w:fill="auto"/>
            <w:vAlign w:val="center"/>
          </w:tcPr>
          <w:p w14:paraId="1D5F9E63" w14:textId="77777777" w:rsidR="00D8605D" w:rsidRPr="002A34B3" w:rsidRDefault="00D8605D" w:rsidP="00FA6270">
            <w:pPr>
              <w:pStyle w:val="TAC"/>
              <w:rPr>
                <w:ins w:id="904" w:author="after RAN4#99e" w:date="2021-05-28T13:59:00Z"/>
                <w:rFonts w:cs="Arial"/>
                <w:szCs w:val="18"/>
                <w:lang w:eastAsia="zh-CN"/>
              </w:rPr>
            </w:pPr>
            <w:ins w:id="905" w:author="after RAN4#99e" w:date="2021-05-28T13:59:00Z">
              <w:r w:rsidRPr="002A34B3">
                <w:rPr>
                  <w:rFonts w:cs="Arial"/>
                  <w:szCs w:val="18"/>
                  <w:lang w:eastAsia="zh-CN"/>
                </w:rPr>
                <w:t xml:space="preserve">Slots </w:t>
              </w:r>
            </w:ins>
          </w:p>
        </w:tc>
        <w:tc>
          <w:tcPr>
            <w:tcW w:w="3884" w:type="dxa"/>
            <w:shd w:val="clear" w:color="auto" w:fill="auto"/>
            <w:vAlign w:val="center"/>
          </w:tcPr>
          <w:p w14:paraId="784BEBEB" w14:textId="77777777" w:rsidR="00D8605D" w:rsidRPr="002A34B3" w:rsidRDefault="00D8605D" w:rsidP="00FA6270">
            <w:pPr>
              <w:pStyle w:val="TAC"/>
              <w:rPr>
                <w:ins w:id="906" w:author="after RAN4#99e" w:date="2021-05-28T13:59:00Z"/>
                <w:rFonts w:cs="Arial"/>
                <w:szCs w:val="18"/>
                <w:lang w:eastAsia="zh-CN"/>
              </w:rPr>
            </w:pPr>
            <w:ins w:id="907" w:author="after RAN4#99e" w:date="2021-05-28T13:59:00Z">
              <w:r w:rsidRPr="002A34B3">
                <w:rPr>
                  <w:rFonts w:cs="Arial"/>
                  <w:szCs w:val="18"/>
                  <w:lang w:eastAsia="zh-CN"/>
                </w:rPr>
                <w:t>3</w:t>
              </w:r>
            </w:ins>
          </w:p>
        </w:tc>
      </w:tr>
      <w:tr w:rsidR="00D8605D" w:rsidRPr="00895D21" w14:paraId="268ECC36" w14:textId="77777777" w:rsidTr="00FA6270">
        <w:trPr>
          <w:jc w:val="center"/>
          <w:ins w:id="908" w:author="after RAN4#99e" w:date="2021-05-28T13:59:00Z"/>
        </w:trPr>
        <w:tc>
          <w:tcPr>
            <w:tcW w:w="1644" w:type="dxa"/>
            <w:vMerge w:val="restart"/>
            <w:shd w:val="clear" w:color="auto" w:fill="auto"/>
            <w:vAlign w:val="center"/>
          </w:tcPr>
          <w:p w14:paraId="76C36FFA" w14:textId="77777777" w:rsidR="00D8605D" w:rsidRPr="002A34B3" w:rsidRDefault="00D8605D" w:rsidP="00FA6270">
            <w:pPr>
              <w:pStyle w:val="TAL"/>
              <w:rPr>
                <w:ins w:id="909" w:author="after RAN4#99e" w:date="2021-05-28T13:59:00Z"/>
                <w:rFonts w:cs="Arial"/>
                <w:szCs w:val="18"/>
              </w:rPr>
            </w:pPr>
            <w:ins w:id="910" w:author="after RAN4#99e" w:date="2021-05-28T13:59:00Z">
              <w:r w:rsidRPr="002A34B3">
                <w:rPr>
                  <w:rFonts w:cs="Arial"/>
                  <w:szCs w:val="18"/>
                </w:rPr>
                <w:t>Sidelink UE 2</w:t>
              </w:r>
            </w:ins>
          </w:p>
        </w:tc>
        <w:tc>
          <w:tcPr>
            <w:tcW w:w="2746" w:type="dxa"/>
            <w:shd w:val="clear" w:color="auto" w:fill="auto"/>
            <w:vAlign w:val="center"/>
          </w:tcPr>
          <w:p w14:paraId="42ABC228" w14:textId="77777777" w:rsidR="00D8605D" w:rsidRPr="002A34B3" w:rsidRDefault="00D8605D" w:rsidP="00FA6270">
            <w:pPr>
              <w:pStyle w:val="TAL"/>
              <w:rPr>
                <w:ins w:id="911" w:author="after RAN4#99e" w:date="2021-05-28T13:59:00Z"/>
                <w:rFonts w:cs="Arial"/>
                <w:szCs w:val="18"/>
              </w:rPr>
            </w:pPr>
            <w:ins w:id="912" w:author="after RAN4#99e" w:date="2021-05-28T13:59:00Z">
              <w:r w:rsidRPr="002A34B3">
                <w:rPr>
                  <w:rFonts w:cs="Arial"/>
                  <w:szCs w:val="18"/>
                </w:rPr>
                <w:t>Sidelink Transmissions</w:t>
              </w:r>
            </w:ins>
          </w:p>
        </w:tc>
        <w:tc>
          <w:tcPr>
            <w:tcW w:w="978" w:type="dxa"/>
            <w:shd w:val="clear" w:color="auto" w:fill="auto"/>
            <w:vAlign w:val="center"/>
          </w:tcPr>
          <w:p w14:paraId="52444794" w14:textId="77777777" w:rsidR="00D8605D" w:rsidRPr="002A34B3" w:rsidRDefault="00D8605D" w:rsidP="00FA6270">
            <w:pPr>
              <w:pStyle w:val="TAC"/>
              <w:rPr>
                <w:ins w:id="913" w:author="after RAN4#99e" w:date="2021-05-28T13:59:00Z"/>
                <w:rFonts w:cs="Arial"/>
                <w:szCs w:val="18"/>
              </w:rPr>
            </w:pPr>
          </w:p>
        </w:tc>
        <w:tc>
          <w:tcPr>
            <w:tcW w:w="3884" w:type="dxa"/>
            <w:shd w:val="clear" w:color="auto" w:fill="auto"/>
            <w:vAlign w:val="center"/>
          </w:tcPr>
          <w:p w14:paraId="207AEACF" w14:textId="77777777" w:rsidR="00D8605D" w:rsidRPr="002A34B3" w:rsidRDefault="00D8605D" w:rsidP="00FA6270">
            <w:pPr>
              <w:pStyle w:val="TAC"/>
              <w:rPr>
                <w:ins w:id="914" w:author="after RAN4#99e" w:date="2021-05-28T13:59:00Z"/>
                <w:rFonts w:cs="Arial"/>
                <w:szCs w:val="18"/>
              </w:rPr>
            </w:pPr>
            <w:ins w:id="915" w:author="after RAN4#99e" w:date="2021-05-28T13:59:00Z">
              <w:r w:rsidRPr="002A34B3">
                <w:rPr>
                  <w:rFonts w:cs="Arial"/>
                  <w:szCs w:val="18"/>
                </w:rPr>
                <w:t>PSCCH + PSSCH</w:t>
              </w:r>
            </w:ins>
          </w:p>
        </w:tc>
      </w:tr>
      <w:tr w:rsidR="00D8605D" w:rsidRPr="00895D21" w14:paraId="5CAABB03" w14:textId="77777777" w:rsidTr="00FA6270">
        <w:trPr>
          <w:jc w:val="center"/>
          <w:ins w:id="916" w:author="after RAN4#99e" w:date="2021-05-28T13:59:00Z"/>
        </w:trPr>
        <w:tc>
          <w:tcPr>
            <w:tcW w:w="1644" w:type="dxa"/>
            <w:vMerge/>
            <w:shd w:val="clear" w:color="auto" w:fill="auto"/>
            <w:vAlign w:val="center"/>
          </w:tcPr>
          <w:p w14:paraId="4F3CF242" w14:textId="77777777" w:rsidR="00D8605D" w:rsidRPr="002A34B3" w:rsidRDefault="00D8605D" w:rsidP="00FA6270">
            <w:pPr>
              <w:pStyle w:val="TAL"/>
              <w:rPr>
                <w:ins w:id="917" w:author="after RAN4#99e" w:date="2021-05-28T13:59:00Z"/>
                <w:rFonts w:cs="Arial"/>
                <w:szCs w:val="18"/>
              </w:rPr>
            </w:pPr>
          </w:p>
        </w:tc>
        <w:tc>
          <w:tcPr>
            <w:tcW w:w="2746" w:type="dxa"/>
            <w:shd w:val="clear" w:color="auto" w:fill="auto"/>
            <w:vAlign w:val="center"/>
          </w:tcPr>
          <w:p w14:paraId="7026A21E" w14:textId="77777777" w:rsidR="00D8605D" w:rsidRPr="002A34B3" w:rsidRDefault="00D8605D" w:rsidP="00FA6270">
            <w:pPr>
              <w:pStyle w:val="TAL"/>
              <w:rPr>
                <w:ins w:id="918" w:author="after RAN4#99e" w:date="2021-05-28T13:59:00Z"/>
                <w:rFonts w:cs="Arial"/>
                <w:szCs w:val="18"/>
              </w:rPr>
            </w:pPr>
            <w:ins w:id="919" w:author="after RAN4#99e" w:date="2021-05-28T13:59:00Z">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ins>
          </w:p>
        </w:tc>
        <w:tc>
          <w:tcPr>
            <w:tcW w:w="978" w:type="dxa"/>
            <w:shd w:val="clear" w:color="auto" w:fill="auto"/>
            <w:vAlign w:val="center"/>
          </w:tcPr>
          <w:p w14:paraId="1526586E" w14:textId="77777777" w:rsidR="00D8605D" w:rsidRPr="002A34B3" w:rsidRDefault="00D8605D" w:rsidP="00FA6270">
            <w:pPr>
              <w:pStyle w:val="TAC"/>
              <w:rPr>
                <w:ins w:id="920" w:author="after RAN4#99e" w:date="2021-05-28T13:59:00Z"/>
                <w:rFonts w:cs="Arial"/>
                <w:szCs w:val="18"/>
              </w:rPr>
            </w:pPr>
          </w:p>
        </w:tc>
        <w:tc>
          <w:tcPr>
            <w:tcW w:w="3884" w:type="dxa"/>
            <w:shd w:val="clear" w:color="auto" w:fill="auto"/>
            <w:vAlign w:val="center"/>
          </w:tcPr>
          <w:p w14:paraId="7B1B2D6D" w14:textId="77777777" w:rsidR="00D8605D" w:rsidRPr="002A34B3" w:rsidRDefault="00D8605D" w:rsidP="00FA6270">
            <w:pPr>
              <w:pStyle w:val="TAC"/>
              <w:rPr>
                <w:ins w:id="921" w:author="after RAN4#99e" w:date="2021-05-28T13:59:00Z"/>
                <w:rFonts w:cs="Arial"/>
                <w:szCs w:val="18"/>
              </w:rPr>
            </w:pPr>
            <w:ins w:id="922" w:author="after RAN4#99e" w:date="2021-05-28T13:59:00Z">
              <w:r>
                <w:rPr>
                  <w:rFonts w:cs="Arial" w:hint="eastAsia"/>
                  <w:szCs w:val="18"/>
                  <w:lang w:eastAsia="zh-CN"/>
                </w:rPr>
                <w:t>{</w:t>
              </w:r>
              <w:r>
                <w:rPr>
                  <w:rFonts w:cs="Arial"/>
                  <w:szCs w:val="18"/>
                  <w:lang w:eastAsia="zh-CN"/>
                </w:rPr>
                <w:t>2,3}</w:t>
              </w:r>
            </w:ins>
          </w:p>
        </w:tc>
      </w:tr>
      <w:tr w:rsidR="00D8605D" w:rsidRPr="00895D21" w14:paraId="02729D48" w14:textId="77777777" w:rsidTr="00FA6270">
        <w:trPr>
          <w:trHeight w:val="70"/>
          <w:jc w:val="center"/>
          <w:ins w:id="923" w:author="after RAN4#99e" w:date="2021-05-28T13:59:00Z"/>
        </w:trPr>
        <w:tc>
          <w:tcPr>
            <w:tcW w:w="1644" w:type="dxa"/>
            <w:vMerge/>
            <w:shd w:val="clear" w:color="auto" w:fill="auto"/>
            <w:vAlign w:val="center"/>
          </w:tcPr>
          <w:p w14:paraId="1CD54B37" w14:textId="77777777" w:rsidR="00D8605D" w:rsidRPr="002A34B3" w:rsidRDefault="00D8605D" w:rsidP="00FA6270">
            <w:pPr>
              <w:pStyle w:val="TAL"/>
              <w:rPr>
                <w:ins w:id="924" w:author="after RAN4#99e" w:date="2021-05-28T13:59:00Z"/>
                <w:rFonts w:cs="Arial"/>
                <w:szCs w:val="18"/>
              </w:rPr>
            </w:pPr>
          </w:p>
        </w:tc>
        <w:tc>
          <w:tcPr>
            <w:tcW w:w="2746" w:type="dxa"/>
            <w:shd w:val="clear" w:color="auto" w:fill="auto"/>
            <w:vAlign w:val="center"/>
          </w:tcPr>
          <w:p w14:paraId="3DB350C0" w14:textId="77777777" w:rsidR="00D8605D" w:rsidRPr="002A34B3" w:rsidRDefault="00D8605D" w:rsidP="00FA6270">
            <w:pPr>
              <w:pStyle w:val="TAL"/>
              <w:rPr>
                <w:ins w:id="925" w:author="after RAN4#99e" w:date="2021-05-28T13:59:00Z"/>
                <w:rFonts w:cs="Arial"/>
                <w:szCs w:val="18"/>
              </w:rPr>
            </w:pPr>
            <w:ins w:id="926" w:author="after RAN4#99e" w:date="2021-05-28T13:59:00Z">
              <w:r>
                <w:rPr>
                  <w:rFonts w:cs="Arial"/>
                  <w:szCs w:val="18"/>
                </w:rPr>
                <w:t xml:space="preserve">Sub-channel allocation </w:t>
              </w:r>
            </w:ins>
          </w:p>
        </w:tc>
        <w:tc>
          <w:tcPr>
            <w:tcW w:w="978" w:type="dxa"/>
            <w:shd w:val="clear" w:color="auto" w:fill="auto"/>
            <w:vAlign w:val="center"/>
          </w:tcPr>
          <w:p w14:paraId="232DB270" w14:textId="77777777" w:rsidR="00D8605D" w:rsidRPr="002A34B3" w:rsidRDefault="00D8605D" w:rsidP="00FA6270">
            <w:pPr>
              <w:pStyle w:val="TAC"/>
              <w:rPr>
                <w:ins w:id="927" w:author="after RAN4#99e" w:date="2021-05-28T13:59:00Z"/>
                <w:rFonts w:cs="Arial"/>
                <w:szCs w:val="18"/>
              </w:rPr>
            </w:pPr>
          </w:p>
        </w:tc>
        <w:tc>
          <w:tcPr>
            <w:tcW w:w="3884" w:type="dxa"/>
            <w:shd w:val="clear" w:color="auto" w:fill="auto"/>
            <w:vAlign w:val="center"/>
          </w:tcPr>
          <w:p w14:paraId="2B23409D" w14:textId="77777777" w:rsidR="00D8605D" w:rsidRPr="002A34B3" w:rsidRDefault="00D8605D" w:rsidP="00FA6270">
            <w:pPr>
              <w:pStyle w:val="TAC"/>
              <w:rPr>
                <w:ins w:id="928" w:author="after RAN4#99e" w:date="2021-05-28T13:59:00Z"/>
                <w:rFonts w:cs="Arial"/>
                <w:szCs w:val="18"/>
              </w:rPr>
            </w:pPr>
            <w:ins w:id="929" w:author="after RAN4#99e" w:date="2021-05-28T13:59:00Z">
              <w:r>
                <w:rPr>
                  <w:rFonts w:cs="Arial"/>
                  <w:szCs w:val="18"/>
                </w:rPr>
                <w:t>Sub-</w:t>
              </w:r>
              <w:proofErr w:type="spellStart"/>
              <w:r>
                <w:rPr>
                  <w:rFonts w:cs="Arial"/>
                  <w:szCs w:val="18"/>
                </w:rPr>
                <w:t>channnel</w:t>
              </w:r>
              <w:proofErr w:type="spellEnd"/>
              <w:r>
                <w:rPr>
                  <w:rFonts w:cs="Arial"/>
                  <w:szCs w:val="18"/>
                </w:rPr>
                <w:t xml:space="preserve"> 3</w:t>
              </w:r>
            </w:ins>
          </w:p>
        </w:tc>
      </w:tr>
      <w:tr w:rsidR="00D8605D" w:rsidRPr="00895D21" w14:paraId="2C3EE4B6" w14:textId="77777777" w:rsidTr="00FA6270">
        <w:trPr>
          <w:jc w:val="center"/>
          <w:ins w:id="930" w:author="after RAN4#99e" w:date="2021-05-28T13:59:00Z"/>
        </w:trPr>
        <w:tc>
          <w:tcPr>
            <w:tcW w:w="1644" w:type="dxa"/>
            <w:vMerge/>
            <w:shd w:val="clear" w:color="auto" w:fill="auto"/>
            <w:vAlign w:val="center"/>
          </w:tcPr>
          <w:p w14:paraId="02088942" w14:textId="77777777" w:rsidR="00D8605D" w:rsidRPr="002A34B3" w:rsidRDefault="00D8605D" w:rsidP="00FA6270">
            <w:pPr>
              <w:pStyle w:val="TAL"/>
              <w:rPr>
                <w:ins w:id="931" w:author="after RAN4#99e" w:date="2021-05-28T13:59:00Z"/>
                <w:rFonts w:cs="Arial"/>
                <w:szCs w:val="18"/>
              </w:rPr>
            </w:pPr>
          </w:p>
        </w:tc>
        <w:tc>
          <w:tcPr>
            <w:tcW w:w="2746" w:type="dxa"/>
            <w:shd w:val="clear" w:color="auto" w:fill="auto"/>
            <w:vAlign w:val="center"/>
          </w:tcPr>
          <w:p w14:paraId="1C866200" w14:textId="77777777" w:rsidR="00D8605D" w:rsidRPr="002A34B3" w:rsidRDefault="00D8605D" w:rsidP="00FA6270">
            <w:pPr>
              <w:pStyle w:val="TAL"/>
              <w:rPr>
                <w:ins w:id="932" w:author="after RAN4#99e" w:date="2021-05-28T13:59:00Z"/>
                <w:rFonts w:cs="Arial"/>
                <w:szCs w:val="18"/>
              </w:rPr>
            </w:pPr>
            <w:ins w:id="933" w:author="after RAN4#99e" w:date="2021-05-28T13:59:00Z">
              <w:r w:rsidRPr="002A34B3">
                <w:rPr>
                  <w:rFonts w:cs="Arial"/>
                  <w:szCs w:val="18"/>
                </w:rPr>
                <w:t xml:space="preserve">Time offset </w:t>
              </w:r>
              <w:bookmarkStart w:id="934" w:name="OLE_LINK150"/>
              <w:r w:rsidRPr="002A34B3">
                <w:rPr>
                  <w:rFonts w:cs="Arial"/>
                  <w:szCs w:val="18"/>
                </w:rPr>
                <w:t xml:space="preserve">(Note </w:t>
              </w:r>
              <w:r>
                <w:rPr>
                  <w:rFonts w:cs="Arial"/>
                  <w:szCs w:val="18"/>
                </w:rPr>
                <w:t>2</w:t>
              </w:r>
              <w:r w:rsidRPr="002A34B3">
                <w:rPr>
                  <w:rFonts w:cs="Arial"/>
                  <w:szCs w:val="18"/>
                </w:rPr>
                <w:t>)</w:t>
              </w:r>
              <w:bookmarkEnd w:id="934"/>
            </w:ins>
          </w:p>
        </w:tc>
        <w:tc>
          <w:tcPr>
            <w:tcW w:w="978" w:type="dxa"/>
            <w:shd w:val="clear" w:color="auto" w:fill="auto"/>
            <w:vAlign w:val="center"/>
          </w:tcPr>
          <w:p w14:paraId="6A6A6D3D" w14:textId="77777777" w:rsidR="00D8605D" w:rsidRPr="002A34B3" w:rsidRDefault="00D8605D" w:rsidP="00FA6270">
            <w:pPr>
              <w:pStyle w:val="TAC"/>
              <w:rPr>
                <w:ins w:id="935" w:author="after RAN4#99e" w:date="2021-05-28T13:59:00Z"/>
                <w:rFonts w:cs="Arial"/>
                <w:szCs w:val="18"/>
              </w:rPr>
            </w:pPr>
            <w:ins w:id="936" w:author="after RAN4#99e" w:date="2021-05-28T13:59:00Z">
              <w:r w:rsidRPr="002A34B3">
                <w:rPr>
                  <w:rFonts w:eastAsia="?? ??" w:cs="Arial"/>
                  <w:szCs w:val="18"/>
                </w:rPr>
                <w:sym w:font="Symbol" w:char="F06D"/>
              </w:r>
              <w:r w:rsidRPr="002A34B3">
                <w:rPr>
                  <w:rFonts w:eastAsia="?? ??" w:cs="Arial"/>
                  <w:szCs w:val="18"/>
                </w:rPr>
                <w:t>s</w:t>
              </w:r>
            </w:ins>
          </w:p>
        </w:tc>
        <w:tc>
          <w:tcPr>
            <w:tcW w:w="3884" w:type="dxa"/>
            <w:shd w:val="clear" w:color="auto" w:fill="auto"/>
            <w:vAlign w:val="center"/>
          </w:tcPr>
          <w:p w14:paraId="0FEDAE28" w14:textId="77777777" w:rsidR="00D8605D" w:rsidRPr="002A34B3" w:rsidRDefault="00D8605D" w:rsidP="00FA6270">
            <w:pPr>
              <w:pStyle w:val="TAC"/>
              <w:rPr>
                <w:ins w:id="937" w:author="after RAN4#99e" w:date="2021-05-28T13:59:00Z"/>
                <w:rFonts w:cs="Arial"/>
                <w:szCs w:val="18"/>
              </w:rPr>
            </w:pPr>
            <w:ins w:id="938" w:author="after RAN4#99e" w:date="2021-05-28T13:59:00Z">
              <w:r w:rsidRPr="002A34B3">
                <w:rPr>
                  <w:rFonts w:cs="Arial"/>
                  <w:szCs w:val="18"/>
                </w:rPr>
                <w:t>0</w:t>
              </w:r>
            </w:ins>
          </w:p>
        </w:tc>
      </w:tr>
      <w:tr w:rsidR="00D8605D" w:rsidRPr="00895D21" w14:paraId="47C2B6F9" w14:textId="77777777" w:rsidTr="00FA6270">
        <w:trPr>
          <w:jc w:val="center"/>
          <w:ins w:id="939" w:author="after RAN4#99e" w:date="2021-05-28T13:59:00Z"/>
        </w:trPr>
        <w:tc>
          <w:tcPr>
            <w:tcW w:w="1644" w:type="dxa"/>
            <w:vMerge/>
            <w:shd w:val="clear" w:color="auto" w:fill="auto"/>
            <w:vAlign w:val="center"/>
          </w:tcPr>
          <w:p w14:paraId="03D8EC18" w14:textId="77777777" w:rsidR="00D8605D" w:rsidRPr="002A34B3" w:rsidRDefault="00D8605D" w:rsidP="00FA6270">
            <w:pPr>
              <w:pStyle w:val="TAL"/>
              <w:rPr>
                <w:ins w:id="940" w:author="after RAN4#99e" w:date="2021-05-28T13:59:00Z"/>
                <w:rFonts w:cs="Arial"/>
                <w:szCs w:val="18"/>
              </w:rPr>
            </w:pPr>
          </w:p>
        </w:tc>
        <w:tc>
          <w:tcPr>
            <w:tcW w:w="2746" w:type="dxa"/>
            <w:shd w:val="clear" w:color="auto" w:fill="auto"/>
            <w:vAlign w:val="center"/>
          </w:tcPr>
          <w:p w14:paraId="33E5FD42" w14:textId="77777777" w:rsidR="00D8605D" w:rsidRPr="002A34B3" w:rsidRDefault="00D8605D" w:rsidP="00FA6270">
            <w:pPr>
              <w:pStyle w:val="TAL"/>
              <w:rPr>
                <w:ins w:id="941" w:author="after RAN4#99e" w:date="2021-05-28T13:59:00Z"/>
                <w:rFonts w:cs="Arial"/>
                <w:szCs w:val="18"/>
              </w:rPr>
            </w:pPr>
            <w:ins w:id="942" w:author="after RAN4#99e" w:date="2021-05-28T13:59:00Z">
              <w:r w:rsidRPr="002A34B3">
                <w:rPr>
                  <w:rFonts w:cs="Arial"/>
                  <w:szCs w:val="18"/>
                </w:rPr>
                <w:t xml:space="preserve">Frequency offset (Note </w:t>
              </w:r>
              <w:r>
                <w:rPr>
                  <w:rFonts w:cs="Arial"/>
                  <w:szCs w:val="18"/>
                </w:rPr>
                <w:t>3</w:t>
              </w:r>
              <w:r w:rsidRPr="002A34B3">
                <w:rPr>
                  <w:rFonts w:cs="Arial"/>
                  <w:szCs w:val="18"/>
                </w:rPr>
                <w:t>)</w:t>
              </w:r>
            </w:ins>
          </w:p>
        </w:tc>
        <w:tc>
          <w:tcPr>
            <w:tcW w:w="978" w:type="dxa"/>
            <w:shd w:val="clear" w:color="auto" w:fill="auto"/>
            <w:vAlign w:val="center"/>
          </w:tcPr>
          <w:p w14:paraId="19318AB8" w14:textId="77777777" w:rsidR="00D8605D" w:rsidRPr="002A34B3" w:rsidRDefault="00D8605D" w:rsidP="00FA6270">
            <w:pPr>
              <w:pStyle w:val="TAC"/>
              <w:rPr>
                <w:ins w:id="943" w:author="after RAN4#99e" w:date="2021-05-28T13:59:00Z"/>
                <w:rFonts w:cs="Arial"/>
                <w:szCs w:val="18"/>
              </w:rPr>
            </w:pPr>
            <w:ins w:id="944" w:author="after RAN4#99e" w:date="2021-05-28T13:59:00Z">
              <w:r w:rsidRPr="002A34B3">
                <w:rPr>
                  <w:rFonts w:cs="Arial"/>
                  <w:szCs w:val="18"/>
                </w:rPr>
                <w:t>Hz</w:t>
              </w:r>
            </w:ins>
          </w:p>
        </w:tc>
        <w:tc>
          <w:tcPr>
            <w:tcW w:w="3884" w:type="dxa"/>
            <w:shd w:val="clear" w:color="auto" w:fill="auto"/>
            <w:vAlign w:val="center"/>
          </w:tcPr>
          <w:p w14:paraId="1CA38219" w14:textId="77777777" w:rsidR="00D8605D" w:rsidRPr="002A34B3" w:rsidRDefault="00D8605D" w:rsidP="00FA6270">
            <w:pPr>
              <w:pStyle w:val="TAC"/>
              <w:rPr>
                <w:ins w:id="945" w:author="after RAN4#99e" w:date="2021-05-28T13:59:00Z"/>
                <w:rFonts w:cs="Arial"/>
                <w:szCs w:val="18"/>
              </w:rPr>
            </w:pPr>
            <w:ins w:id="946" w:author="after RAN4#99e" w:date="2021-05-28T13:59:00Z">
              <w:r w:rsidRPr="002A34B3">
                <w:rPr>
                  <w:rFonts w:cs="Arial"/>
                  <w:szCs w:val="18"/>
                </w:rPr>
                <w:t>0</w:t>
              </w:r>
            </w:ins>
          </w:p>
        </w:tc>
      </w:tr>
      <w:tr w:rsidR="00D8605D" w:rsidRPr="00895D21" w14:paraId="2B070D63" w14:textId="77777777" w:rsidTr="00FA6270">
        <w:trPr>
          <w:jc w:val="center"/>
          <w:ins w:id="947" w:author="after RAN4#99e" w:date="2021-05-28T13:59:00Z"/>
        </w:trPr>
        <w:tc>
          <w:tcPr>
            <w:tcW w:w="1644" w:type="dxa"/>
            <w:vMerge/>
            <w:shd w:val="clear" w:color="auto" w:fill="auto"/>
            <w:vAlign w:val="center"/>
          </w:tcPr>
          <w:p w14:paraId="13F249A6" w14:textId="77777777" w:rsidR="00D8605D" w:rsidRPr="002A34B3" w:rsidRDefault="00D8605D" w:rsidP="00FA6270">
            <w:pPr>
              <w:pStyle w:val="TAL"/>
              <w:rPr>
                <w:ins w:id="948" w:author="after RAN4#99e" w:date="2021-05-28T13:59:00Z"/>
                <w:rFonts w:cs="Arial"/>
                <w:szCs w:val="18"/>
              </w:rPr>
            </w:pPr>
          </w:p>
        </w:tc>
        <w:tc>
          <w:tcPr>
            <w:tcW w:w="2746" w:type="dxa"/>
            <w:shd w:val="clear" w:color="auto" w:fill="auto"/>
            <w:vAlign w:val="center"/>
          </w:tcPr>
          <w:p w14:paraId="51001AF4" w14:textId="77777777" w:rsidR="00D8605D" w:rsidRPr="002A34B3" w:rsidRDefault="00D8605D" w:rsidP="00FA6270">
            <w:pPr>
              <w:pStyle w:val="TAL"/>
              <w:rPr>
                <w:ins w:id="949" w:author="after RAN4#99e" w:date="2021-05-28T13:59:00Z"/>
                <w:rFonts w:cs="Arial"/>
                <w:szCs w:val="18"/>
              </w:rPr>
            </w:pPr>
            <w:ins w:id="950" w:author="after RAN4#99e" w:date="2021-05-28T13:59:00Z">
              <w:r w:rsidRPr="002A34B3">
                <w:rPr>
                  <w:rFonts w:cs="Arial"/>
                  <w:szCs w:val="18"/>
                </w:rPr>
                <w:t>Antenna configuration</w:t>
              </w:r>
            </w:ins>
          </w:p>
        </w:tc>
        <w:tc>
          <w:tcPr>
            <w:tcW w:w="978" w:type="dxa"/>
            <w:shd w:val="clear" w:color="auto" w:fill="auto"/>
            <w:vAlign w:val="center"/>
          </w:tcPr>
          <w:p w14:paraId="0C16DE95" w14:textId="77777777" w:rsidR="00D8605D" w:rsidRPr="002A34B3" w:rsidRDefault="00D8605D" w:rsidP="00FA6270">
            <w:pPr>
              <w:pStyle w:val="TAC"/>
              <w:rPr>
                <w:ins w:id="951" w:author="after RAN4#99e" w:date="2021-05-28T13:59:00Z"/>
                <w:rFonts w:cs="Arial"/>
                <w:szCs w:val="18"/>
              </w:rPr>
            </w:pPr>
          </w:p>
        </w:tc>
        <w:tc>
          <w:tcPr>
            <w:tcW w:w="3884" w:type="dxa"/>
            <w:shd w:val="clear" w:color="auto" w:fill="auto"/>
            <w:vAlign w:val="center"/>
          </w:tcPr>
          <w:p w14:paraId="6465A8BB" w14:textId="77777777" w:rsidR="00D8605D" w:rsidRPr="002A34B3" w:rsidRDefault="00D8605D" w:rsidP="00FA6270">
            <w:pPr>
              <w:pStyle w:val="TAC"/>
              <w:rPr>
                <w:ins w:id="952" w:author="after RAN4#99e" w:date="2021-05-28T13:59:00Z"/>
                <w:rFonts w:cs="Arial"/>
                <w:szCs w:val="18"/>
              </w:rPr>
            </w:pPr>
            <w:ins w:id="953" w:author="after RAN4#99e" w:date="2021-05-28T13:59:00Z">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ins>
          </w:p>
        </w:tc>
      </w:tr>
      <w:tr w:rsidR="00D8605D" w14:paraId="0C112259" w14:textId="77777777" w:rsidTr="00FA6270">
        <w:trPr>
          <w:trHeight w:val="127"/>
          <w:jc w:val="center"/>
          <w:ins w:id="954" w:author="after RAN4#99e" w:date="2021-05-28T13:59:00Z"/>
        </w:trPr>
        <w:tc>
          <w:tcPr>
            <w:tcW w:w="1644" w:type="dxa"/>
            <w:vMerge/>
            <w:shd w:val="clear" w:color="auto" w:fill="auto"/>
            <w:vAlign w:val="center"/>
          </w:tcPr>
          <w:p w14:paraId="489967AE" w14:textId="77777777" w:rsidR="00D8605D" w:rsidRPr="002A34B3" w:rsidRDefault="00D8605D" w:rsidP="00FA6270">
            <w:pPr>
              <w:pStyle w:val="TAL"/>
              <w:rPr>
                <w:ins w:id="955" w:author="after RAN4#99e" w:date="2021-05-28T13:59:00Z"/>
                <w:rFonts w:cs="Arial"/>
                <w:szCs w:val="18"/>
              </w:rPr>
            </w:pPr>
          </w:p>
        </w:tc>
        <w:tc>
          <w:tcPr>
            <w:tcW w:w="2746" w:type="dxa"/>
            <w:shd w:val="clear" w:color="auto" w:fill="auto"/>
            <w:vAlign w:val="center"/>
          </w:tcPr>
          <w:p w14:paraId="402B5A73" w14:textId="77777777" w:rsidR="00D8605D" w:rsidRPr="002A34B3" w:rsidRDefault="00D8605D" w:rsidP="00FA6270">
            <w:pPr>
              <w:pStyle w:val="TAL"/>
              <w:rPr>
                <w:ins w:id="956" w:author="after RAN4#99e" w:date="2021-05-28T13:59:00Z"/>
                <w:rFonts w:cs="Arial"/>
                <w:szCs w:val="18"/>
              </w:rPr>
            </w:pPr>
            <w:ins w:id="957" w:author="after RAN4#99e" w:date="2021-05-28T13:59:00Z">
              <w:r w:rsidRPr="002A34B3">
                <w:rPr>
                  <w:rFonts w:eastAsia="SimSun" w:cs="Arial"/>
                  <w:szCs w:val="18"/>
                  <w:lang w:eastAsia="zh-CN"/>
                </w:rPr>
                <w:t>PSFCH periodicity</w:t>
              </w:r>
            </w:ins>
          </w:p>
        </w:tc>
        <w:tc>
          <w:tcPr>
            <w:tcW w:w="978" w:type="dxa"/>
            <w:shd w:val="clear" w:color="auto" w:fill="auto"/>
            <w:vAlign w:val="center"/>
          </w:tcPr>
          <w:p w14:paraId="5A39B841" w14:textId="77777777" w:rsidR="00D8605D" w:rsidRPr="002A34B3" w:rsidRDefault="00D8605D" w:rsidP="00FA6270">
            <w:pPr>
              <w:pStyle w:val="TAC"/>
              <w:rPr>
                <w:ins w:id="958" w:author="after RAN4#99e" w:date="2021-05-28T13:59:00Z"/>
                <w:rFonts w:cs="Arial"/>
                <w:szCs w:val="18"/>
              </w:rPr>
            </w:pPr>
            <w:ins w:id="959" w:author="after RAN4#99e" w:date="2021-05-28T13:59:00Z">
              <w:r w:rsidRPr="002A34B3">
                <w:rPr>
                  <w:rFonts w:cs="Arial"/>
                  <w:szCs w:val="18"/>
                  <w:lang w:eastAsia="zh-CN"/>
                </w:rPr>
                <w:t>Slots</w:t>
              </w:r>
            </w:ins>
          </w:p>
        </w:tc>
        <w:tc>
          <w:tcPr>
            <w:tcW w:w="3884" w:type="dxa"/>
            <w:shd w:val="clear" w:color="auto" w:fill="auto"/>
            <w:vAlign w:val="center"/>
          </w:tcPr>
          <w:p w14:paraId="735E8494" w14:textId="77777777" w:rsidR="00D8605D" w:rsidRPr="002A34B3" w:rsidRDefault="00D8605D" w:rsidP="00FA6270">
            <w:pPr>
              <w:pStyle w:val="TAC"/>
              <w:rPr>
                <w:ins w:id="960" w:author="after RAN4#99e" w:date="2021-05-28T13:59:00Z"/>
                <w:rFonts w:cs="Arial"/>
                <w:szCs w:val="18"/>
              </w:rPr>
            </w:pPr>
            <w:ins w:id="961" w:author="after RAN4#99e" w:date="2021-05-28T13:59:00Z">
              <w:r w:rsidRPr="002A34B3">
                <w:rPr>
                  <w:rFonts w:eastAsia="SimSun" w:cs="Arial"/>
                  <w:szCs w:val="18"/>
                  <w:lang w:eastAsia="zh-CN"/>
                </w:rPr>
                <w:t>4</w:t>
              </w:r>
            </w:ins>
          </w:p>
        </w:tc>
      </w:tr>
      <w:tr w:rsidR="00D8605D" w14:paraId="16B9D622" w14:textId="77777777" w:rsidTr="00FA6270">
        <w:trPr>
          <w:trHeight w:val="127"/>
          <w:jc w:val="center"/>
          <w:ins w:id="962" w:author="after RAN4#99e" w:date="2021-05-28T13:59:00Z"/>
        </w:trPr>
        <w:tc>
          <w:tcPr>
            <w:tcW w:w="1644" w:type="dxa"/>
            <w:vMerge/>
            <w:shd w:val="clear" w:color="auto" w:fill="auto"/>
            <w:vAlign w:val="center"/>
          </w:tcPr>
          <w:p w14:paraId="085F581F" w14:textId="77777777" w:rsidR="00D8605D" w:rsidRPr="002A34B3" w:rsidRDefault="00D8605D" w:rsidP="00FA6270">
            <w:pPr>
              <w:pStyle w:val="TAL"/>
              <w:rPr>
                <w:ins w:id="963" w:author="after RAN4#99e" w:date="2021-05-28T13:59:00Z"/>
                <w:rFonts w:cs="Arial"/>
                <w:szCs w:val="18"/>
              </w:rPr>
            </w:pPr>
          </w:p>
        </w:tc>
        <w:tc>
          <w:tcPr>
            <w:tcW w:w="2746" w:type="dxa"/>
            <w:shd w:val="clear" w:color="auto" w:fill="auto"/>
            <w:vAlign w:val="center"/>
          </w:tcPr>
          <w:p w14:paraId="4CC4620C" w14:textId="77777777" w:rsidR="00D8605D" w:rsidRPr="002A34B3" w:rsidRDefault="00D8605D" w:rsidP="00FA6270">
            <w:pPr>
              <w:pStyle w:val="TAL"/>
              <w:rPr>
                <w:ins w:id="964" w:author="after RAN4#99e" w:date="2021-05-28T13:59:00Z"/>
                <w:rFonts w:eastAsia="SimSun" w:cs="Arial"/>
                <w:szCs w:val="18"/>
                <w:lang w:eastAsia="zh-CN"/>
              </w:rPr>
            </w:pPr>
            <w:proofErr w:type="spellStart"/>
            <w:ins w:id="965" w:author="after RAN4#99e" w:date="2021-05-28T13:59:00Z">
              <w:r>
                <w:rPr>
                  <w:rFonts w:eastAsia="SimSun" w:cs="Arial"/>
                  <w:szCs w:val="18"/>
                  <w:lang w:eastAsia="zh-CN"/>
                </w:rPr>
                <w:t>MinT</w:t>
              </w:r>
              <w:r w:rsidRPr="002A34B3">
                <w:rPr>
                  <w:rFonts w:eastAsia="SimSun" w:cs="Arial"/>
                  <w:szCs w:val="18"/>
                  <w:lang w:eastAsia="zh-CN"/>
                </w:rPr>
                <w:t>imeGapPSFCH</w:t>
              </w:r>
              <w:proofErr w:type="spellEnd"/>
            </w:ins>
          </w:p>
        </w:tc>
        <w:tc>
          <w:tcPr>
            <w:tcW w:w="978" w:type="dxa"/>
            <w:shd w:val="clear" w:color="auto" w:fill="auto"/>
            <w:vAlign w:val="center"/>
          </w:tcPr>
          <w:p w14:paraId="24F23676" w14:textId="77777777" w:rsidR="00D8605D" w:rsidRPr="002A34B3" w:rsidRDefault="00D8605D" w:rsidP="00FA6270">
            <w:pPr>
              <w:pStyle w:val="TAC"/>
              <w:rPr>
                <w:ins w:id="966" w:author="after RAN4#99e" w:date="2021-05-28T13:59:00Z"/>
                <w:rFonts w:cs="Arial"/>
                <w:szCs w:val="18"/>
                <w:lang w:eastAsia="zh-CN"/>
              </w:rPr>
            </w:pPr>
            <w:ins w:id="967" w:author="after RAN4#99e" w:date="2021-05-28T13:59:00Z">
              <w:r w:rsidRPr="002A34B3">
                <w:rPr>
                  <w:rFonts w:cs="Arial"/>
                  <w:szCs w:val="18"/>
                  <w:lang w:eastAsia="zh-CN"/>
                </w:rPr>
                <w:t xml:space="preserve">Slots </w:t>
              </w:r>
            </w:ins>
          </w:p>
        </w:tc>
        <w:tc>
          <w:tcPr>
            <w:tcW w:w="3884" w:type="dxa"/>
            <w:shd w:val="clear" w:color="auto" w:fill="auto"/>
            <w:vAlign w:val="center"/>
          </w:tcPr>
          <w:p w14:paraId="7B200702" w14:textId="77777777" w:rsidR="00D8605D" w:rsidRPr="002A34B3" w:rsidRDefault="00D8605D" w:rsidP="00FA6270">
            <w:pPr>
              <w:pStyle w:val="TAC"/>
              <w:rPr>
                <w:ins w:id="968" w:author="after RAN4#99e" w:date="2021-05-28T13:59:00Z"/>
                <w:rFonts w:eastAsia="SimSun" w:cs="Arial"/>
                <w:szCs w:val="18"/>
                <w:lang w:eastAsia="zh-CN"/>
              </w:rPr>
            </w:pPr>
            <w:ins w:id="969" w:author="after RAN4#99e" w:date="2021-05-28T13:59:00Z">
              <w:r w:rsidRPr="002A34B3">
                <w:rPr>
                  <w:rFonts w:cs="Arial"/>
                  <w:szCs w:val="18"/>
                  <w:lang w:eastAsia="zh-CN"/>
                </w:rPr>
                <w:t>3</w:t>
              </w:r>
            </w:ins>
          </w:p>
        </w:tc>
      </w:tr>
      <w:tr w:rsidR="00D8605D" w:rsidRPr="00895D21" w14:paraId="1CEC3918" w14:textId="77777777" w:rsidTr="00FA6270">
        <w:trPr>
          <w:jc w:val="center"/>
          <w:ins w:id="970" w:author="after RAN4#99e" w:date="2021-05-28T13:59:00Z"/>
        </w:trPr>
        <w:tc>
          <w:tcPr>
            <w:tcW w:w="9252" w:type="dxa"/>
            <w:gridSpan w:val="4"/>
            <w:shd w:val="clear" w:color="auto" w:fill="auto"/>
            <w:vAlign w:val="center"/>
          </w:tcPr>
          <w:p w14:paraId="72589A4F" w14:textId="77777777" w:rsidR="00D8605D" w:rsidRPr="00BF5391" w:rsidRDefault="00D8605D" w:rsidP="00FA6270">
            <w:pPr>
              <w:pStyle w:val="TAC"/>
              <w:ind w:left="878" w:hangingChars="488" w:hanging="878"/>
              <w:jc w:val="both"/>
              <w:rPr>
                <w:ins w:id="971" w:author="after RAN4#99e" w:date="2021-05-28T13:59:00Z"/>
              </w:rPr>
            </w:pPr>
            <w:ins w:id="972" w:author="after RAN4#99e" w:date="2021-05-28T13:59:00Z">
              <w:r w:rsidRPr="00C25669">
                <w:t>Note 1:</w:t>
              </w:r>
              <w:r w:rsidRPr="00C25669">
                <w:rPr>
                  <w:lang w:eastAsia="zh-CN"/>
                </w:rPr>
                <w:tab/>
              </w:r>
              <w:r>
                <w:t>{x, y}: x and y means the number of DMRS symbols for slot with PSFCH transmission and without PSFCH transmission, respectively.</w:t>
              </w:r>
            </w:ins>
          </w:p>
          <w:p w14:paraId="4C24BF3C" w14:textId="77777777" w:rsidR="00D8605D" w:rsidRPr="002A34B3" w:rsidRDefault="00D8605D" w:rsidP="00FA6270">
            <w:pPr>
              <w:pStyle w:val="TAN"/>
              <w:rPr>
                <w:ins w:id="973" w:author="after RAN4#99e" w:date="2021-05-28T13:59:00Z"/>
                <w:rFonts w:cs="Arial"/>
                <w:szCs w:val="18"/>
              </w:rPr>
            </w:pPr>
            <w:ins w:id="974" w:author="after RAN4#99e" w:date="2021-05-28T13:59:00Z">
              <w:r w:rsidRPr="002A34B3">
                <w:rPr>
                  <w:rFonts w:cs="Arial"/>
                  <w:szCs w:val="18"/>
                </w:rPr>
                <w:t xml:space="preserve">Note </w:t>
              </w:r>
              <w:r>
                <w:rPr>
                  <w:rFonts w:cs="Arial"/>
                  <w:szCs w:val="18"/>
                </w:rPr>
                <w:t>2</w:t>
              </w:r>
              <w:r w:rsidRPr="002A34B3">
                <w:rPr>
                  <w:rFonts w:cs="Arial"/>
                  <w:szCs w:val="18"/>
                </w:rPr>
                <w:t>:</w:t>
              </w:r>
              <w:r w:rsidRPr="002A34B3">
                <w:rPr>
                  <w:rFonts w:cs="Arial"/>
                  <w:szCs w:val="18"/>
                </w:rPr>
                <w:tab/>
                <w:t>Time offset of receive</w:t>
              </w:r>
              <w:r>
                <w:rPr>
                  <w:rFonts w:cs="Arial"/>
                  <w:szCs w:val="18"/>
                </w:rPr>
                <w:t>d</w:t>
              </w:r>
              <w:r w:rsidRPr="002A34B3">
                <w:rPr>
                  <w:rFonts w:cs="Arial"/>
                  <w:szCs w:val="18"/>
                </w:rPr>
                <w:t xml:space="preserve"> signal</w:t>
              </w:r>
              <w:r>
                <w:rPr>
                  <w:rFonts w:cs="Arial"/>
                  <w:szCs w:val="18"/>
                </w:rPr>
                <w:t xml:space="preserve"> by </w:t>
              </w:r>
              <w:r w:rsidRPr="002A34B3">
                <w:rPr>
                  <w:rFonts w:cs="Arial"/>
                  <w:szCs w:val="18"/>
                </w:rPr>
                <w:t>Sidelink UE with respect to GNSS reference timing.</w:t>
              </w:r>
            </w:ins>
          </w:p>
          <w:p w14:paraId="38C9486C" w14:textId="77777777" w:rsidR="00D8605D" w:rsidRPr="002A34B3" w:rsidRDefault="00D8605D" w:rsidP="00FA6270">
            <w:pPr>
              <w:pStyle w:val="TAN"/>
              <w:rPr>
                <w:ins w:id="975" w:author="after RAN4#99e" w:date="2021-05-28T13:59:00Z"/>
                <w:rFonts w:cs="Arial"/>
                <w:szCs w:val="18"/>
              </w:rPr>
            </w:pPr>
            <w:ins w:id="976" w:author="after RAN4#99e" w:date="2021-05-28T13:59:00Z">
              <w:r w:rsidRPr="002A34B3">
                <w:rPr>
                  <w:rFonts w:cs="Arial"/>
                  <w:szCs w:val="18"/>
                </w:rPr>
                <w:t xml:space="preserve">Note </w:t>
              </w:r>
              <w:r>
                <w:rPr>
                  <w:rFonts w:cs="Arial"/>
                  <w:szCs w:val="18"/>
                </w:rPr>
                <w:t>3</w:t>
              </w:r>
              <w:r w:rsidRPr="002A34B3">
                <w:rPr>
                  <w:rFonts w:cs="Arial"/>
                  <w:szCs w:val="18"/>
                </w:rPr>
                <w:t>:</w:t>
              </w:r>
              <w:r w:rsidRPr="002A34B3">
                <w:rPr>
                  <w:rFonts w:cs="Arial"/>
                  <w:szCs w:val="18"/>
                </w:rPr>
                <w:tab/>
                <w:t>Frequency offset of receive</w:t>
              </w:r>
              <w:r>
                <w:rPr>
                  <w:rFonts w:cs="Arial"/>
                  <w:szCs w:val="18"/>
                </w:rPr>
                <w:t>d</w:t>
              </w:r>
              <w:r w:rsidRPr="002A34B3">
                <w:rPr>
                  <w:rFonts w:cs="Arial"/>
                  <w:szCs w:val="18"/>
                </w:rPr>
                <w:t xml:space="preserve"> signal</w:t>
              </w:r>
              <w:r>
                <w:rPr>
                  <w:rFonts w:cs="Arial"/>
                  <w:szCs w:val="18"/>
                </w:rPr>
                <w:t xml:space="preserve"> by</w:t>
              </w:r>
              <w:r w:rsidRPr="002A34B3">
                <w:rPr>
                  <w:rFonts w:cs="Arial"/>
                  <w:szCs w:val="18"/>
                </w:rPr>
                <w:t xml:space="preserve"> Sidelink UE with respect to GNSS reference frequency.</w:t>
              </w:r>
            </w:ins>
          </w:p>
        </w:tc>
      </w:tr>
    </w:tbl>
    <w:p w14:paraId="2D5709BD" w14:textId="77777777" w:rsidR="00D8605D" w:rsidRPr="003068D1" w:rsidRDefault="00D8605D" w:rsidP="00D8605D">
      <w:pPr>
        <w:pStyle w:val="TN"/>
        <w:jc w:val="center"/>
        <w:rPr>
          <w:ins w:id="977" w:author="after RAN4#99e" w:date="2021-05-28T13:59:00Z"/>
        </w:rPr>
      </w:pPr>
    </w:p>
    <w:p w14:paraId="7F1D5E17" w14:textId="77777777" w:rsidR="00D8605D" w:rsidRPr="00E75984" w:rsidRDefault="00D8605D" w:rsidP="00D8605D">
      <w:pPr>
        <w:pStyle w:val="TH"/>
        <w:rPr>
          <w:ins w:id="978" w:author="after RAN4#99e" w:date="2021-05-28T13:59:00Z"/>
        </w:rPr>
      </w:pPr>
      <w:ins w:id="979" w:author="after RAN4#99e" w:date="2021-05-28T13:59:00Z">
        <w:r>
          <w:lastRenderedPageBreak/>
          <w:t>Table 11.1.6.1.1-2</w:t>
        </w:r>
        <w:r w:rsidRPr="00763C44">
          <w:t>:</w:t>
        </w:r>
        <w:r w:rsidRPr="001934FC">
          <w:t xml:space="preserve"> Minimum performance</w:t>
        </w:r>
      </w:ins>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4"/>
        <w:gridCol w:w="1276"/>
        <w:gridCol w:w="1276"/>
        <w:gridCol w:w="1134"/>
        <w:gridCol w:w="1061"/>
      </w:tblGrid>
      <w:tr w:rsidR="00D8605D" w:rsidRPr="001934FC" w14:paraId="4FDF13DB" w14:textId="77777777" w:rsidTr="00FA6270">
        <w:trPr>
          <w:trHeight w:val="227"/>
          <w:jc w:val="center"/>
          <w:ins w:id="980" w:author="after RAN4#99e" w:date="2021-05-28T13:59:00Z"/>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F8EAB" w14:textId="77777777" w:rsidR="00D8605D" w:rsidRPr="002A34B3" w:rsidRDefault="00D8605D" w:rsidP="00FA6270">
            <w:pPr>
              <w:pStyle w:val="TAH"/>
              <w:rPr>
                <w:ins w:id="981" w:author="after RAN4#99e" w:date="2021-05-28T13:59:00Z"/>
                <w:rFonts w:cs="Arial"/>
              </w:rPr>
            </w:pPr>
            <w:ins w:id="982" w:author="after RAN4#99e" w:date="2021-05-28T13:59:00Z">
              <w:r w:rsidRPr="002A34B3">
                <w:rPr>
                  <w:rFonts w:cs="Arial"/>
                </w:rPr>
                <w:t>Test number</w:t>
              </w:r>
            </w:ins>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0108C3" w14:textId="77777777" w:rsidR="00D8605D" w:rsidRPr="002A34B3" w:rsidRDefault="00D8605D" w:rsidP="00FA6270">
            <w:pPr>
              <w:pStyle w:val="TAH"/>
              <w:rPr>
                <w:ins w:id="983" w:author="after RAN4#99e" w:date="2021-05-28T13:59:00Z"/>
                <w:rFonts w:cs="Arial"/>
              </w:rPr>
            </w:pPr>
            <w:ins w:id="984" w:author="after RAN4#99e" w:date="2021-05-28T13:59:00Z">
              <w:r w:rsidRPr="002A34B3">
                <w:rPr>
                  <w:rFonts w:cs="Arial"/>
                </w:rPr>
                <w:t>Bandwidth</w:t>
              </w:r>
              <w:r>
                <w:rPr>
                  <w:rFonts w:cs="Arial"/>
                </w:rPr>
                <w:t xml:space="preserve"> </w:t>
              </w:r>
              <w:r>
                <w:rPr>
                  <w:rFonts w:cs="Arial"/>
                  <w:lang w:eastAsia="ko-KR"/>
                </w:rPr>
                <w:t>(MHz)/</w:t>
              </w:r>
              <w:r>
                <w:rPr>
                  <w:rFonts w:cs="Arial"/>
                  <w:lang w:eastAsia="ko-KR"/>
                </w:rPr>
                <w:br/>
                <w:t>Subcarrier spacing(kHz)</w:t>
              </w:r>
            </w:ins>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BA2E75" w14:textId="77777777" w:rsidR="00D8605D" w:rsidRPr="002A34B3" w:rsidRDefault="00D8605D" w:rsidP="00FA6270">
            <w:pPr>
              <w:pStyle w:val="TAH"/>
              <w:rPr>
                <w:ins w:id="985" w:author="after RAN4#99e" w:date="2021-05-28T13:59:00Z"/>
                <w:rFonts w:cs="Arial"/>
              </w:rPr>
            </w:pPr>
            <w:ins w:id="986" w:author="after RAN4#99e" w:date="2021-05-28T13:59:00Z">
              <w:r w:rsidRPr="002A34B3">
                <w:rPr>
                  <w:rFonts w:cs="Arial"/>
                </w:rPr>
                <w:t>Sidelink UE</w:t>
              </w:r>
            </w:ins>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94FDAB" w14:textId="77777777" w:rsidR="00D8605D" w:rsidRPr="002A34B3" w:rsidRDefault="00D8605D" w:rsidP="00FA6270">
            <w:pPr>
              <w:pStyle w:val="TAH"/>
              <w:rPr>
                <w:ins w:id="987" w:author="after RAN4#99e" w:date="2021-05-28T13:59:00Z"/>
                <w:rFonts w:cs="Arial"/>
              </w:rPr>
            </w:pPr>
            <w:ins w:id="988" w:author="after RAN4#99e" w:date="2021-05-28T13:59:00Z">
              <w:r w:rsidRPr="002A34B3">
                <w:rPr>
                  <w:rFonts w:cs="Arial"/>
                </w:rPr>
                <w:t>PSSCH Reference</w:t>
              </w:r>
              <w:r w:rsidRPr="002A34B3">
                <w:rPr>
                  <w:rFonts w:cs="Arial"/>
                  <w:lang w:eastAsia="zh-CN"/>
                </w:rPr>
                <w:t xml:space="preserve"> </w:t>
              </w:r>
              <w:r w:rsidRPr="002A34B3">
                <w:rPr>
                  <w:rFonts w:cs="Arial"/>
                </w:rPr>
                <w:t>channel</w:t>
              </w:r>
            </w:ins>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3D467AF" w14:textId="77777777" w:rsidR="00D8605D" w:rsidRDefault="00D8605D" w:rsidP="00FA6270">
            <w:pPr>
              <w:pStyle w:val="TAH"/>
              <w:rPr>
                <w:ins w:id="989" w:author="after RAN4#99e" w:date="2021-05-28T13:59:00Z"/>
                <w:rFonts w:cs="Arial"/>
              </w:rPr>
            </w:pPr>
            <w:ins w:id="990" w:author="after RAN4#99e" w:date="2021-05-28T13:59:00Z">
              <w:r w:rsidRPr="00F31F66">
                <w:rPr>
                  <w:rFonts w:cs="Arial"/>
                </w:rPr>
                <w:t>Modulation format and</w:t>
              </w:r>
            </w:ins>
          </w:p>
          <w:p w14:paraId="569A60E4" w14:textId="77777777" w:rsidR="00D8605D" w:rsidRPr="002A34B3" w:rsidRDefault="00D8605D" w:rsidP="00FA6270">
            <w:pPr>
              <w:pStyle w:val="TAH"/>
              <w:rPr>
                <w:ins w:id="991" w:author="after RAN4#99e" w:date="2021-05-28T13:59:00Z"/>
                <w:rFonts w:cs="Arial"/>
              </w:rPr>
            </w:pPr>
            <w:ins w:id="992" w:author="after RAN4#99e" w:date="2021-05-28T13:59:00Z">
              <w:r w:rsidRPr="00F31F66">
                <w:rPr>
                  <w:rFonts w:cs="Arial"/>
                </w:rPr>
                <w:t>code rate</w:t>
              </w:r>
            </w:ins>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B83ED21" w14:textId="77777777" w:rsidR="00D8605D" w:rsidRPr="002A34B3" w:rsidRDefault="00D8605D" w:rsidP="00FA6270">
            <w:pPr>
              <w:pStyle w:val="TAH"/>
              <w:rPr>
                <w:ins w:id="993" w:author="after RAN4#99e" w:date="2021-05-28T13:59:00Z"/>
                <w:rFonts w:cs="Arial"/>
              </w:rPr>
            </w:pPr>
            <w:bookmarkStart w:id="994" w:name="OLE_LINK17"/>
            <w:ins w:id="995" w:author="after RAN4#99e" w:date="2021-05-28T13:59:00Z">
              <w:r w:rsidRPr="00F31F66">
                <w:rPr>
                  <w:rFonts w:cs="Arial"/>
                </w:rPr>
                <w:t>Propagation condition</w:t>
              </w:r>
              <w:bookmarkEnd w:id="994"/>
            </w:ins>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2D172F" w14:textId="77777777" w:rsidR="00D8605D" w:rsidRPr="002A34B3" w:rsidRDefault="00D8605D" w:rsidP="00FA6270">
            <w:pPr>
              <w:pStyle w:val="TAH"/>
              <w:rPr>
                <w:ins w:id="996" w:author="after RAN4#99e" w:date="2021-05-28T13:59:00Z"/>
                <w:rFonts w:cs="Arial"/>
              </w:rPr>
            </w:pPr>
            <w:ins w:id="997" w:author="after RAN4#99e" w:date="2021-05-28T13:59:00Z">
              <w:r w:rsidRPr="002A34B3">
                <w:rPr>
                  <w:rFonts w:cs="Arial"/>
                </w:rPr>
                <w:t>Reference value</w:t>
              </w:r>
            </w:ins>
          </w:p>
        </w:tc>
      </w:tr>
      <w:tr w:rsidR="00D8605D" w:rsidRPr="001934FC" w14:paraId="27C7D265" w14:textId="77777777" w:rsidTr="00FA6270">
        <w:trPr>
          <w:trHeight w:val="105"/>
          <w:jc w:val="center"/>
          <w:ins w:id="998" w:author="after RAN4#99e" w:date="2021-05-28T13:59:00Z"/>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991B9" w14:textId="77777777" w:rsidR="00D8605D" w:rsidRPr="002A34B3" w:rsidRDefault="00D8605D" w:rsidP="00FA6270">
            <w:pPr>
              <w:pStyle w:val="TAH"/>
              <w:rPr>
                <w:ins w:id="999" w:author="after RAN4#99e" w:date="2021-05-28T13:59:00Z"/>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2845E4" w14:textId="77777777" w:rsidR="00D8605D" w:rsidRPr="002A34B3" w:rsidRDefault="00D8605D" w:rsidP="00FA6270">
            <w:pPr>
              <w:pStyle w:val="TAH"/>
              <w:rPr>
                <w:ins w:id="1000" w:author="after RAN4#99e" w:date="2021-05-28T13:59:00Z"/>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E13F1" w14:textId="77777777" w:rsidR="00D8605D" w:rsidRPr="002A34B3" w:rsidRDefault="00D8605D" w:rsidP="00FA6270">
            <w:pPr>
              <w:pStyle w:val="TAH"/>
              <w:rPr>
                <w:ins w:id="1001" w:author="after RAN4#99e" w:date="2021-05-28T13:59:00Z"/>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FF5C4" w14:textId="77777777" w:rsidR="00D8605D" w:rsidRPr="002A34B3" w:rsidRDefault="00D8605D" w:rsidP="00FA6270">
            <w:pPr>
              <w:pStyle w:val="TAH"/>
              <w:rPr>
                <w:ins w:id="1002" w:author="after RAN4#99e" w:date="2021-05-28T13:59:00Z"/>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2244BA6" w14:textId="77777777" w:rsidR="00D8605D" w:rsidRPr="002A34B3" w:rsidRDefault="00D8605D" w:rsidP="00FA6270">
            <w:pPr>
              <w:pStyle w:val="TAH"/>
              <w:rPr>
                <w:ins w:id="1003" w:author="after RAN4#99e" w:date="2021-05-28T13:59:00Z"/>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5770B46" w14:textId="77777777" w:rsidR="00D8605D" w:rsidRPr="002A34B3" w:rsidRDefault="00D8605D" w:rsidP="00FA6270">
            <w:pPr>
              <w:pStyle w:val="TAH"/>
              <w:rPr>
                <w:ins w:id="1004" w:author="after RAN4#99e" w:date="2021-05-28T13:59:00Z"/>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F872D1" w14:textId="77777777" w:rsidR="00D8605D" w:rsidRPr="002A34B3" w:rsidRDefault="00D8605D" w:rsidP="00FA6270">
            <w:pPr>
              <w:pStyle w:val="TAH"/>
              <w:rPr>
                <w:ins w:id="1005" w:author="after RAN4#99e" w:date="2021-05-28T13:59:00Z"/>
                <w:rFonts w:cs="Arial"/>
              </w:rPr>
            </w:pPr>
            <w:ins w:id="1006" w:author="after RAN4#99e" w:date="2021-05-28T13:59:00Z">
              <w:r w:rsidRPr="002A34B3">
                <w:rPr>
                  <w:rFonts w:cs="Arial"/>
                </w:rPr>
                <w:t>PSSCH BLER (%)</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99578" w14:textId="77777777" w:rsidR="00D8605D" w:rsidRPr="002A34B3" w:rsidRDefault="00D8605D" w:rsidP="00FA6270">
            <w:pPr>
              <w:pStyle w:val="TAH"/>
              <w:rPr>
                <w:ins w:id="1007" w:author="after RAN4#99e" w:date="2021-05-28T13:59:00Z"/>
                <w:rFonts w:cs="Arial"/>
              </w:rPr>
            </w:pPr>
            <w:ins w:id="1008" w:author="after RAN4#99e" w:date="2021-05-28T13:59:00Z">
              <w:r w:rsidRPr="002A34B3">
                <w:rPr>
                  <w:rFonts w:cs="Arial"/>
                </w:rPr>
                <w:t>SNR (dB) of PSSCH</w:t>
              </w:r>
            </w:ins>
          </w:p>
        </w:tc>
      </w:tr>
      <w:tr w:rsidR="00D8605D" w:rsidRPr="001934FC" w14:paraId="235F0EF1" w14:textId="77777777" w:rsidTr="00FA6270">
        <w:trPr>
          <w:trHeight w:val="189"/>
          <w:jc w:val="center"/>
          <w:ins w:id="1009" w:author="after RAN4#99e" w:date="2021-05-28T13:59:00Z"/>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DF3034" w14:textId="77777777" w:rsidR="00D8605D" w:rsidRPr="002A34B3" w:rsidRDefault="00D8605D" w:rsidP="00FA6270">
            <w:pPr>
              <w:pStyle w:val="TAC"/>
              <w:rPr>
                <w:ins w:id="1010" w:author="after RAN4#99e" w:date="2021-05-28T13:59:00Z"/>
                <w:rFonts w:cs="Arial"/>
              </w:rPr>
            </w:pPr>
            <w:ins w:id="1011" w:author="after RAN4#99e" w:date="2021-05-28T13:59:00Z">
              <w:r w:rsidRPr="002A34B3">
                <w:rPr>
                  <w:rFonts w:cs="Arial"/>
                </w:rPr>
                <w:t>1</w:t>
              </w:r>
            </w:ins>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49079F" w14:textId="77777777" w:rsidR="00D8605D" w:rsidRPr="002A34B3" w:rsidRDefault="00D8605D" w:rsidP="00FA6270">
            <w:pPr>
              <w:pStyle w:val="TAC"/>
              <w:rPr>
                <w:ins w:id="1012" w:author="after RAN4#99e" w:date="2021-05-28T13:59:00Z"/>
                <w:rFonts w:cs="Arial"/>
              </w:rPr>
            </w:pPr>
            <w:ins w:id="1013" w:author="after RAN4#99e" w:date="2021-05-28T13:59:00Z">
              <w:r w:rsidRPr="002A34B3">
                <w:rPr>
                  <w:rFonts w:cs="Arial"/>
                </w:rPr>
                <w:t>20</w:t>
              </w:r>
              <w:r>
                <w:rPr>
                  <w:rFonts w:cs="Arial"/>
                </w:rPr>
                <w:t xml:space="preserve"> / 30</w:t>
              </w:r>
            </w:ins>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6123C" w14:textId="77777777" w:rsidR="00D8605D" w:rsidRPr="002A34B3" w:rsidRDefault="00D8605D" w:rsidP="00FA6270">
            <w:pPr>
              <w:pStyle w:val="TAC"/>
              <w:rPr>
                <w:ins w:id="1014" w:author="after RAN4#99e" w:date="2021-05-28T13:59:00Z"/>
                <w:rFonts w:cs="Arial"/>
              </w:rPr>
            </w:pPr>
            <w:ins w:id="1015" w:author="after RAN4#99e" w:date="2021-05-28T13:59:00Z">
              <w:r w:rsidRPr="002A34B3">
                <w:rPr>
                  <w:rFonts w:cs="Arial"/>
                </w:rPr>
                <w:t>1</w:t>
              </w:r>
            </w:ins>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67FD6" w14:textId="77777777" w:rsidR="00D8605D" w:rsidRPr="002A34B3" w:rsidRDefault="00D8605D" w:rsidP="00FA6270">
            <w:pPr>
              <w:pStyle w:val="TAC"/>
              <w:rPr>
                <w:ins w:id="1016" w:author="after RAN4#99e" w:date="2021-05-28T13:59:00Z"/>
                <w:rFonts w:cs="Arial"/>
              </w:rPr>
            </w:pPr>
            <w:ins w:id="1017" w:author="after RAN4#99e" w:date="2021-05-28T13:59:00Z">
              <w:r w:rsidRPr="002A34B3">
                <w:rPr>
                  <w:rFonts w:cs="Arial"/>
                  <w:lang w:eastAsia="zh-CN"/>
                </w:rPr>
                <w:t>R.PSSCH.</w:t>
              </w:r>
              <w:r>
                <w:rPr>
                  <w:rFonts w:cs="Arial"/>
                  <w:lang w:eastAsia="zh-CN"/>
                </w:rPr>
                <w:t>2-1.4</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0C2E7EB" w14:textId="77777777" w:rsidR="00D8605D" w:rsidRPr="002A34B3" w:rsidRDefault="00D8605D" w:rsidP="00FA6270">
            <w:pPr>
              <w:pStyle w:val="TAC"/>
              <w:rPr>
                <w:ins w:id="1018" w:author="after RAN4#99e" w:date="2021-05-28T13:59:00Z"/>
                <w:rFonts w:cs="Arial"/>
              </w:rPr>
            </w:pPr>
            <w:ins w:id="1019" w:author="after RAN4#99e" w:date="2021-05-28T13:59:00Z">
              <w:r w:rsidRPr="00F31F66">
                <w:rPr>
                  <w:rFonts w:cs="Arial"/>
                </w:rPr>
                <w:t>QPSK, 0.30</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047FE88" w14:textId="77777777" w:rsidR="00D8605D" w:rsidRPr="002A34B3" w:rsidRDefault="00D8605D" w:rsidP="00FA6270">
            <w:pPr>
              <w:pStyle w:val="TAC"/>
              <w:rPr>
                <w:ins w:id="1020" w:author="after RAN4#99e" w:date="2021-05-28T13:59:00Z"/>
                <w:rFonts w:cs="Arial"/>
              </w:rPr>
            </w:pPr>
            <w:ins w:id="1021" w:author="after RAN4#99e" w:date="2021-05-28T13:59:00Z">
              <w:r>
                <w:rPr>
                  <w:rFonts w:cs="Arial" w:hint="eastAsia"/>
                  <w:lang w:eastAsia="zh-CN"/>
                </w:rPr>
                <w:t>A</w:t>
              </w:r>
              <w:r>
                <w:rPr>
                  <w:rFonts w:cs="Arial"/>
                  <w:lang w:eastAsia="zh-CN"/>
                </w:rPr>
                <w:t>WGN</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FC9148" w14:textId="77777777" w:rsidR="00D8605D" w:rsidRPr="002A34B3" w:rsidRDefault="00D8605D" w:rsidP="00FA6270">
            <w:pPr>
              <w:pStyle w:val="TAC"/>
              <w:rPr>
                <w:ins w:id="1022" w:author="after RAN4#99e" w:date="2021-05-28T13:59:00Z"/>
                <w:rFonts w:cs="Arial"/>
              </w:rPr>
            </w:pPr>
            <w:ins w:id="1023" w:author="after RAN4#99e" w:date="2021-05-28T13:59:00Z">
              <w:r w:rsidRPr="002A34B3">
                <w:rPr>
                  <w:rFonts w:cs="Arial"/>
                </w:rPr>
                <w:t xml:space="preserve">(Note 1) </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E43E3" w14:textId="77777777" w:rsidR="00D8605D" w:rsidRPr="002A34B3" w:rsidRDefault="00D8605D" w:rsidP="00FA6270">
            <w:pPr>
              <w:pStyle w:val="TAC"/>
              <w:rPr>
                <w:ins w:id="1024" w:author="after RAN4#99e" w:date="2021-05-28T13:59:00Z"/>
                <w:rFonts w:cs="Arial"/>
              </w:rPr>
            </w:pPr>
            <w:ins w:id="1025" w:author="after RAN4#99e" w:date="2021-05-28T13:59:00Z">
              <w:r>
                <w:rPr>
                  <w:rFonts w:eastAsia="맑은 고딕" w:cs="Arial"/>
                </w:rPr>
                <w:t>30.35</w:t>
              </w:r>
            </w:ins>
          </w:p>
        </w:tc>
      </w:tr>
      <w:tr w:rsidR="00D8605D" w:rsidRPr="001934FC" w14:paraId="6682B859" w14:textId="77777777" w:rsidTr="00FA6270">
        <w:trPr>
          <w:trHeight w:val="198"/>
          <w:jc w:val="center"/>
          <w:ins w:id="1026" w:author="after RAN4#99e" w:date="2021-05-28T13:59:00Z"/>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D053A" w14:textId="77777777" w:rsidR="00D8605D" w:rsidRPr="002A34B3" w:rsidRDefault="00D8605D" w:rsidP="00FA6270">
            <w:pPr>
              <w:pStyle w:val="TAC"/>
              <w:rPr>
                <w:ins w:id="1027" w:author="after RAN4#99e" w:date="2021-05-28T13:59:00Z"/>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4E3519" w14:textId="77777777" w:rsidR="00D8605D" w:rsidRPr="002A34B3" w:rsidRDefault="00D8605D" w:rsidP="00FA6270">
            <w:pPr>
              <w:pStyle w:val="TAC"/>
              <w:rPr>
                <w:ins w:id="1028" w:author="after RAN4#99e" w:date="2021-05-28T13:59:00Z"/>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7CE4E" w14:textId="77777777" w:rsidR="00D8605D" w:rsidRPr="002A34B3" w:rsidRDefault="00D8605D" w:rsidP="00FA6270">
            <w:pPr>
              <w:pStyle w:val="TAC"/>
              <w:rPr>
                <w:ins w:id="1029" w:author="after RAN4#99e" w:date="2021-05-28T13:59:00Z"/>
                <w:rFonts w:cs="Arial"/>
              </w:rPr>
            </w:pPr>
            <w:ins w:id="1030" w:author="after RAN4#99e" w:date="2021-05-28T13:59:00Z">
              <w:r w:rsidRPr="002A34B3">
                <w:rPr>
                  <w:rFonts w:cs="Arial"/>
                </w:rPr>
                <w:t>2</w:t>
              </w:r>
            </w:ins>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27874" w14:textId="77777777" w:rsidR="00D8605D" w:rsidRPr="002A34B3" w:rsidRDefault="00D8605D" w:rsidP="00FA6270">
            <w:pPr>
              <w:pStyle w:val="TAC"/>
              <w:rPr>
                <w:ins w:id="1031" w:author="after RAN4#99e" w:date="2021-05-28T13:59:00Z"/>
                <w:rFonts w:cs="Arial"/>
                <w:lang w:eastAsia="zh-CN"/>
              </w:rPr>
            </w:pPr>
            <w:ins w:id="1032" w:author="after RAN4#99e" w:date="2021-05-28T13:59:00Z">
              <w:r w:rsidRPr="002A34B3">
                <w:rPr>
                  <w:rFonts w:cs="Arial"/>
                  <w:lang w:eastAsia="zh-CN"/>
                </w:rPr>
                <w:t>R.PSSCH.</w:t>
              </w:r>
              <w:r>
                <w:rPr>
                  <w:rFonts w:cs="Arial"/>
                  <w:lang w:eastAsia="zh-CN"/>
                </w:rPr>
                <w:t>2-1.4</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423C61E" w14:textId="77777777" w:rsidR="00D8605D" w:rsidRPr="002A34B3" w:rsidRDefault="00D8605D" w:rsidP="00FA6270">
            <w:pPr>
              <w:pStyle w:val="TAC"/>
              <w:rPr>
                <w:ins w:id="1033" w:author="after RAN4#99e" w:date="2021-05-28T13:59:00Z"/>
                <w:rFonts w:cs="Arial"/>
              </w:rPr>
            </w:pPr>
            <w:ins w:id="1034" w:author="after RAN4#99e" w:date="2021-05-28T13:59:00Z">
              <w:r w:rsidRPr="00F31F66">
                <w:rPr>
                  <w:rFonts w:cs="Arial"/>
                </w:rPr>
                <w:t>QPSK, 0.30</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2B744DC8" w14:textId="77777777" w:rsidR="00D8605D" w:rsidRPr="002A34B3" w:rsidRDefault="00D8605D" w:rsidP="00FA6270">
            <w:pPr>
              <w:pStyle w:val="TAC"/>
              <w:rPr>
                <w:ins w:id="1035" w:author="after RAN4#99e" w:date="2021-05-28T13:59:00Z"/>
                <w:rFonts w:cs="Arial"/>
              </w:rPr>
            </w:pPr>
            <w:ins w:id="1036" w:author="after RAN4#99e" w:date="2021-05-28T13:59:00Z">
              <w:r>
                <w:rPr>
                  <w:rFonts w:cs="Arial" w:hint="eastAsia"/>
                  <w:lang w:eastAsia="zh-CN"/>
                </w:rPr>
                <w:t>A</w:t>
              </w:r>
              <w:r>
                <w:rPr>
                  <w:rFonts w:cs="Arial"/>
                  <w:lang w:eastAsia="zh-CN"/>
                </w:rPr>
                <w:t>WGN</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8C62D" w14:textId="77777777" w:rsidR="00D8605D" w:rsidRPr="002A34B3" w:rsidRDefault="00D8605D" w:rsidP="00FA6270">
            <w:pPr>
              <w:pStyle w:val="TAC"/>
              <w:rPr>
                <w:ins w:id="1037" w:author="after RAN4#99e" w:date="2021-05-28T13:59:00Z"/>
                <w:rFonts w:cs="Arial"/>
              </w:rPr>
            </w:pPr>
            <w:ins w:id="1038" w:author="after RAN4#99e" w:date="2021-05-28T13:59:00Z">
              <w:r>
                <w:rPr>
                  <w:rFonts w:cs="Arial"/>
                </w:rPr>
                <w:t>10</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3781FE" w14:textId="77777777" w:rsidR="00D8605D" w:rsidRPr="002A34B3" w:rsidRDefault="00D8605D" w:rsidP="00FA6270">
            <w:pPr>
              <w:pStyle w:val="TAC"/>
              <w:rPr>
                <w:ins w:id="1039" w:author="after RAN4#99e" w:date="2021-05-28T13:59:00Z"/>
                <w:rFonts w:cs="Arial"/>
              </w:rPr>
            </w:pPr>
            <w:ins w:id="1040" w:author="after RAN4#99e" w:date="2021-05-28T13:59:00Z">
              <w:r>
                <w:rPr>
                  <w:rFonts w:cs="Arial"/>
                </w:rPr>
                <w:t>4.8</w:t>
              </w:r>
            </w:ins>
          </w:p>
        </w:tc>
      </w:tr>
      <w:tr w:rsidR="00D8605D" w:rsidRPr="001934FC" w14:paraId="22F6CF2F" w14:textId="77777777" w:rsidTr="00FA6270">
        <w:trPr>
          <w:trHeight w:val="198"/>
          <w:jc w:val="center"/>
          <w:ins w:id="1041" w:author="after RAN4#99e" w:date="2021-05-28T13:59: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FE72EAF" w14:textId="77777777" w:rsidR="00D8605D" w:rsidRPr="002A34B3" w:rsidRDefault="00D8605D" w:rsidP="00FA6270">
            <w:pPr>
              <w:pStyle w:val="TAN"/>
              <w:ind w:leftChars="50" w:left="100" w:firstLine="0"/>
              <w:rPr>
                <w:ins w:id="1042" w:author="after RAN4#99e" w:date="2021-05-28T13:59:00Z"/>
                <w:rFonts w:cs="Arial"/>
                <w:lang w:eastAsia="ja-JP"/>
              </w:rPr>
            </w:pPr>
            <w:ins w:id="1043" w:author="after RAN4#99e" w:date="2021-05-28T13:59:00Z">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ins>
          </w:p>
        </w:tc>
      </w:tr>
    </w:tbl>
    <w:p w14:paraId="71770F38" w14:textId="77777777" w:rsidR="00D8605D" w:rsidRPr="00C11668" w:rsidRDefault="00D8605D" w:rsidP="00D8605D">
      <w:pPr>
        <w:rPr>
          <w:ins w:id="1044" w:author="after RAN4#99e" w:date="2021-05-28T13:59:00Z"/>
          <w:rFonts w:eastAsia="맑은 고딕"/>
          <w:lang w:eastAsia="ko-KR"/>
        </w:rPr>
      </w:pPr>
    </w:p>
    <w:p w14:paraId="7F8FCCAE" w14:textId="77777777" w:rsidR="00D8605D" w:rsidRPr="005B7A7E" w:rsidRDefault="00D8605D" w:rsidP="00D8605D">
      <w:pPr>
        <w:pStyle w:val="30"/>
        <w:rPr>
          <w:ins w:id="1045" w:author="after RAN4#99e" w:date="2021-05-28T13:59:00Z"/>
        </w:rPr>
      </w:pPr>
      <w:ins w:id="1046" w:author="after RAN4#99e" w:date="2021-05-28T13:59:00Z">
        <w:r>
          <w:rPr>
            <w:rFonts w:eastAsia="PMingLiU"/>
            <w:lang w:eastAsia="zh-TW"/>
          </w:rPr>
          <w:t>11.</w:t>
        </w:r>
        <w:r w:rsidRPr="005B7A7E">
          <w:rPr>
            <w:rFonts w:eastAsia="PMingLiU"/>
            <w:lang w:eastAsia="zh-TW"/>
          </w:rPr>
          <w:t>1.7</w:t>
        </w:r>
        <w:r w:rsidRPr="005B7A7E">
          <w:tab/>
          <w:t>HARQ buffer soft combining test</w:t>
        </w:r>
      </w:ins>
    </w:p>
    <w:p w14:paraId="4AAC1A6F" w14:textId="77777777" w:rsidR="00D8605D" w:rsidRPr="005B7A7E" w:rsidRDefault="00D8605D" w:rsidP="00D8605D">
      <w:pPr>
        <w:pStyle w:val="40"/>
        <w:rPr>
          <w:ins w:id="1047" w:author="after RAN4#99e" w:date="2021-05-28T13:59:00Z"/>
        </w:rPr>
      </w:pPr>
      <w:ins w:id="1048" w:author="after RAN4#99e" w:date="2021-05-28T13:59:00Z">
        <w:r w:rsidRPr="005B7A7E">
          <w:t>11.1.7.1</w:t>
        </w:r>
        <w:r w:rsidRPr="005B7A7E">
          <w:tab/>
          <w:t>2Rx requirement</w:t>
        </w:r>
      </w:ins>
    </w:p>
    <w:p w14:paraId="477EEB77" w14:textId="77777777" w:rsidR="00D8605D" w:rsidRPr="005B7A7E" w:rsidRDefault="00D8605D" w:rsidP="00D8605D">
      <w:pPr>
        <w:pStyle w:val="5"/>
        <w:rPr>
          <w:ins w:id="1049" w:author="after RAN4#99e" w:date="2021-05-28T13:59:00Z"/>
        </w:rPr>
      </w:pPr>
      <w:ins w:id="1050" w:author="after RAN4#99e" w:date="2021-05-28T13:59:00Z">
        <w:r w:rsidRPr="005B7A7E">
          <w:t>11.1.7.1.1</w:t>
        </w:r>
        <w:r w:rsidRPr="005B7A7E">
          <w:tab/>
          <w:t>Minimum requirement</w:t>
        </w:r>
      </w:ins>
    </w:p>
    <w:p w14:paraId="6B1C1795" w14:textId="77777777" w:rsidR="00D8605D" w:rsidRPr="005B7A7E" w:rsidRDefault="00D8605D" w:rsidP="00D8605D">
      <w:pPr>
        <w:rPr>
          <w:ins w:id="1051" w:author="after RAN4#99e" w:date="2021-05-28T13:59:00Z"/>
          <w:rFonts w:eastAsia="맑은 고딕"/>
        </w:rPr>
      </w:pPr>
      <w:ins w:id="1052" w:author="after RAN4#99e" w:date="2021-05-28T13:59:00Z">
        <w:r w:rsidRPr="005B7A7E">
          <w:rPr>
            <w:rFonts w:eastAsia="맑은 고딕"/>
          </w:rPr>
          <w:t>The purpose of this test is to verify the maximum number of HARQ processes per TTI supported by the V2X UE.</w:t>
        </w:r>
      </w:ins>
    </w:p>
    <w:p w14:paraId="2FC1A9CA" w14:textId="77777777" w:rsidR="00D8605D" w:rsidRPr="001934FC" w:rsidRDefault="00D8605D" w:rsidP="00D8605D">
      <w:pPr>
        <w:rPr>
          <w:ins w:id="1053" w:author="after RAN4#99e" w:date="2021-05-28T13:59:00Z"/>
          <w:rFonts w:eastAsia="맑은 고딕"/>
        </w:rPr>
      </w:pPr>
      <w:ins w:id="1054" w:author="after RAN4#99e" w:date="2021-05-28T13:59:00Z">
        <w:r w:rsidRPr="005B7A7E">
          <w:rPr>
            <w:rFonts w:eastAsia="맑은 고딕"/>
          </w:rPr>
          <w:t>The minimum requirement is specified in Table 11.1.7.1.1-2 with the test parameters specified in Table 11.1.7.1.1-1.</w:t>
        </w:r>
      </w:ins>
    </w:p>
    <w:p w14:paraId="339B6B32" w14:textId="77777777" w:rsidR="00D8605D" w:rsidRPr="001934FC" w:rsidRDefault="00D8605D" w:rsidP="00D8605D">
      <w:pPr>
        <w:pStyle w:val="TH"/>
        <w:rPr>
          <w:ins w:id="1055" w:author="after RAN4#99e" w:date="2021-05-28T13:59:00Z"/>
          <w:rFonts w:eastAsia="맑은 고딕"/>
        </w:rPr>
      </w:pPr>
      <w:ins w:id="1056" w:author="after RAN4#99e" w:date="2021-05-28T13:59:00Z">
        <w:r w:rsidRPr="001934FC">
          <w:t xml:space="preserve">Table </w:t>
        </w:r>
        <w:r w:rsidRPr="005B7A7E">
          <w:t>11.1.7.1</w:t>
        </w:r>
        <w:r>
          <w:t>.1</w:t>
        </w:r>
        <w:r w:rsidRPr="001934FC">
          <w:t>-1: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D8605D" w:rsidRPr="001934FC" w14:paraId="2A4812DC" w14:textId="77777777" w:rsidTr="00FA6270">
        <w:trPr>
          <w:jc w:val="center"/>
          <w:ins w:id="1057" w:author="after RAN4#99e" w:date="2021-05-28T13:59:00Z"/>
        </w:trPr>
        <w:tc>
          <w:tcPr>
            <w:tcW w:w="4248" w:type="dxa"/>
            <w:gridSpan w:val="2"/>
            <w:shd w:val="clear" w:color="auto" w:fill="auto"/>
            <w:vAlign w:val="center"/>
          </w:tcPr>
          <w:p w14:paraId="6C6C3B92" w14:textId="77777777" w:rsidR="00D8605D" w:rsidRPr="002A34B3" w:rsidRDefault="00D8605D" w:rsidP="00FA6270">
            <w:pPr>
              <w:pStyle w:val="TAH"/>
              <w:rPr>
                <w:ins w:id="1058" w:author="after RAN4#99e" w:date="2021-05-28T13:59:00Z"/>
                <w:rFonts w:cs="Arial"/>
                <w:szCs w:val="18"/>
              </w:rPr>
            </w:pPr>
            <w:ins w:id="1059" w:author="after RAN4#99e" w:date="2021-05-28T13:59:00Z">
              <w:r w:rsidRPr="002A34B3">
                <w:rPr>
                  <w:rFonts w:cs="Arial"/>
                  <w:szCs w:val="18"/>
                </w:rPr>
                <w:t>Parameter</w:t>
              </w:r>
            </w:ins>
          </w:p>
        </w:tc>
        <w:tc>
          <w:tcPr>
            <w:tcW w:w="850" w:type="dxa"/>
            <w:shd w:val="clear" w:color="auto" w:fill="auto"/>
            <w:vAlign w:val="center"/>
          </w:tcPr>
          <w:p w14:paraId="0F364B26" w14:textId="77777777" w:rsidR="00D8605D" w:rsidRPr="002A34B3" w:rsidRDefault="00D8605D" w:rsidP="00FA6270">
            <w:pPr>
              <w:pStyle w:val="TAH"/>
              <w:rPr>
                <w:ins w:id="1060" w:author="after RAN4#99e" w:date="2021-05-28T13:59:00Z"/>
                <w:rFonts w:cs="Arial"/>
                <w:szCs w:val="18"/>
              </w:rPr>
            </w:pPr>
            <w:ins w:id="1061" w:author="after RAN4#99e" w:date="2021-05-28T13:59:00Z">
              <w:r w:rsidRPr="002A34B3">
                <w:rPr>
                  <w:rFonts w:cs="Arial"/>
                  <w:szCs w:val="18"/>
                </w:rPr>
                <w:t>Unit</w:t>
              </w:r>
            </w:ins>
          </w:p>
        </w:tc>
        <w:tc>
          <w:tcPr>
            <w:tcW w:w="4395" w:type="dxa"/>
            <w:shd w:val="clear" w:color="auto" w:fill="auto"/>
            <w:vAlign w:val="center"/>
          </w:tcPr>
          <w:p w14:paraId="30EDB511" w14:textId="77777777" w:rsidR="00D8605D" w:rsidRPr="002A34B3" w:rsidRDefault="00D8605D" w:rsidP="00FA6270">
            <w:pPr>
              <w:pStyle w:val="TAH"/>
              <w:rPr>
                <w:ins w:id="1062" w:author="after RAN4#99e" w:date="2021-05-28T13:59:00Z"/>
                <w:rFonts w:cs="Arial"/>
                <w:szCs w:val="18"/>
              </w:rPr>
            </w:pPr>
            <w:ins w:id="1063" w:author="after RAN4#99e" w:date="2021-05-28T13:59:00Z">
              <w:r w:rsidRPr="002A34B3">
                <w:rPr>
                  <w:rFonts w:cs="Arial"/>
                  <w:szCs w:val="18"/>
                </w:rPr>
                <w:t>Test 1</w:t>
              </w:r>
            </w:ins>
          </w:p>
        </w:tc>
      </w:tr>
      <w:tr w:rsidR="00D8605D" w:rsidRPr="001934FC" w14:paraId="786C76B3" w14:textId="77777777" w:rsidTr="00FA6270">
        <w:trPr>
          <w:jc w:val="center"/>
          <w:ins w:id="1064" w:author="after RAN4#99e" w:date="2021-05-28T13:59:00Z"/>
        </w:trPr>
        <w:tc>
          <w:tcPr>
            <w:tcW w:w="4248" w:type="dxa"/>
            <w:gridSpan w:val="2"/>
            <w:shd w:val="clear" w:color="auto" w:fill="auto"/>
            <w:vAlign w:val="center"/>
          </w:tcPr>
          <w:p w14:paraId="2A0858EA" w14:textId="77777777" w:rsidR="00D8605D" w:rsidRPr="002A34B3" w:rsidRDefault="00D8605D" w:rsidP="00FA6270">
            <w:pPr>
              <w:pStyle w:val="TAL"/>
              <w:rPr>
                <w:ins w:id="1065" w:author="after RAN4#99e" w:date="2021-05-28T13:59:00Z"/>
                <w:rFonts w:cs="Arial"/>
                <w:szCs w:val="18"/>
              </w:rPr>
            </w:pPr>
            <w:ins w:id="1066" w:author="after RAN4#99e" w:date="2021-05-28T13:59:00Z">
              <w:r w:rsidRPr="002A34B3">
                <w:rPr>
                  <w:rFonts w:cs="Arial"/>
                  <w:szCs w:val="18"/>
                </w:rPr>
                <w:t>Active cell(s)</w:t>
              </w:r>
            </w:ins>
          </w:p>
        </w:tc>
        <w:tc>
          <w:tcPr>
            <w:tcW w:w="850" w:type="dxa"/>
            <w:shd w:val="clear" w:color="auto" w:fill="auto"/>
            <w:vAlign w:val="center"/>
          </w:tcPr>
          <w:p w14:paraId="1D47DE6E" w14:textId="77777777" w:rsidR="00D8605D" w:rsidRPr="002A34B3" w:rsidRDefault="00D8605D" w:rsidP="00FA6270">
            <w:pPr>
              <w:pStyle w:val="TAC"/>
              <w:rPr>
                <w:ins w:id="1067" w:author="after RAN4#99e" w:date="2021-05-28T13:59:00Z"/>
                <w:rFonts w:cs="Arial"/>
                <w:szCs w:val="18"/>
              </w:rPr>
            </w:pPr>
          </w:p>
        </w:tc>
        <w:tc>
          <w:tcPr>
            <w:tcW w:w="4395" w:type="dxa"/>
            <w:shd w:val="clear" w:color="auto" w:fill="auto"/>
            <w:vAlign w:val="center"/>
          </w:tcPr>
          <w:p w14:paraId="692CD822" w14:textId="77777777" w:rsidR="00D8605D" w:rsidRPr="002A34B3" w:rsidRDefault="00D8605D" w:rsidP="00FA6270">
            <w:pPr>
              <w:pStyle w:val="TAC"/>
              <w:rPr>
                <w:ins w:id="1068" w:author="after RAN4#99e" w:date="2021-05-28T13:59:00Z"/>
                <w:rFonts w:cs="Arial"/>
                <w:szCs w:val="18"/>
              </w:rPr>
            </w:pPr>
            <w:ins w:id="1069" w:author="after RAN4#99e" w:date="2021-05-28T13:59:00Z">
              <w:r w:rsidRPr="002A34B3">
                <w:rPr>
                  <w:rFonts w:cs="Arial"/>
                  <w:szCs w:val="18"/>
                </w:rPr>
                <w:t>None</w:t>
              </w:r>
            </w:ins>
          </w:p>
        </w:tc>
      </w:tr>
      <w:tr w:rsidR="00D8605D" w:rsidRPr="001934FC" w14:paraId="47668016" w14:textId="77777777" w:rsidTr="00FA6270">
        <w:trPr>
          <w:jc w:val="center"/>
          <w:ins w:id="1070" w:author="after RAN4#99e" w:date="2021-05-28T13:59:00Z"/>
        </w:trPr>
        <w:tc>
          <w:tcPr>
            <w:tcW w:w="4248" w:type="dxa"/>
            <w:gridSpan w:val="2"/>
            <w:shd w:val="clear" w:color="auto" w:fill="auto"/>
            <w:vAlign w:val="center"/>
          </w:tcPr>
          <w:p w14:paraId="7412B5DF" w14:textId="77777777" w:rsidR="00D8605D" w:rsidRPr="002A34B3" w:rsidRDefault="00D8605D" w:rsidP="00FA6270">
            <w:pPr>
              <w:pStyle w:val="TAL"/>
              <w:rPr>
                <w:ins w:id="1071" w:author="after RAN4#99e" w:date="2021-05-28T13:59:00Z"/>
                <w:rFonts w:cs="Arial"/>
                <w:szCs w:val="18"/>
              </w:rPr>
            </w:pPr>
            <w:ins w:id="1072" w:author="after RAN4#99e" w:date="2021-05-28T13:59:00Z">
              <w:r w:rsidRPr="002A34B3">
                <w:rPr>
                  <w:rFonts w:cs="Arial"/>
                  <w:szCs w:val="18"/>
                </w:rPr>
                <w:t>Active Sidelink UE(s)</w:t>
              </w:r>
            </w:ins>
          </w:p>
        </w:tc>
        <w:tc>
          <w:tcPr>
            <w:tcW w:w="850" w:type="dxa"/>
            <w:shd w:val="clear" w:color="auto" w:fill="auto"/>
            <w:vAlign w:val="center"/>
          </w:tcPr>
          <w:p w14:paraId="0CD82E2A" w14:textId="77777777" w:rsidR="00D8605D" w:rsidRPr="002A34B3" w:rsidRDefault="00D8605D" w:rsidP="00FA6270">
            <w:pPr>
              <w:pStyle w:val="TAC"/>
              <w:rPr>
                <w:ins w:id="1073" w:author="after RAN4#99e" w:date="2021-05-28T13:59:00Z"/>
                <w:rFonts w:cs="Arial"/>
                <w:szCs w:val="18"/>
              </w:rPr>
            </w:pPr>
          </w:p>
        </w:tc>
        <w:tc>
          <w:tcPr>
            <w:tcW w:w="4395" w:type="dxa"/>
            <w:shd w:val="clear" w:color="auto" w:fill="auto"/>
            <w:vAlign w:val="center"/>
          </w:tcPr>
          <w:p w14:paraId="5C6FC85D" w14:textId="77777777" w:rsidR="00D8605D" w:rsidRPr="002A34B3" w:rsidRDefault="00D8605D" w:rsidP="00FA6270">
            <w:pPr>
              <w:pStyle w:val="TAC"/>
              <w:rPr>
                <w:ins w:id="1074" w:author="after RAN4#99e" w:date="2021-05-28T13:59:00Z"/>
                <w:rFonts w:cs="Arial"/>
                <w:szCs w:val="18"/>
              </w:rPr>
            </w:pPr>
            <w:ins w:id="1075" w:author="after RAN4#99e" w:date="2021-05-28T13:59:00Z">
              <w:r w:rsidRPr="002A34B3">
                <w:rPr>
                  <w:rFonts w:cs="Arial"/>
                  <w:szCs w:val="18"/>
                </w:rPr>
                <w:t xml:space="preserve">Sidelink UE </w:t>
              </w:r>
              <w:proofErr w:type="spellStart"/>
              <w:r w:rsidRPr="002A34B3">
                <w:rPr>
                  <w:rFonts w:cs="Arial"/>
                  <w:szCs w:val="18"/>
                </w:rPr>
                <w:t>i</w:t>
              </w:r>
              <w:proofErr w:type="spellEnd"/>
              <w:r w:rsidRPr="002A34B3">
                <w:rPr>
                  <w:rFonts w:cs="Arial"/>
                  <w:szCs w:val="18"/>
                </w:rPr>
                <w:t xml:space="preserve">, 0 ≤ </w:t>
              </w:r>
              <w:proofErr w:type="spellStart"/>
              <w:r w:rsidRPr="002A34B3">
                <w:rPr>
                  <w:rFonts w:cs="Arial"/>
                  <w:szCs w:val="18"/>
                </w:rPr>
                <w:t>i</w:t>
              </w:r>
              <w:proofErr w:type="spellEnd"/>
              <w:r w:rsidRPr="002A34B3">
                <w:rPr>
                  <w:rFonts w:cs="Arial"/>
                  <w:szCs w:val="18"/>
                </w:rPr>
                <w:t xml:space="preserve"> ≤ </w:t>
              </w:r>
              <w:r w:rsidRPr="002A34B3">
                <w:rPr>
                  <w:rFonts w:cs="Arial"/>
                  <w:i/>
                  <w:iCs/>
                  <w:szCs w:val="18"/>
                </w:rPr>
                <w:t>n</w:t>
              </w:r>
              <w:r w:rsidRPr="002A34B3">
                <w:rPr>
                  <w:rFonts w:cs="Arial"/>
                  <w:szCs w:val="18"/>
                </w:rPr>
                <w:t xml:space="preserve"> (Note 1</w:t>
              </w:r>
              <w:r>
                <w:rPr>
                  <w:rFonts w:cs="Arial"/>
                  <w:szCs w:val="18"/>
                </w:rPr>
                <w:t>,2</w:t>
              </w:r>
              <w:r w:rsidRPr="002A34B3">
                <w:rPr>
                  <w:rFonts w:cs="Arial"/>
                  <w:szCs w:val="18"/>
                </w:rPr>
                <w:t>)</w:t>
              </w:r>
            </w:ins>
          </w:p>
        </w:tc>
      </w:tr>
      <w:tr w:rsidR="00D8605D" w:rsidRPr="001934FC" w14:paraId="33EAFEAF" w14:textId="77777777" w:rsidTr="00FA6270">
        <w:trPr>
          <w:jc w:val="center"/>
          <w:ins w:id="1076" w:author="after RAN4#99e" w:date="2021-05-28T13:59:00Z"/>
        </w:trPr>
        <w:tc>
          <w:tcPr>
            <w:tcW w:w="1413" w:type="dxa"/>
            <w:vMerge w:val="restart"/>
            <w:shd w:val="clear" w:color="auto" w:fill="auto"/>
            <w:vAlign w:val="center"/>
          </w:tcPr>
          <w:p w14:paraId="424C9FD6" w14:textId="77777777" w:rsidR="00D8605D" w:rsidRPr="002A34B3" w:rsidRDefault="00D8605D" w:rsidP="00FA6270">
            <w:pPr>
              <w:pStyle w:val="TAL"/>
              <w:rPr>
                <w:ins w:id="1077" w:author="after RAN4#99e" w:date="2021-05-28T13:59:00Z"/>
                <w:rFonts w:cs="Arial"/>
                <w:szCs w:val="18"/>
              </w:rPr>
            </w:pPr>
            <w:ins w:id="1078" w:author="after RAN4#99e" w:date="2021-05-28T13:59:00Z">
              <w:r w:rsidRPr="002A34B3">
                <w:rPr>
                  <w:rFonts w:cs="Arial"/>
                  <w:szCs w:val="18"/>
                </w:rPr>
                <w:t xml:space="preserve">Sidelink UE </w:t>
              </w:r>
              <w:proofErr w:type="spellStart"/>
              <w:r w:rsidRPr="002A34B3">
                <w:rPr>
                  <w:rFonts w:cs="Arial"/>
                  <w:szCs w:val="18"/>
                </w:rPr>
                <w:t>i</w:t>
              </w:r>
              <w:proofErr w:type="spellEnd"/>
              <w:r w:rsidRPr="002A34B3">
                <w:rPr>
                  <w:rFonts w:cs="Arial"/>
                  <w:szCs w:val="18"/>
                </w:rPr>
                <w:t>,</w:t>
              </w:r>
            </w:ins>
          </w:p>
          <w:p w14:paraId="109CB866" w14:textId="77777777" w:rsidR="00D8605D" w:rsidRPr="002A34B3" w:rsidRDefault="00D8605D" w:rsidP="00FA6270">
            <w:pPr>
              <w:pStyle w:val="TAL"/>
              <w:rPr>
                <w:ins w:id="1079" w:author="after RAN4#99e" w:date="2021-05-28T13:59:00Z"/>
                <w:rFonts w:cs="Arial"/>
                <w:szCs w:val="18"/>
              </w:rPr>
            </w:pPr>
            <w:ins w:id="1080" w:author="after RAN4#99e" w:date="2021-05-28T13:59:00Z">
              <w:r w:rsidRPr="002A34B3">
                <w:rPr>
                  <w:rFonts w:cs="Arial"/>
                  <w:szCs w:val="18"/>
                </w:rPr>
                <w:t xml:space="preserve">0 ≤ </w:t>
              </w:r>
              <w:proofErr w:type="spellStart"/>
              <w:r w:rsidRPr="002A34B3">
                <w:rPr>
                  <w:rFonts w:cs="Arial"/>
                  <w:szCs w:val="18"/>
                </w:rPr>
                <w:t>i</w:t>
              </w:r>
              <w:proofErr w:type="spellEnd"/>
              <w:r w:rsidRPr="002A34B3">
                <w:rPr>
                  <w:rFonts w:cs="Arial"/>
                  <w:szCs w:val="18"/>
                </w:rPr>
                <w:t xml:space="preserve"> ≤ </w:t>
              </w:r>
              <w:r w:rsidRPr="002A34B3">
                <w:rPr>
                  <w:rFonts w:cs="Arial"/>
                  <w:i/>
                  <w:iCs/>
                  <w:szCs w:val="18"/>
                </w:rPr>
                <w:t>n</w:t>
              </w:r>
            </w:ins>
          </w:p>
        </w:tc>
        <w:tc>
          <w:tcPr>
            <w:tcW w:w="2835" w:type="dxa"/>
            <w:shd w:val="clear" w:color="auto" w:fill="auto"/>
            <w:vAlign w:val="center"/>
          </w:tcPr>
          <w:p w14:paraId="675AEADB" w14:textId="77777777" w:rsidR="00D8605D" w:rsidRPr="002A34B3" w:rsidRDefault="00D8605D" w:rsidP="00FA6270">
            <w:pPr>
              <w:pStyle w:val="TAL"/>
              <w:rPr>
                <w:ins w:id="1081" w:author="after RAN4#99e" w:date="2021-05-28T13:59:00Z"/>
                <w:rFonts w:cs="Arial"/>
                <w:szCs w:val="18"/>
              </w:rPr>
            </w:pPr>
            <w:ins w:id="1082" w:author="after RAN4#99e" w:date="2021-05-28T13:59:00Z">
              <w:r w:rsidRPr="002A34B3">
                <w:rPr>
                  <w:rFonts w:cs="Arial"/>
                  <w:szCs w:val="18"/>
                </w:rPr>
                <w:t>Sidelink Transmissions</w:t>
              </w:r>
            </w:ins>
          </w:p>
        </w:tc>
        <w:tc>
          <w:tcPr>
            <w:tcW w:w="850" w:type="dxa"/>
            <w:shd w:val="clear" w:color="auto" w:fill="auto"/>
            <w:vAlign w:val="center"/>
          </w:tcPr>
          <w:p w14:paraId="25F0D08A" w14:textId="77777777" w:rsidR="00D8605D" w:rsidRPr="002A34B3" w:rsidRDefault="00D8605D" w:rsidP="00FA6270">
            <w:pPr>
              <w:pStyle w:val="TAC"/>
              <w:rPr>
                <w:ins w:id="1083" w:author="after RAN4#99e" w:date="2021-05-28T13:59:00Z"/>
                <w:rFonts w:cs="Arial"/>
                <w:szCs w:val="18"/>
              </w:rPr>
            </w:pPr>
          </w:p>
        </w:tc>
        <w:tc>
          <w:tcPr>
            <w:tcW w:w="4395" w:type="dxa"/>
            <w:shd w:val="clear" w:color="auto" w:fill="auto"/>
            <w:vAlign w:val="center"/>
          </w:tcPr>
          <w:p w14:paraId="227D1713" w14:textId="77777777" w:rsidR="00D8605D" w:rsidRPr="002A34B3" w:rsidRDefault="00D8605D" w:rsidP="00FA6270">
            <w:pPr>
              <w:pStyle w:val="TAC"/>
              <w:rPr>
                <w:ins w:id="1084" w:author="after RAN4#99e" w:date="2021-05-28T13:59:00Z"/>
                <w:rFonts w:cs="Arial"/>
                <w:szCs w:val="18"/>
              </w:rPr>
            </w:pPr>
            <w:ins w:id="1085" w:author="after RAN4#99e" w:date="2021-05-28T13:59:00Z">
              <w:r w:rsidRPr="002A34B3">
                <w:rPr>
                  <w:rFonts w:cs="Arial"/>
                  <w:szCs w:val="18"/>
                </w:rPr>
                <w:t>PSCCH + PSSCH</w:t>
              </w:r>
            </w:ins>
          </w:p>
        </w:tc>
      </w:tr>
      <w:tr w:rsidR="00D8605D" w:rsidRPr="001934FC" w14:paraId="48E8ADB5" w14:textId="77777777" w:rsidTr="00FA6270">
        <w:trPr>
          <w:jc w:val="center"/>
          <w:ins w:id="1086" w:author="after RAN4#99e" w:date="2021-05-28T13:59:00Z"/>
        </w:trPr>
        <w:tc>
          <w:tcPr>
            <w:tcW w:w="1413" w:type="dxa"/>
            <w:vMerge/>
            <w:shd w:val="clear" w:color="auto" w:fill="auto"/>
            <w:vAlign w:val="center"/>
          </w:tcPr>
          <w:p w14:paraId="59393DB0" w14:textId="77777777" w:rsidR="00D8605D" w:rsidRPr="002A34B3" w:rsidRDefault="00D8605D" w:rsidP="00FA6270">
            <w:pPr>
              <w:pStyle w:val="TAL"/>
              <w:rPr>
                <w:ins w:id="1087" w:author="after RAN4#99e" w:date="2021-05-28T13:59:00Z"/>
                <w:rFonts w:cs="Arial"/>
                <w:szCs w:val="18"/>
              </w:rPr>
            </w:pPr>
          </w:p>
        </w:tc>
        <w:tc>
          <w:tcPr>
            <w:tcW w:w="2835" w:type="dxa"/>
            <w:shd w:val="clear" w:color="auto" w:fill="auto"/>
            <w:vAlign w:val="center"/>
          </w:tcPr>
          <w:p w14:paraId="04007909" w14:textId="77777777" w:rsidR="00D8605D" w:rsidRPr="002A34B3" w:rsidRDefault="00D8605D" w:rsidP="00FA6270">
            <w:pPr>
              <w:pStyle w:val="TAL"/>
              <w:rPr>
                <w:ins w:id="1088" w:author="after RAN4#99e" w:date="2021-05-28T13:59:00Z"/>
                <w:rFonts w:cs="Arial"/>
                <w:szCs w:val="18"/>
              </w:rPr>
            </w:pPr>
            <w:ins w:id="1089" w:author="after RAN4#99e" w:date="2021-05-28T13:59:00Z">
              <w:r>
                <w:rPr>
                  <w:rFonts w:hint="eastAsia"/>
                  <w:lang w:eastAsia="ko-KR"/>
                </w:rPr>
                <w:t xml:space="preserve">PSSCH DMRS pattern </w:t>
              </w:r>
            </w:ins>
          </w:p>
        </w:tc>
        <w:tc>
          <w:tcPr>
            <w:tcW w:w="850" w:type="dxa"/>
            <w:shd w:val="clear" w:color="auto" w:fill="auto"/>
            <w:vAlign w:val="center"/>
          </w:tcPr>
          <w:p w14:paraId="212FF78F" w14:textId="77777777" w:rsidR="00D8605D" w:rsidRPr="002A34B3" w:rsidRDefault="00D8605D" w:rsidP="00FA6270">
            <w:pPr>
              <w:pStyle w:val="TAC"/>
              <w:rPr>
                <w:ins w:id="1090" w:author="after RAN4#99e" w:date="2021-05-28T13:59:00Z"/>
                <w:rFonts w:cs="Arial"/>
                <w:szCs w:val="18"/>
                <w:lang w:eastAsia="zh-CN"/>
              </w:rPr>
            </w:pPr>
          </w:p>
        </w:tc>
        <w:tc>
          <w:tcPr>
            <w:tcW w:w="4395" w:type="dxa"/>
            <w:shd w:val="clear" w:color="auto" w:fill="auto"/>
            <w:vAlign w:val="center"/>
          </w:tcPr>
          <w:p w14:paraId="4838DFA6" w14:textId="77777777" w:rsidR="00D8605D" w:rsidRPr="002A34B3" w:rsidRDefault="00D8605D" w:rsidP="00FA6270">
            <w:pPr>
              <w:pStyle w:val="TAC"/>
              <w:rPr>
                <w:ins w:id="1091" w:author="after RAN4#99e" w:date="2021-05-28T13:59:00Z"/>
                <w:rFonts w:cs="Arial"/>
                <w:szCs w:val="18"/>
              </w:rPr>
            </w:pPr>
            <w:ins w:id="1092" w:author="after RAN4#99e" w:date="2021-05-28T13:59:00Z">
              <w:r>
                <w:rPr>
                  <w:rFonts w:cs="Arial" w:hint="eastAsia"/>
                  <w:lang w:eastAsia="ko-KR"/>
                </w:rPr>
                <w:t>{2}</w:t>
              </w:r>
            </w:ins>
          </w:p>
        </w:tc>
      </w:tr>
      <w:tr w:rsidR="00D8605D" w:rsidRPr="001934FC" w14:paraId="79967C88" w14:textId="77777777" w:rsidTr="00FA6270">
        <w:trPr>
          <w:jc w:val="center"/>
          <w:ins w:id="1093" w:author="after RAN4#99e" w:date="2021-05-28T13:59:00Z"/>
        </w:trPr>
        <w:tc>
          <w:tcPr>
            <w:tcW w:w="1413" w:type="dxa"/>
            <w:vMerge/>
            <w:shd w:val="clear" w:color="auto" w:fill="auto"/>
            <w:vAlign w:val="center"/>
          </w:tcPr>
          <w:p w14:paraId="215CE0C2" w14:textId="77777777" w:rsidR="00D8605D" w:rsidRPr="002A34B3" w:rsidRDefault="00D8605D" w:rsidP="00FA6270">
            <w:pPr>
              <w:pStyle w:val="TAL"/>
              <w:rPr>
                <w:ins w:id="1094" w:author="after RAN4#99e" w:date="2021-05-28T13:59:00Z"/>
                <w:rFonts w:cs="Arial"/>
                <w:szCs w:val="18"/>
              </w:rPr>
            </w:pPr>
          </w:p>
        </w:tc>
        <w:tc>
          <w:tcPr>
            <w:tcW w:w="2835" w:type="dxa"/>
            <w:shd w:val="clear" w:color="auto" w:fill="auto"/>
            <w:vAlign w:val="center"/>
          </w:tcPr>
          <w:p w14:paraId="03272A74" w14:textId="77777777" w:rsidR="00D8605D" w:rsidRPr="002A34B3" w:rsidRDefault="00D8605D" w:rsidP="00FA6270">
            <w:pPr>
              <w:pStyle w:val="TAL"/>
              <w:rPr>
                <w:ins w:id="1095" w:author="after RAN4#99e" w:date="2021-05-28T13:59:00Z"/>
                <w:rFonts w:cs="Arial"/>
                <w:szCs w:val="18"/>
              </w:rPr>
            </w:pPr>
            <w:ins w:id="1096" w:author="after RAN4#99e" w:date="2021-05-28T13:59:00Z">
              <w:r w:rsidRPr="002A34B3">
                <w:rPr>
                  <w:rFonts w:cs="Arial"/>
                  <w:szCs w:val="18"/>
                </w:rPr>
                <w:t>Time gap between initial transmission and retransmission</w:t>
              </w:r>
            </w:ins>
          </w:p>
        </w:tc>
        <w:tc>
          <w:tcPr>
            <w:tcW w:w="850" w:type="dxa"/>
            <w:shd w:val="clear" w:color="auto" w:fill="auto"/>
            <w:vAlign w:val="center"/>
          </w:tcPr>
          <w:p w14:paraId="10944B8E" w14:textId="77777777" w:rsidR="00D8605D" w:rsidRPr="002A34B3" w:rsidRDefault="00D8605D" w:rsidP="00FA6270">
            <w:pPr>
              <w:pStyle w:val="TAC"/>
              <w:rPr>
                <w:ins w:id="1097" w:author="after RAN4#99e" w:date="2021-05-28T13:59:00Z"/>
                <w:rFonts w:cs="Arial"/>
                <w:szCs w:val="18"/>
              </w:rPr>
            </w:pPr>
            <w:ins w:id="1098" w:author="after RAN4#99e" w:date="2021-05-28T13:59:00Z">
              <w:r w:rsidRPr="002A34B3">
                <w:rPr>
                  <w:rFonts w:cs="Arial"/>
                  <w:szCs w:val="18"/>
                  <w:lang w:eastAsia="zh-CN"/>
                </w:rPr>
                <w:t>Slots</w:t>
              </w:r>
            </w:ins>
          </w:p>
        </w:tc>
        <w:tc>
          <w:tcPr>
            <w:tcW w:w="4395" w:type="dxa"/>
            <w:shd w:val="clear" w:color="auto" w:fill="auto"/>
            <w:vAlign w:val="center"/>
          </w:tcPr>
          <w:p w14:paraId="24234EE5" w14:textId="77777777" w:rsidR="00D8605D" w:rsidRPr="002A34B3" w:rsidRDefault="00D8605D" w:rsidP="00FA6270">
            <w:pPr>
              <w:pStyle w:val="TAC"/>
              <w:rPr>
                <w:ins w:id="1099" w:author="after RAN4#99e" w:date="2021-05-28T13:59:00Z"/>
                <w:rFonts w:cs="Arial"/>
                <w:szCs w:val="18"/>
              </w:rPr>
            </w:pPr>
            <w:ins w:id="1100" w:author="after RAN4#99e" w:date="2021-05-28T13:59:00Z">
              <w:r w:rsidRPr="002A34B3">
                <w:rPr>
                  <w:rFonts w:cs="Arial"/>
                  <w:szCs w:val="18"/>
                </w:rPr>
                <w:t>[</w:t>
              </w:r>
              <w:r w:rsidRPr="002A34B3">
                <w:rPr>
                  <w:rFonts w:cs="Arial"/>
                  <w:i/>
                  <w:iCs/>
                  <w:szCs w:val="18"/>
                </w:rPr>
                <w:t>n</w:t>
              </w:r>
              <w:r w:rsidRPr="002A34B3">
                <w:rPr>
                  <w:rFonts w:cs="Arial"/>
                  <w:szCs w:val="18"/>
                </w:rPr>
                <w:t xml:space="preserve"> (Note </w:t>
              </w:r>
              <w:r>
                <w:rPr>
                  <w:rFonts w:cs="Arial"/>
                  <w:szCs w:val="18"/>
                </w:rPr>
                <w:t>3</w:t>
              </w:r>
              <w:r w:rsidRPr="002A34B3">
                <w:rPr>
                  <w:rFonts w:cs="Arial"/>
                  <w:szCs w:val="18"/>
                </w:rPr>
                <w:t>)]</w:t>
              </w:r>
            </w:ins>
          </w:p>
        </w:tc>
      </w:tr>
      <w:tr w:rsidR="00D8605D" w:rsidRPr="001934FC" w14:paraId="3E89FB2C" w14:textId="77777777" w:rsidTr="00FA6270">
        <w:trPr>
          <w:jc w:val="center"/>
          <w:ins w:id="1101" w:author="after RAN4#99e" w:date="2021-05-28T13:59:00Z"/>
        </w:trPr>
        <w:tc>
          <w:tcPr>
            <w:tcW w:w="1413" w:type="dxa"/>
            <w:vMerge/>
            <w:shd w:val="clear" w:color="auto" w:fill="auto"/>
            <w:vAlign w:val="center"/>
          </w:tcPr>
          <w:p w14:paraId="1D346957" w14:textId="77777777" w:rsidR="00D8605D" w:rsidRPr="002A34B3" w:rsidRDefault="00D8605D" w:rsidP="00FA6270">
            <w:pPr>
              <w:pStyle w:val="TAL"/>
              <w:rPr>
                <w:ins w:id="1102" w:author="after RAN4#99e" w:date="2021-05-28T13:59:00Z"/>
                <w:rFonts w:cs="Arial"/>
                <w:szCs w:val="18"/>
              </w:rPr>
            </w:pPr>
          </w:p>
        </w:tc>
        <w:tc>
          <w:tcPr>
            <w:tcW w:w="2835" w:type="dxa"/>
            <w:shd w:val="clear" w:color="auto" w:fill="auto"/>
            <w:vAlign w:val="center"/>
          </w:tcPr>
          <w:p w14:paraId="7EB9F2DD" w14:textId="77777777" w:rsidR="00D8605D" w:rsidRPr="002A34B3" w:rsidRDefault="00D8605D" w:rsidP="00FA6270">
            <w:pPr>
              <w:pStyle w:val="TAL"/>
              <w:rPr>
                <w:ins w:id="1103" w:author="after RAN4#99e" w:date="2021-05-28T13:59:00Z"/>
                <w:rFonts w:cs="Arial"/>
                <w:szCs w:val="18"/>
              </w:rPr>
            </w:pPr>
            <w:ins w:id="1104" w:author="after RAN4#99e" w:date="2021-05-28T13:59:00Z">
              <w:r w:rsidRPr="002A34B3">
                <w:rPr>
                  <w:rFonts w:cs="Arial"/>
                  <w:szCs w:val="18"/>
                </w:rPr>
                <w:t xml:space="preserve">Timing offset (Note </w:t>
              </w:r>
              <w:r>
                <w:rPr>
                  <w:rFonts w:cs="Arial"/>
                  <w:szCs w:val="18"/>
                </w:rPr>
                <w:t>4</w:t>
              </w:r>
              <w:r w:rsidRPr="002A34B3">
                <w:rPr>
                  <w:rFonts w:cs="Arial"/>
                  <w:szCs w:val="18"/>
                </w:rPr>
                <w:t>)</w:t>
              </w:r>
            </w:ins>
          </w:p>
        </w:tc>
        <w:tc>
          <w:tcPr>
            <w:tcW w:w="850" w:type="dxa"/>
            <w:shd w:val="clear" w:color="auto" w:fill="auto"/>
            <w:vAlign w:val="center"/>
          </w:tcPr>
          <w:p w14:paraId="3EA6F455" w14:textId="77777777" w:rsidR="00D8605D" w:rsidRPr="002A34B3" w:rsidRDefault="00D8605D" w:rsidP="00FA6270">
            <w:pPr>
              <w:pStyle w:val="TAC"/>
              <w:rPr>
                <w:ins w:id="1105" w:author="after RAN4#99e" w:date="2021-05-28T13:59:00Z"/>
                <w:rFonts w:cs="Arial"/>
                <w:szCs w:val="18"/>
              </w:rPr>
            </w:pPr>
            <w:ins w:id="1106" w:author="after RAN4#99e" w:date="2021-05-28T13:59:00Z">
              <w:r w:rsidRPr="002A34B3">
                <w:rPr>
                  <w:rFonts w:eastAsia="?? ??" w:cs="Arial"/>
                  <w:szCs w:val="18"/>
                </w:rPr>
                <w:sym w:font="Symbol" w:char="F06D"/>
              </w:r>
              <w:r w:rsidRPr="002A34B3">
                <w:rPr>
                  <w:rFonts w:eastAsia="?? ??" w:cs="Arial"/>
                  <w:szCs w:val="18"/>
                </w:rPr>
                <w:t>s</w:t>
              </w:r>
            </w:ins>
          </w:p>
        </w:tc>
        <w:tc>
          <w:tcPr>
            <w:tcW w:w="4395" w:type="dxa"/>
            <w:shd w:val="clear" w:color="auto" w:fill="auto"/>
            <w:vAlign w:val="center"/>
          </w:tcPr>
          <w:p w14:paraId="25F83806" w14:textId="77777777" w:rsidR="00D8605D" w:rsidRPr="002A34B3" w:rsidRDefault="00D8605D" w:rsidP="00FA6270">
            <w:pPr>
              <w:pStyle w:val="TAC"/>
              <w:rPr>
                <w:ins w:id="1107" w:author="after RAN4#99e" w:date="2021-05-28T13:59:00Z"/>
                <w:rFonts w:cs="Arial"/>
                <w:szCs w:val="18"/>
              </w:rPr>
            </w:pPr>
            <w:ins w:id="1108" w:author="after RAN4#99e" w:date="2021-05-28T13:59:00Z">
              <w:r w:rsidRPr="002A34B3">
                <w:rPr>
                  <w:rFonts w:cs="Arial"/>
                  <w:szCs w:val="18"/>
                </w:rPr>
                <w:t>0</w:t>
              </w:r>
            </w:ins>
          </w:p>
        </w:tc>
      </w:tr>
      <w:tr w:rsidR="00D8605D" w:rsidRPr="001934FC" w14:paraId="63733EA7" w14:textId="77777777" w:rsidTr="00FA6270">
        <w:trPr>
          <w:jc w:val="center"/>
          <w:ins w:id="1109" w:author="after RAN4#99e" w:date="2021-05-28T13:59:00Z"/>
        </w:trPr>
        <w:tc>
          <w:tcPr>
            <w:tcW w:w="1413" w:type="dxa"/>
            <w:vMerge/>
            <w:shd w:val="clear" w:color="auto" w:fill="auto"/>
            <w:vAlign w:val="center"/>
          </w:tcPr>
          <w:p w14:paraId="4E759B47" w14:textId="77777777" w:rsidR="00D8605D" w:rsidRPr="002A34B3" w:rsidRDefault="00D8605D" w:rsidP="00FA6270">
            <w:pPr>
              <w:pStyle w:val="TAL"/>
              <w:rPr>
                <w:ins w:id="1110" w:author="after RAN4#99e" w:date="2021-05-28T13:59:00Z"/>
                <w:rFonts w:cs="Arial"/>
                <w:szCs w:val="18"/>
              </w:rPr>
            </w:pPr>
          </w:p>
        </w:tc>
        <w:tc>
          <w:tcPr>
            <w:tcW w:w="2835" w:type="dxa"/>
            <w:shd w:val="clear" w:color="auto" w:fill="auto"/>
            <w:vAlign w:val="center"/>
          </w:tcPr>
          <w:p w14:paraId="10D2D9E6" w14:textId="77777777" w:rsidR="00D8605D" w:rsidRPr="002A34B3" w:rsidRDefault="00D8605D" w:rsidP="00FA6270">
            <w:pPr>
              <w:pStyle w:val="TAL"/>
              <w:rPr>
                <w:ins w:id="1111" w:author="after RAN4#99e" w:date="2021-05-28T13:59:00Z"/>
                <w:rFonts w:cs="Arial"/>
                <w:szCs w:val="18"/>
              </w:rPr>
            </w:pPr>
            <w:ins w:id="1112" w:author="after RAN4#99e" w:date="2021-05-28T13:59:00Z">
              <w:r w:rsidRPr="002A34B3">
                <w:rPr>
                  <w:rFonts w:cs="Arial"/>
                  <w:szCs w:val="18"/>
                </w:rPr>
                <w:t xml:space="preserve">Frequency offset (Note </w:t>
              </w:r>
              <w:r>
                <w:rPr>
                  <w:rFonts w:cs="Arial"/>
                  <w:szCs w:val="18"/>
                </w:rPr>
                <w:t>5</w:t>
              </w:r>
              <w:r w:rsidRPr="002A34B3">
                <w:rPr>
                  <w:rFonts w:cs="Arial"/>
                  <w:szCs w:val="18"/>
                </w:rPr>
                <w:t>)</w:t>
              </w:r>
            </w:ins>
          </w:p>
        </w:tc>
        <w:tc>
          <w:tcPr>
            <w:tcW w:w="850" w:type="dxa"/>
            <w:shd w:val="clear" w:color="auto" w:fill="auto"/>
            <w:vAlign w:val="center"/>
          </w:tcPr>
          <w:p w14:paraId="03FDFDA3" w14:textId="77777777" w:rsidR="00D8605D" w:rsidRPr="002A34B3" w:rsidRDefault="00D8605D" w:rsidP="00FA6270">
            <w:pPr>
              <w:pStyle w:val="TAC"/>
              <w:rPr>
                <w:ins w:id="1113" w:author="after RAN4#99e" w:date="2021-05-28T13:59:00Z"/>
                <w:rFonts w:cs="Arial"/>
                <w:szCs w:val="18"/>
              </w:rPr>
            </w:pPr>
            <w:ins w:id="1114" w:author="after RAN4#99e" w:date="2021-05-28T13:59:00Z">
              <w:r w:rsidRPr="002A34B3">
                <w:rPr>
                  <w:rFonts w:cs="Arial"/>
                  <w:szCs w:val="18"/>
                </w:rPr>
                <w:t>Hz</w:t>
              </w:r>
            </w:ins>
          </w:p>
        </w:tc>
        <w:tc>
          <w:tcPr>
            <w:tcW w:w="4395" w:type="dxa"/>
            <w:shd w:val="clear" w:color="auto" w:fill="auto"/>
            <w:vAlign w:val="center"/>
          </w:tcPr>
          <w:p w14:paraId="41F808B7" w14:textId="77777777" w:rsidR="00D8605D" w:rsidRPr="002A34B3" w:rsidRDefault="00D8605D" w:rsidP="00FA6270">
            <w:pPr>
              <w:pStyle w:val="TAC"/>
              <w:rPr>
                <w:ins w:id="1115" w:author="after RAN4#99e" w:date="2021-05-28T13:59:00Z"/>
                <w:rFonts w:cs="Arial"/>
                <w:szCs w:val="18"/>
              </w:rPr>
            </w:pPr>
            <w:ins w:id="1116" w:author="after RAN4#99e" w:date="2021-05-28T13:59:00Z">
              <w:r w:rsidRPr="002A34B3">
                <w:rPr>
                  <w:rFonts w:cs="Arial"/>
                  <w:szCs w:val="18"/>
                </w:rPr>
                <w:t>0</w:t>
              </w:r>
            </w:ins>
          </w:p>
        </w:tc>
      </w:tr>
      <w:tr w:rsidR="00D8605D" w:rsidRPr="001934FC" w14:paraId="79D30885" w14:textId="77777777" w:rsidTr="00FA6270">
        <w:trPr>
          <w:trHeight w:val="82"/>
          <w:jc w:val="center"/>
          <w:ins w:id="1117" w:author="after RAN4#99e" w:date="2021-05-28T13:59:00Z"/>
        </w:trPr>
        <w:tc>
          <w:tcPr>
            <w:tcW w:w="1413" w:type="dxa"/>
            <w:vMerge/>
            <w:shd w:val="clear" w:color="auto" w:fill="auto"/>
            <w:vAlign w:val="center"/>
          </w:tcPr>
          <w:p w14:paraId="57377544" w14:textId="77777777" w:rsidR="00D8605D" w:rsidRPr="002A34B3" w:rsidRDefault="00D8605D" w:rsidP="00FA6270">
            <w:pPr>
              <w:pStyle w:val="TAL"/>
              <w:rPr>
                <w:ins w:id="1118" w:author="after RAN4#99e" w:date="2021-05-28T13:59:00Z"/>
                <w:rFonts w:cs="Arial"/>
                <w:szCs w:val="18"/>
              </w:rPr>
            </w:pPr>
          </w:p>
        </w:tc>
        <w:tc>
          <w:tcPr>
            <w:tcW w:w="2835" w:type="dxa"/>
            <w:shd w:val="clear" w:color="auto" w:fill="auto"/>
            <w:vAlign w:val="center"/>
          </w:tcPr>
          <w:p w14:paraId="059AA16D" w14:textId="77777777" w:rsidR="00D8605D" w:rsidRPr="002A34B3" w:rsidRDefault="00D8605D" w:rsidP="00FA6270">
            <w:pPr>
              <w:pStyle w:val="TAL"/>
              <w:rPr>
                <w:ins w:id="1119" w:author="after RAN4#99e" w:date="2021-05-28T13:59:00Z"/>
                <w:rFonts w:cs="Arial"/>
                <w:szCs w:val="18"/>
                <w:lang w:eastAsia="zh-CN"/>
              </w:rPr>
            </w:pPr>
            <w:ins w:id="1120" w:author="after RAN4#99e" w:date="2021-05-28T13:59:00Z">
              <w:r w:rsidRPr="002A34B3">
                <w:rPr>
                  <w:rFonts w:cs="Arial"/>
                  <w:szCs w:val="18"/>
                  <w:lang w:eastAsia="zh-CN"/>
                </w:rPr>
                <w:t>Synchronization source</w:t>
              </w:r>
            </w:ins>
          </w:p>
        </w:tc>
        <w:tc>
          <w:tcPr>
            <w:tcW w:w="850" w:type="dxa"/>
            <w:shd w:val="clear" w:color="auto" w:fill="auto"/>
            <w:vAlign w:val="center"/>
          </w:tcPr>
          <w:p w14:paraId="182F7F68" w14:textId="77777777" w:rsidR="00D8605D" w:rsidRPr="002A34B3" w:rsidRDefault="00D8605D" w:rsidP="00FA6270">
            <w:pPr>
              <w:pStyle w:val="TAC"/>
              <w:rPr>
                <w:ins w:id="1121" w:author="after RAN4#99e" w:date="2021-05-28T13:59:00Z"/>
                <w:rFonts w:cs="Arial"/>
                <w:szCs w:val="18"/>
              </w:rPr>
            </w:pPr>
          </w:p>
        </w:tc>
        <w:tc>
          <w:tcPr>
            <w:tcW w:w="4395" w:type="dxa"/>
            <w:shd w:val="clear" w:color="auto" w:fill="auto"/>
            <w:vAlign w:val="center"/>
          </w:tcPr>
          <w:p w14:paraId="71378415" w14:textId="77777777" w:rsidR="00D8605D" w:rsidRPr="002A34B3" w:rsidRDefault="00D8605D" w:rsidP="00FA6270">
            <w:pPr>
              <w:pStyle w:val="TAC"/>
              <w:rPr>
                <w:ins w:id="1122" w:author="after RAN4#99e" w:date="2021-05-28T13:59:00Z"/>
                <w:rFonts w:cs="Arial"/>
                <w:szCs w:val="18"/>
                <w:lang w:eastAsia="zh-CN"/>
              </w:rPr>
            </w:pPr>
            <w:ins w:id="1123" w:author="after RAN4#99e" w:date="2021-05-28T13:59:00Z">
              <w:r w:rsidRPr="002A34B3">
                <w:rPr>
                  <w:rFonts w:cs="Arial"/>
                  <w:szCs w:val="18"/>
                  <w:lang w:eastAsia="zh-CN"/>
                </w:rPr>
                <w:t>GNSS or GNSS-equivalent</w:t>
              </w:r>
            </w:ins>
          </w:p>
        </w:tc>
      </w:tr>
      <w:tr w:rsidR="00D8605D" w:rsidRPr="001934FC" w14:paraId="7F8F3C15" w14:textId="77777777" w:rsidTr="00FA6270">
        <w:trPr>
          <w:trHeight w:val="47"/>
          <w:jc w:val="center"/>
          <w:ins w:id="1124" w:author="after RAN4#99e" w:date="2021-05-28T13:59:00Z"/>
        </w:trPr>
        <w:tc>
          <w:tcPr>
            <w:tcW w:w="1413" w:type="dxa"/>
            <w:vMerge/>
            <w:shd w:val="clear" w:color="auto" w:fill="auto"/>
            <w:vAlign w:val="center"/>
          </w:tcPr>
          <w:p w14:paraId="2FFACFED" w14:textId="77777777" w:rsidR="00D8605D" w:rsidRPr="002A34B3" w:rsidRDefault="00D8605D" w:rsidP="00FA6270">
            <w:pPr>
              <w:pStyle w:val="TAL"/>
              <w:rPr>
                <w:ins w:id="1125" w:author="after RAN4#99e" w:date="2021-05-28T13:59:00Z"/>
                <w:rFonts w:cs="Arial"/>
                <w:szCs w:val="18"/>
              </w:rPr>
            </w:pPr>
          </w:p>
        </w:tc>
        <w:tc>
          <w:tcPr>
            <w:tcW w:w="2835" w:type="dxa"/>
            <w:shd w:val="clear" w:color="auto" w:fill="auto"/>
            <w:vAlign w:val="center"/>
          </w:tcPr>
          <w:p w14:paraId="44078972" w14:textId="77777777" w:rsidR="00D8605D" w:rsidRPr="002A34B3" w:rsidRDefault="00D8605D" w:rsidP="00FA6270">
            <w:pPr>
              <w:pStyle w:val="TAL"/>
              <w:rPr>
                <w:ins w:id="1126" w:author="after RAN4#99e" w:date="2021-05-28T13:59:00Z"/>
                <w:rFonts w:cs="Arial"/>
                <w:szCs w:val="18"/>
              </w:rPr>
            </w:pPr>
            <w:ins w:id="1127" w:author="after RAN4#99e" w:date="2021-05-28T13:59:00Z">
              <w:r w:rsidRPr="002A34B3">
                <w:rPr>
                  <w:rFonts w:cs="Arial"/>
                  <w:szCs w:val="18"/>
                </w:rPr>
                <w:t>Antenna configuration</w:t>
              </w:r>
            </w:ins>
          </w:p>
        </w:tc>
        <w:tc>
          <w:tcPr>
            <w:tcW w:w="850" w:type="dxa"/>
            <w:shd w:val="clear" w:color="auto" w:fill="auto"/>
            <w:vAlign w:val="center"/>
          </w:tcPr>
          <w:p w14:paraId="7030A5CA" w14:textId="77777777" w:rsidR="00D8605D" w:rsidRPr="002A34B3" w:rsidRDefault="00D8605D" w:rsidP="00FA6270">
            <w:pPr>
              <w:pStyle w:val="TAC"/>
              <w:rPr>
                <w:ins w:id="1128" w:author="after RAN4#99e" w:date="2021-05-28T13:59:00Z"/>
                <w:rFonts w:cs="Arial"/>
                <w:szCs w:val="18"/>
              </w:rPr>
            </w:pPr>
          </w:p>
        </w:tc>
        <w:tc>
          <w:tcPr>
            <w:tcW w:w="4395" w:type="dxa"/>
            <w:shd w:val="clear" w:color="auto" w:fill="auto"/>
            <w:vAlign w:val="center"/>
          </w:tcPr>
          <w:p w14:paraId="15552C3F" w14:textId="77777777" w:rsidR="00D8605D" w:rsidRPr="002A34B3" w:rsidRDefault="00D8605D" w:rsidP="00FA6270">
            <w:pPr>
              <w:pStyle w:val="TAC"/>
              <w:rPr>
                <w:ins w:id="1129" w:author="after RAN4#99e" w:date="2021-05-28T13:59:00Z"/>
                <w:rFonts w:cs="Arial"/>
                <w:szCs w:val="18"/>
              </w:rPr>
            </w:pPr>
            <w:ins w:id="1130" w:author="after RAN4#99e" w:date="2021-05-28T13:59:00Z">
              <w:r w:rsidRPr="002A34B3">
                <w:rPr>
                  <w:rFonts w:cs="Arial"/>
                  <w:szCs w:val="18"/>
                </w:rPr>
                <w:t>1x2</w:t>
              </w:r>
              <w:r>
                <w:rPr>
                  <w:rFonts w:cs="Arial"/>
                  <w:szCs w:val="18"/>
                </w:rPr>
                <w:t xml:space="preserve"> Low</w:t>
              </w:r>
            </w:ins>
          </w:p>
        </w:tc>
      </w:tr>
      <w:tr w:rsidR="00D8605D" w:rsidRPr="001934FC" w14:paraId="50A3F8F2" w14:textId="77777777" w:rsidTr="00FA6270">
        <w:trPr>
          <w:trHeight w:val="47"/>
          <w:jc w:val="center"/>
          <w:ins w:id="1131" w:author="after RAN4#99e" w:date="2021-05-28T13:59:00Z"/>
        </w:trPr>
        <w:tc>
          <w:tcPr>
            <w:tcW w:w="1413" w:type="dxa"/>
            <w:vMerge/>
            <w:shd w:val="clear" w:color="auto" w:fill="auto"/>
            <w:vAlign w:val="center"/>
          </w:tcPr>
          <w:p w14:paraId="3500F19B" w14:textId="77777777" w:rsidR="00D8605D" w:rsidRPr="002A34B3" w:rsidRDefault="00D8605D" w:rsidP="00FA6270">
            <w:pPr>
              <w:pStyle w:val="TAL"/>
              <w:rPr>
                <w:ins w:id="1132" w:author="after RAN4#99e" w:date="2021-05-28T13:59:00Z"/>
                <w:rFonts w:cs="Arial"/>
                <w:szCs w:val="18"/>
              </w:rPr>
            </w:pPr>
          </w:p>
        </w:tc>
        <w:tc>
          <w:tcPr>
            <w:tcW w:w="2835" w:type="dxa"/>
            <w:shd w:val="clear" w:color="auto" w:fill="auto"/>
            <w:vAlign w:val="center"/>
          </w:tcPr>
          <w:p w14:paraId="0041AA71" w14:textId="77777777" w:rsidR="00D8605D" w:rsidRPr="002A34B3" w:rsidRDefault="00D8605D" w:rsidP="00FA6270">
            <w:pPr>
              <w:pStyle w:val="TAL"/>
              <w:rPr>
                <w:ins w:id="1133" w:author="after RAN4#99e" w:date="2021-05-28T13:59:00Z"/>
                <w:rFonts w:cs="Arial"/>
                <w:szCs w:val="18"/>
              </w:rPr>
            </w:pPr>
            <w:ins w:id="1134" w:author="after RAN4#99e" w:date="2021-05-28T13:59:00Z">
              <w:r w:rsidRPr="00B7775F">
                <w:rPr>
                  <w:rFonts w:cs="Arial"/>
                  <w:szCs w:val="18"/>
                </w:rPr>
                <w:t>Redundancy version coding sequence</w:t>
              </w:r>
            </w:ins>
          </w:p>
        </w:tc>
        <w:tc>
          <w:tcPr>
            <w:tcW w:w="850" w:type="dxa"/>
            <w:shd w:val="clear" w:color="auto" w:fill="auto"/>
            <w:vAlign w:val="center"/>
          </w:tcPr>
          <w:p w14:paraId="72347070" w14:textId="77777777" w:rsidR="00D8605D" w:rsidRPr="002A34B3" w:rsidRDefault="00D8605D" w:rsidP="00FA6270">
            <w:pPr>
              <w:pStyle w:val="TAC"/>
              <w:rPr>
                <w:ins w:id="1135" w:author="after RAN4#99e" w:date="2021-05-28T13:59:00Z"/>
                <w:rFonts w:cs="Arial"/>
                <w:szCs w:val="18"/>
              </w:rPr>
            </w:pPr>
          </w:p>
        </w:tc>
        <w:tc>
          <w:tcPr>
            <w:tcW w:w="4395" w:type="dxa"/>
            <w:shd w:val="clear" w:color="auto" w:fill="auto"/>
            <w:vAlign w:val="center"/>
          </w:tcPr>
          <w:p w14:paraId="60CA6C27" w14:textId="77777777" w:rsidR="00D8605D" w:rsidRPr="002A34B3" w:rsidRDefault="00D8605D" w:rsidP="00FA6270">
            <w:pPr>
              <w:pStyle w:val="TAC"/>
              <w:rPr>
                <w:ins w:id="1136" w:author="after RAN4#99e" w:date="2021-05-28T13:59:00Z"/>
                <w:rFonts w:cs="Arial"/>
                <w:szCs w:val="18"/>
              </w:rPr>
            </w:pPr>
            <w:ins w:id="1137" w:author="after RAN4#99e" w:date="2021-05-28T13:59:00Z">
              <w:r w:rsidRPr="00B7775F">
                <w:rPr>
                  <w:rFonts w:cs="Arial"/>
                  <w:szCs w:val="18"/>
                </w:rPr>
                <w:t>{0,2}</w:t>
              </w:r>
            </w:ins>
          </w:p>
        </w:tc>
      </w:tr>
      <w:tr w:rsidR="00D8605D" w:rsidRPr="001934FC" w14:paraId="23E74035" w14:textId="77777777" w:rsidTr="00FA6270">
        <w:trPr>
          <w:trHeight w:val="47"/>
          <w:jc w:val="center"/>
          <w:ins w:id="1138" w:author="after RAN4#99e" w:date="2021-05-28T13:59:00Z"/>
        </w:trPr>
        <w:tc>
          <w:tcPr>
            <w:tcW w:w="4248" w:type="dxa"/>
            <w:gridSpan w:val="2"/>
            <w:shd w:val="clear" w:color="auto" w:fill="auto"/>
            <w:vAlign w:val="center"/>
          </w:tcPr>
          <w:p w14:paraId="3D924184" w14:textId="77777777" w:rsidR="00D8605D" w:rsidRPr="002A34B3" w:rsidRDefault="00D8605D" w:rsidP="00FA6270">
            <w:pPr>
              <w:pStyle w:val="TAL"/>
              <w:rPr>
                <w:ins w:id="1139" w:author="after RAN4#99e" w:date="2021-05-28T13:59:00Z"/>
                <w:rFonts w:cs="Arial"/>
                <w:szCs w:val="18"/>
              </w:rPr>
            </w:pPr>
            <w:ins w:id="1140" w:author="after RAN4#99e" w:date="2021-05-28T13:59:00Z">
              <w:r w:rsidRPr="002A34B3">
                <w:rPr>
                  <w:rFonts w:cs="Arial"/>
                  <w:szCs w:val="18"/>
                </w:rPr>
                <w:t>PSFCH resource period</w:t>
              </w:r>
            </w:ins>
          </w:p>
        </w:tc>
        <w:tc>
          <w:tcPr>
            <w:tcW w:w="850" w:type="dxa"/>
            <w:shd w:val="clear" w:color="auto" w:fill="auto"/>
            <w:vAlign w:val="center"/>
          </w:tcPr>
          <w:p w14:paraId="2EE84A7B" w14:textId="77777777" w:rsidR="00D8605D" w:rsidRPr="002A34B3" w:rsidRDefault="00D8605D" w:rsidP="00FA6270">
            <w:pPr>
              <w:pStyle w:val="TAC"/>
              <w:rPr>
                <w:ins w:id="1141" w:author="after RAN4#99e" w:date="2021-05-28T13:59:00Z"/>
                <w:rFonts w:cs="Arial"/>
                <w:szCs w:val="18"/>
              </w:rPr>
            </w:pPr>
            <w:ins w:id="1142" w:author="after RAN4#99e" w:date="2021-05-28T13:59:00Z">
              <w:r w:rsidRPr="002A34B3">
                <w:rPr>
                  <w:rFonts w:cs="Arial"/>
                  <w:szCs w:val="18"/>
                </w:rPr>
                <w:t>Slots</w:t>
              </w:r>
            </w:ins>
          </w:p>
        </w:tc>
        <w:tc>
          <w:tcPr>
            <w:tcW w:w="4395" w:type="dxa"/>
            <w:shd w:val="clear" w:color="auto" w:fill="auto"/>
            <w:vAlign w:val="center"/>
          </w:tcPr>
          <w:p w14:paraId="207E2F3F" w14:textId="77777777" w:rsidR="00D8605D" w:rsidRPr="002A34B3" w:rsidRDefault="00D8605D" w:rsidP="00FA6270">
            <w:pPr>
              <w:pStyle w:val="TAC"/>
              <w:rPr>
                <w:ins w:id="1143" w:author="after RAN4#99e" w:date="2021-05-28T13:59:00Z"/>
                <w:rFonts w:cs="Arial"/>
                <w:szCs w:val="18"/>
              </w:rPr>
            </w:pPr>
            <w:ins w:id="1144" w:author="after RAN4#99e" w:date="2021-05-28T13:59:00Z">
              <w:r w:rsidRPr="002A34B3">
                <w:rPr>
                  <w:rFonts w:cs="Arial"/>
                  <w:szCs w:val="18"/>
                </w:rPr>
                <w:t>1</w:t>
              </w:r>
            </w:ins>
          </w:p>
        </w:tc>
      </w:tr>
      <w:tr w:rsidR="00D8605D" w:rsidRPr="001934FC" w14:paraId="2890E2C2" w14:textId="77777777" w:rsidTr="00FA6270">
        <w:trPr>
          <w:trHeight w:val="2244"/>
          <w:jc w:val="center"/>
          <w:ins w:id="1145" w:author="after RAN4#99e" w:date="2021-05-28T13:59:00Z"/>
        </w:trPr>
        <w:tc>
          <w:tcPr>
            <w:tcW w:w="9493" w:type="dxa"/>
            <w:gridSpan w:val="4"/>
            <w:shd w:val="clear" w:color="auto" w:fill="auto"/>
            <w:vAlign w:val="center"/>
          </w:tcPr>
          <w:p w14:paraId="7996ED31" w14:textId="77777777" w:rsidR="00D8605D" w:rsidRPr="00CA28DF" w:rsidRDefault="00D8605D" w:rsidP="00FA6270">
            <w:pPr>
              <w:pStyle w:val="TAN"/>
              <w:rPr>
                <w:ins w:id="1146" w:author="after RAN4#99e" w:date="2021-05-28T13:59:00Z"/>
                <w:rFonts w:eastAsia="맑은 고딕" w:cs="Arial"/>
                <w:szCs w:val="18"/>
              </w:rPr>
            </w:pPr>
            <w:ins w:id="1147" w:author="after RAN4#99e" w:date="2021-05-28T13:59:00Z">
              <w:r w:rsidRPr="004708DD">
                <w:rPr>
                  <w:rFonts w:eastAsia="맑은 고딕" w:cs="Arial"/>
                  <w:szCs w:val="18"/>
                </w:rPr>
                <w:t xml:space="preserve">Note </w:t>
              </w:r>
              <w:r w:rsidRPr="00CA28DF">
                <w:rPr>
                  <w:rFonts w:eastAsia="맑은 고딕" w:cs="Arial"/>
                  <w:szCs w:val="18"/>
                </w:rPr>
                <w:t>1:</w:t>
              </w:r>
              <w:r w:rsidRPr="00CA28DF">
                <w:rPr>
                  <w:rFonts w:eastAsia="맑은 고딕" w:cs="Arial"/>
                  <w:szCs w:val="18"/>
                </w:rPr>
                <w:tab/>
              </w:r>
              <w:r w:rsidRPr="00CA28DF">
                <w:rPr>
                  <w:rFonts w:cs="Arial"/>
                  <w:i/>
                  <w:iCs/>
                  <w:szCs w:val="18"/>
                </w:rPr>
                <w:t>n</w:t>
              </w:r>
              <w:r w:rsidRPr="00CA28DF">
                <w:rPr>
                  <w:rFonts w:eastAsia="맑은 고딕" w:cs="Arial"/>
                  <w:szCs w:val="18"/>
                </w:rPr>
                <w:t xml:space="preserve"> is the number of HARQ process UE can support (based on IE </w:t>
              </w:r>
              <w:proofErr w:type="spellStart"/>
              <w:r w:rsidRPr="00CA28DF">
                <w:rPr>
                  <w:rFonts w:eastAsia="맑은 고딕" w:cs="Arial"/>
                  <w:szCs w:val="18"/>
                </w:rPr>
                <w:t>harq-RxProcessSidelink</w:t>
              </w:r>
              <w:proofErr w:type="spellEnd"/>
              <w:r w:rsidRPr="00CA28DF">
                <w:rPr>
                  <w:rFonts w:eastAsia="맑은 고딕" w:cs="Arial"/>
                  <w:szCs w:val="18"/>
                </w:rPr>
                <w:t>)</w:t>
              </w:r>
            </w:ins>
          </w:p>
          <w:p w14:paraId="2E167CFE" w14:textId="77777777" w:rsidR="00D8605D" w:rsidRDefault="00D8605D" w:rsidP="00FA6270">
            <w:pPr>
              <w:pStyle w:val="TAN"/>
              <w:rPr>
                <w:ins w:id="1148" w:author="after RAN4#99e" w:date="2021-05-28T13:59:00Z"/>
                <w:rFonts w:cs="Arial"/>
                <w:szCs w:val="18"/>
              </w:rPr>
            </w:pPr>
            <w:ins w:id="1149" w:author="after RAN4#99e" w:date="2021-05-28T13:59:00Z">
              <w:r w:rsidRPr="00CA28DF">
                <w:rPr>
                  <w:rFonts w:eastAsia="맑은 고딕" w:cs="Arial"/>
                  <w:szCs w:val="18"/>
                </w:rPr>
                <w:t>Note 2:</w:t>
              </w:r>
              <w:r w:rsidRPr="00CA28DF">
                <w:rPr>
                  <w:rFonts w:eastAsia="맑은 고딕" w:cs="Arial"/>
                  <w:szCs w:val="18"/>
                </w:rPr>
                <w:tab/>
                <w:t xml:space="preserve">When </w:t>
              </w:r>
              <w:r w:rsidRPr="00CA28DF">
                <w:rPr>
                  <w:rFonts w:cs="Arial"/>
                  <w:i/>
                  <w:iCs/>
                  <w:szCs w:val="18"/>
                </w:rPr>
                <w:t>n</w:t>
              </w:r>
              <w:r w:rsidRPr="00CA28DF">
                <w:rPr>
                  <w:rFonts w:cs="Arial"/>
                  <w:szCs w:val="18"/>
                </w:rPr>
                <w:t xml:space="preserve"> = 16 or 24,</w:t>
              </w:r>
              <w:r w:rsidRPr="00CA28DF">
                <w:rPr>
                  <w:rFonts w:eastAsia="맑은 고딕" w:cs="Arial"/>
                  <w:szCs w:val="18"/>
                </w:rPr>
                <w:t xml:space="preserve"> sidelink UEs transmit one by one circularly for every slot; </w:t>
              </w:r>
              <w:r w:rsidRPr="00CA28DF">
                <w:rPr>
                  <w:rFonts w:eastAsia="맑은 고딕"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ins>
          </w:p>
          <w:p w14:paraId="2FC5F06B" w14:textId="77777777" w:rsidR="00D8605D" w:rsidRPr="001B6E82" w:rsidRDefault="00D8605D" w:rsidP="00FA6270">
            <w:pPr>
              <w:pStyle w:val="TAN"/>
              <w:rPr>
                <w:ins w:id="1150" w:author="after RAN4#99e" w:date="2021-05-28T13:59:00Z"/>
                <w:rFonts w:eastAsia="맑은 고딕" w:cs="Arial"/>
                <w:szCs w:val="18"/>
              </w:rPr>
            </w:pPr>
            <w:ins w:id="1151" w:author="after RAN4#99e" w:date="2021-05-28T13:59:00Z">
              <w:r w:rsidRPr="001B6E82">
                <w:rPr>
                  <w:rFonts w:eastAsia="맑은 고딕" w:cs="Arial"/>
                  <w:szCs w:val="18"/>
                </w:rPr>
                <w:t xml:space="preserve">Note 3: </w:t>
              </w:r>
              <w:r w:rsidRPr="001B6E82">
                <w:rPr>
                  <w:rFonts w:eastAsia="맑은 고딕"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ins>
          </w:p>
          <w:p w14:paraId="57A51209" w14:textId="77777777" w:rsidR="00D8605D" w:rsidRPr="00AE2669" w:rsidRDefault="00D8605D" w:rsidP="00FA6270">
            <w:pPr>
              <w:pStyle w:val="TAN"/>
              <w:rPr>
                <w:ins w:id="1152" w:author="after RAN4#99e" w:date="2021-05-28T13:59:00Z"/>
                <w:rFonts w:eastAsia="맑은 고딕" w:cs="Arial"/>
                <w:szCs w:val="18"/>
              </w:rPr>
            </w:pPr>
            <w:ins w:id="1153" w:author="after RAN4#99e" w:date="2021-05-28T13:59:00Z">
              <w:r w:rsidRPr="00AE2669">
                <w:rPr>
                  <w:rFonts w:eastAsia="맑은 고딕" w:cs="Arial"/>
                  <w:szCs w:val="18"/>
                </w:rPr>
                <w:t>Note 4:</w:t>
              </w:r>
              <w:r w:rsidRPr="00AE2669">
                <w:rPr>
                  <w:rFonts w:eastAsia="맑은 고딕" w:cs="Arial"/>
                  <w:szCs w:val="18"/>
                </w:rPr>
                <w:tab/>
                <w:t>Time offset of Sidelink UE receive signal is with respect to GNSS reference timing.</w:t>
              </w:r>
            </w:ins>
          </w:p>
          <w:p w14:paraId="72B1C2F3" w14:textId="77777777" w:rsidR="00D8605D" w:rsidRPr="002A34B3" w:rsidRDefault="00D8605D" w:rsidP="00FA6270">
            <w:pPr>
              <w:pStyle w:val="TAN"/>
              <w:ind w:left="0" w:firstLine="0"/>
              <w:rPr>
                <w:ins w:id="1154" w:author="after RAN4#99e" w:date="2021-05-28T13:59:00Z"/>
                <w:rFonts w:eastAsia="맑은 고딕" w:cs="Arial"/>
                <w:szCs w:val="18"/>
              </w:rPr>
            </w:pPr>
            <w:ins w:id="1155" w:author="after RAN4#99e" w:date="2021-05-28T13:59:00Z">
              <w:r w:rsidRPr="00AE2669">
                <w:rPr>
                  <w:rFonts w:eastAsia="맑은 고딕" w:cs="Arial"/>
                  <w:szCs w:val="18"/>
                </w:rPr>
                <w:t>Note 5:</w:t>
              </w:r>
              <w:r w:rsidRPr="00AE2669">
                <w:rPr>
                  <w:rFonts w:eastAsia="맑은 고딕" w:cs="Arial"/>
                  <w:szCs w:val="18"/>
                </w:rPr>
                <w:tab/>
                <w:t>Frequency offset of Sidelink UE receive signal is with respect to GNSS reference frequency.</w:t>
              </w:r>
            </w:ins>
          </w:p>
        </w:tc>
      </w:tr>
    </w:tbl>
    <w:p w14:paraId="5957F754" w14:textId="77777777" w:rsidR="00D8605D" w:rsidRDefault="00D8605D" w:rsidP="00D8605D">
      <w:pPr>
        <w:rPr>
          <w:ins w:id="1156" w:author="after RAN4#99e" w:date="2021-05-28T13:59:00Z"/>
          <w:lang w:eastAsia="zh-CN"/>
        </w:rPr>
      </w:pPr>
    </w:p>
    <w:p w14:paraId="1EB83CF7" w14:textId="77777777" w:rsidR="00D8605D" w:rsidRPr="001934FC" w:rsidRDefault="00D8605D" w:rsidP="00D8605D">
      <w:pPr>
        <w:pStyle w:val="TH"/>
        <w:rPr>
          <w:ins w:id="1157" w:author="after RAN4#99e" w:date="2021-05-28T13:59:00Z"/>
          <w:noProof/>
        </w:rPr>
      </w:pPr>
      <w:ins w:id="1158" w:author="after RAN4#99e" w:date="2021-05-28T13:59:00Z">
        <w:r w:rsidRPr="001934FC">
          <w:t xml:space="preserve">Table </w:t>
        </w:r>
        <w:r>
          <w:t>11</w:t>
        </w:r>
        <w:r w:rsidRPr="001934FC">
          <w:t>.</w:t>
        </w:r>
        <w:r w:rsidRPr="005B7A7E">
          <w:t>1.7.1</w:t>
        </w:r>
        <w:r>
          <w:t>.1</w:t>
        </w:r>
        <w:r w:rsidRPr="001934FC">
          <w:rPr>
            <w:lang w:eastAsia="zh-CN"/>
          </w:rPr>
          <w:t>-2: Minimum performance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D8605D" w:rsidRPr="001934FC" w14:paraId="555C986E" w14:textId="77777777" w:rsidTr="00FA6270">
        <w:trPr>
          <w:jc w:val="center"/>
          <w:ins w:id="1159" w:author="after RAN4#99e" w:date="2021-05-28T13:59:00Z"/>
        </w:trPr>
        <w:tc>
          <w:tcPr>
            <w:tcW w:w="846" w:type="dxa"/>
            <w:vMerge w:val="restart"/>
            <w:shd w:val="clear" w:color="auto" w:fill="auto"/>
            <w:vAlign w:val="center"/>
          </w:tcPr>
          <w:p w14:paraId="1D079557" w14:textId="77777777" w:rsidR="00D8605D" w:rsidRPr="001934FC" w:rsidRDefault="00D8605D" w:rsidP="00FA6270">
            <w:pPr>
              <w:pStyle w:val="TAH"/>
              <w:rPr>
                <w:ins w:id="1160" w:author="after RAN4#99e" w:date="2021-05-28T13:59:00Z"/>
                <w:rFonts w:eastAsia="Calibri"/>
                <w:lang w:eastAsia="zh-CN"/>
              </w:rPr>
            </w:pPr>
            <w:ins w:id="1161" w:author="after RAN4#99e" w:date="2021-05-28T13:59:00Z">
              <w:r w:rsidRPr="001934FC">
                <w:rPr>
                  <w:rFonts w:eastAsia="Calibri"/>
                  <w:lang w:eastAsia="zh-CN"/>
                </w:rPr>
                <w:t>Test num.</w:t>
              </w:r>
            </w:ins>
          </w:p>
        </w:tc>
        <w:tc>
          <w:tcPr>
            <w:tcW w:w="2551" w:type="dxa"/>
            <w:vMerge w:val="restart"/>
            <w:shd w:val="clear" w:color="auto" w:fill="auto"/>
            <w:vAlign w:val="center"/>
          </w:tcPr>
          <w:p w14:paraId="46F8FAA1" w14:textId="77777777" w:rsidR="00D8605D" w:rsidRPr="001934FC" w:rsidRDefault="00D8605D" w:rsidP="00FA6270">
            <w:pPr>
              <w:pStyle w:val="TAH"/>
              <w:rPr>
                <w:ins w:id="1162" w:author="after RAN4#99e" w:date="2021-05-28T13:59:00Z"/>
                <w:rFonts w:eastAsia="Calibri"/>
                <w:lang w:eastAsia="zh-CN"/>
              </w:rPr>
            </w:pPr>
            <w:ins w:id="1163" w:author="after RAN4#99e" w:date="2021-05-28T13:59:00Z">
              <w:r w:rsidRPr="001934FC">
                <w:rPr>
                  <w:rFonts w:eastAsia="Calibri"/>
                  <w:lang w:eastAsia="zh-CN"/>
                </w:rPr>
                <w:t>Bandwidth</w:t>
              </w:r>
              <w:r>
                <w:rPr>
                  <w:rFonts w:eastAsia="Calibri"/>
                  <w:lang w:eastAsia="zh-CN"/>
                </w:rPr>
                <w:t xml:space="preserve"> (MHz) /</w:t>
              </w:r>
              <w:r>
                <w:rPr>
                  <w:rFonts w:eastAsia="Calibri"/>
                  <w:lang w:eastAsia="zh-CN"/>
                </w:rPr>
                <w:br/>
                <w:t>Subcarrier spacing(kHz)</w:t>
              </w:r>
            </w:ins>
          </w:p>
        </w:tc>
        <w:tc>
          <w:tcPr>
            <w:tcW w:w="1843" w:type="dxa"/>
            <w:vMerge w:val="restart"/>
            <w:shd w:val="clear" w:color="auto" w:fill="auto"/>
            <w:vAlign w:val="center"/>
          </w:tcPr>
          <w:p w14:paraId="58B3CC07" w14:textId="77777777" w:rsidR="00D8605D" w:rsidRPr="001934FC" w:rsidRDefault="00D8605D" w:rsidP="00FA6270">
            <w:pPr>
              <w:pStyle w:val="TAH"/>
              <w:rPr>
                <w:ins w:id="1164" w:author="after RAN4#99e" w:date="2021-05-28T13:59:00Z"/>
                <w:rFonts w:eastAsia="Calibri"/>
                <w:lang w:eastAsia="zh-CN"/>
              </w:rPr>
            </w:pPr>
            <w:ins w:id="1165" w:author="after RAN4#99e" w:date="2021-05-28T13:59:00Z">
              <w:r w:rsidRPr="001934FC">
                <w:rPr>
                  <w:rFonts w:eastAsia="Calibri"/>
                  <w:lang w:eastAsia="zh-CN"/>
                </w:rPr>
                <w:t>PSSCH Reference channel</w:t>
              </w:r>
            </w:ins>
          </w:p>
        </w:tc>
        <w:tc>
          <w:tcPr>
            <w:tcW w:w="1276" w:type="dxa"/>
            <w:vMerge w:val="restart"/>
            <w:vAlign w:val="center"/>
          </w:tcPr>
          <w:p w14:paraId="04A704B5" w14:textId="77777777" w:rsidR="00D8605D" w:rsidRPr="001934FC" w:rsidRDefault="00D8605D" w:rsidP="00FA6270">
            <w:pPr>
              <w:pStyle w:val="TAH"/>
              <w:rPr>
                <w:ins w:id="1166" w:author="after RAN4#99e" w:date="2021-05-28T13:59:00Z"/>
                <w:rFonts w:eastAsia="Calibri"/>
                <w:lang w:eastAsia="zh-CN"/>
              </w:rPr>
            </w:pPr>
            <w:ins w:id="1167" w:author="after RAN4#99e" w:date="2021-05-28T13:59:00Z">
              <w:r w:rsidRPr="001934FC">
                <w:rPr>
                  <w:rFonts w:hint="eastAsia"/>
                  <w:lang w:eastAsia="zh-CN"/>
                </w:rPr>
                <w:t>Propagation</w:t>
              </w:r>
              <w:r w:rsidRPr="001934FC">
                <w:rPr>
                  <w:lang w:eastAsia="zh-CN"/>
                </w:rPr>
                <w:t xml:space="preserve"> condition</w:t>
              </w:r>
            </w:ins>
          </w:p>
        </w:tc>
        <w:tc>
          <w:tcPr>
            <w:tcW w:w="2551" w:type="dxa"/>
            <w:gridSpan w:val="2"/>
            <w:shd w:val="clear" w:color="auto" w:fill="auto"/>
            <w:vAlign w:val="center"/>
          </w:tcPr>
          <w:p w14:paraId="166C5744" w14:textId="77777777" w:rsidR="00D8605D" w:rsidRPr="001934FC" w:rsidRDefault="00D8605D" w:rsidP="00FA6270">
            <w:pPr>
              <w:pStyle w:val="TAH"/>
              <w:rPr>
                <w:ins w:id="1168" w:author="after RAN4#99e" w:date="2021-05-28T13:59:00Z"/>
                <w:rFonts w:eastAsia="Calibri"/>
                <w:lang w:eastAsia="zh-CN"/>
              </w:rPr>
            </w:pPr>
            <w:ins w:id="1169" w:author="after RAN4#99e" w:date="2021-05-28T13:59:00Z">
              <w:r w:rsidRPr="001934FC">
                <w:rPr>
                  <w:rFonts w:eastAsia="Calibri"/>
                  <w:lang w:eastAsia="zh-CN"/>
                </w:rPr>
                <w:t>Reference value</w:t>
              </w:r>
            </w:ins>
          </w:p>
        </w:tc>
      </w:tr>
      <w:tr w:rsidR="00D8605D" w:rsidRPr="001934FC" w14:paraId="2A687144" w14:textId="77777777" w:rsidTr="00FA6270">
        <w:trPr>
          <w:trHeight w:val="251"/>
          <w:jc w:val="center"/>
          <w:ins w:id="1170" w:author="after RAN4#99e" w:date="2021-05-28T13:59:00Z"/>
        </w:trPr>
        <w:tc>
          <w:tcPr>
            <w:tcW w:w="846" w:type="dxa"/>
            <w:vMerge/>
            <w:shd w:val="clear" w:color="auto" w:fill="auto"/>
            <w:vAlign w:val="center"/>
          </w:tcPr>
          <w:p w14:paraId="5C508DCC" w14:textId="77777777" w:rsidR="00D8605D" w:rsidRPr="001934FC" w:rsidRDefault="00D8605D" w:rsidP="00FA6270">
            <w:pPr>
              <w:pStyle w:val="TAH"/>
              <w:rPr>
                <w:ins w:id="1171" w:author="after RAN4#99e" w:date="2021-05-28T13:59:00Z"/>
                <w:rFonts w:eastAsia="Calibri" w:cs="Arial"/>
                <w:lang w:eastAsia="zh-CN"/>
              </w:rPr>
            </w:pPr>
          </w:p>
        </w:tc>
        <w:tc>
          <w:tcPr>
            <w:tcW w:w="2551" w:type="dxa"/>
            <w:vMerge/>
            <w:shd w:val="clear" w:color="auto" w:fill="auto"/>
            <w:vAlign w:val="center"/>
          </w:tcPr>
          <w:p w14:paraId="195CC326" w14:textId="77777777" w:rsidR="00D8605D" w:rsidRPr="001934FC" w:rsidRDefault="00D8605D" w:rsidP="00FA6270">
            <w:pPr>
              <w:pStyle w:val="TAH"/>
              <w:rPr>
                <w:ins w:id="1172" w:author="after RAN4#99e" w:date="2021-05-28T13:59:00Z"/>
                <w:rFonts w:eastAsia="Calibri" w:cs="Arial"/>
                <w:lang w:eastAsia="zh-CN"/>
              </w:rPr>
            </w:pPr>
          </w:p>
        </w:tc>
        <w:tc>
          <w:tcPr>
            <w:tcW w:w="1843" w:type="dxa"/>
            <w:vMerge/>
            <w:shd w:val="clear" w:color="auto" w:fill="auto"/>
            <w:vAlign w:val="center"/>
          </w:tcPr>
          <w:p w14:paraId="16B73BD5" w14:textId="77777777" w:rsidR="00D8605D" w:rsidRPr="001934FC" w:rsidRDefault="00D8605D" w:rsidP="00FA6270">
            <w:pPr>
              <w:pStyle w:val="TAH"/>
              <w:rPr>
                <w:ins w:id="1173" w:author="after RAN4#99e" w:date="2021-05-28T13:59:00Z"/>
                <w:rFonts w:eastAsia="Calibri" w:cs="Arial"/>
                <w:lang w:eastAsia="zh-CN"/>
              </w:rPr>
            </w:pPr>
          </w:p>
        </w:tc>
        <w:tc>
          <w:tcPr>
            <w:tcW w:w="1276" w:type="dxa"/>
            <w:vMerge/>
          </w:tcPr>
          <w:p w14:paraId="0E7F289B" w14:textId="77777777" w:rsidR="00D8605D" w:rsidRPr="001934FC" w:rsidRDefault="00D8605D" w:rsidP="00FA6270">
            <w:pPr>
              <w:pStyle w:val="TAH"/>
              <w:rPr>
                <w:ins w:id="1174" w:author="after RAN4#99e" w:date="2021-05-28T13:59:00Z"/>
                <w:rFonts w:eastAsia="Calibri" w:cs="Arial"/>
                <w:lang w:eastAsia="zh-CN"/>
              </w:rPr>
            </w:pPr>
          </w:p>
        </w:tc>
        <w:tc>
          <w:tcPr>
            <w:tcW w:w="1276" w:type="dxa"/>
            <w:shd w:val="clear" w:color="auto" w:fill="auto"/>
            <w:vAlign w:val="center"/>
          </w:tcPr>
          <w:p w14:paraId="3F458E10" w14:textId="77777777" w:rsidR="00D8605D" w:rsidRPr="001934FC" w:rsidRDefault="00D8605D" w:rsidP="00FA6270">
            <w:pPr>
              <w:pStyle w:val="TAH"/>
              <w:rPr>
                <w:ins w:id="1175" w:author="after RAN4#99e" w:date="2021-05-28T13:59:00Z"/>
                <w:rFonts w:eastAsia="Calibri" w:cs="Arial"/>
                <w:lang w:eastAsia="zh-CN"/>
              </w:rPr>
            </w:pPr>
            <w:ins w:id="1176" w:author="after RAN4#99e" w:date="2021-05-28T13:59:00Z">
              <w:r w:rsidRPr="001934FC">
                <w:rPr>
                  <w:rFonts w:eastAsia="Calibri" w:cs="Arial"/>
                  <w:lang w:eastAsia="zh-CN"/>
                </w:rPr>
                <w:t>PSSCH BLER (%)</w:t>
              </w:r>
            </w:ins>
          </w:p>
        </w:tc>
        <w:tc>
          <w:tcPr>
            <w:tcW w:w="1275" w:type="dxa"/>
            <w:shd w:val="clear" w:color="auto" w:fill="auto"/>
            <w:vAlign w:val="center"/>
          </w:tcPr>
          <w:p w14:paraId="6A67C7CA" w14:textId="77777777" w:rsidR="00D8605D" w:rsidRPr="001934FC" w:rsidRDefault="00D8605D" w:rsidP="00FA6270">
            <w:pPr>
              <w:pStyle w:val="TAH"/>
              <w:rPr>
                <w:ins w:id="1177" w:author="after RAN4#99e" w:date="2021-05-28T13:59:00Z"/>
                <w:rFonts w:eastAsia="Calibri" w:cs="Arial"/>
                <w:lang w:eastAsia="zh-CN"/>
              </w:rPr>
            </w:pPr>
            <w:ins w:id="1178" w:author="after RAN4#99e" w:date="2021-05-28T13:59:00Z">
              <w:r w:rsidRPr="001934FC">
                <w:rPr>
                  <w:rFonts w:eastAsia="Calibri" w:cs="Arial"/>
                  <w:lang w:eastAsia="zh-CN"/>
                </w:rPr>
                <w:t>SNR (dB) of PSSCH</w:t>
              </w:r>
            </w:ins>
          </w:p>
        </w:tc>
      </w:tr>
      <w:tr w:rsidR="00D8605D" w:rsidRPr="001934FC" w14:paraId="5A89F9DA" w14:textId="77777777" w:rsidTr="00FA6270">
        <w:trPr>
          <w:trHeight w:val="204"/>
          <w:jc w:val="center"/>
          <w:ins w:id="1179" w:author="after RAN4#99e" w:date="2021-05-28T13:59:00Z"/>
        </w:trPr>
        <w:tc>
          <w:tcPr>
            <w:tcW w:w="846" w:type="dxa"/>
            <w:shd w:val="clear" w:color="auto" w:fill="auto"/>
            <w:vAlign w:val="center"/>
          </w:tcPr>
          <w:p w14:paraId="03CE123A" w14:textId="77777777" w:rsidR="00D8605D" w:rsidRPr="001934FC" w:rsidRDefault="00D8605D" w:rsidP="00FA6270">
            <w:pPr>
              <w:pStyle w:val="TAC"/>
              <w:rPr>
                <w:ins w:id="1180" w:author="after RAN4#99e" w:date="2021-05-28T13:59:00Z"/>
                <w:rFonts w:eastAsia="Calibri"/>
                <w:lang w:eastAsia="zh-CN"/>
              </w:rPr>
            </w:pPr>
            <w:ins w:id="1181" w:author="after RAN4#99e" w:date="2021-05-28T13:59:00Z">
              <w:r w:rsidRPr="001934FC">
                <w:rPr>
                  <w:rFonts w:eastAsia="Calibri"/>
                  <w:lang w:eastAsia="zh-CN"/>
                </w:rPr>
                <w:t>1</w:t>
              </w:r>
            </w:ins>
          </w:p>
        </w:tc>
        <w:tc>
          <w:tcPr>
            <w:tcW w:w="2551" w:type="dxa"/>
            <w:shd w:val="clear" w:color="auto" w:fill="auto"/>
            <w:vAlign w:val="center"/>
          </w:tcPr>
          <w:p w14:paraId="139DEA5A" w14:textId="77777777" w:rsidR="00D8605D" w:rsidRPr="001934FC" w:rsidRDefault="00D8605D" w:rsidP="00FA6270">
            <w:pPr>
              <w:pStyle w:val="TAC"/>
              <w:rPr>
                <w:ins w:id="1182" w:author="after RAN4#99e" w:date="2021-05-28T13:59:00Z"/>
              </w:rPr>
            </w:pPr>
            <w:ins w:id="1183" w:author="after RAN4#99e" w:date="2021-05-28T13:59:00Z">
              <w:r>
                <w:rPr>
                  <w:rFonts w:eastAsia="Calibri"/>
                  <w:lang w:eastAsia="zh-CN"/>
                </w:rPr>
                <w:t>2</w:t>
              </w:r>
              <w:r w:rsidRPr="001934FC">
                <w:rPr>
                  <w:rFonts w:eastAsia="Calibri"/>
                  <w:lang w:eastAsia="zh-CN"/>
                </w:rPr>
                <w:t xml:space="preserve">0 </w:t>
              </w:r>
              <w:r>
                <w:rPr>
                  <w:rFonts w:eastAsia="Calibri"/>
                  <w:lang w:eastAsia="zh-CN"/>
                </w:rPr>
                <w:t>/ 30</w:t>
              </w:r>
            </w:ins>
          </w:p>
        </w:tc>
        <w:tc>
          <w:tcPr>
            <w:tcW w:w="1843" w:type="dxa"/>
            <w:shd w:val="clear" w:color="auto" w:fill="auto"/>
            <w:vAlign w:val="center"/>
          </w:tcPr>
          <w:p w14:paraId="2C3449C6" w14:textId="77777777" w:rsidR="00D8605D" w:rsidRPr="001934FC" w:rsidRDefault="00D8605D" w:rsidP="00FA6270">
            <w:pPr>
              <w:pStyle w:val="TAC"/>
              <w:rPr>
                <w:ins w:id="1184" w:author="after RAN4#99e" w:date="2021-05-28T13:59:00Z"/>
                <w:rFonts w:eastAsia="Calibri"/>
                <w:lang w:eastAsia="zh-CN"/>
              </w:rPr>
            </w:pPr>
            <w:ins w:id="1185" w:author="after RAN4#99e" w:date="2021-05-28T13:59:00Z">
              <w:r>
                <w:rPr>
                  <w:szCs w:val="18"/>
                </w:rPr>
                <w:t>R.PSSCH.2-1.5</w:t>
              </w:r>
            </w:ins>
          </w:p>
        </w:tc>
        <w:tc>
          <w:tcPr>
            <w:tcW w:w="1276" w:type="dxa"/>
          </w:tcPr>
          <w:p w14:paraId="6CFF0AEB" w14:textId="77777777" w:rsidR="00D8605D" w:rsidRPr="001934FC" w:rsidRDefault="00D8605D" w:rsidP="00FA6270">
            <w:pPr>
              <w:pStyle w:val="TAC"/>
              <w:rPr>
                <w:ins w:id="1186" w:author="after RAN4#99e" w:date="2021-05-28T13:59:00Z"/>
                <w:lang w:eastAsia="zh-CN"/>
              </w:rPr>
            </w:pPr>
            <w:ins w:id="1187" w:author="after RAN4#99e" w:date="2021-05-28T13:59:00Z">
              <w:r w:rsidRPr="001934FC">
                <w:rPr>
                  <w:rFonts w:hint="eastAsia"/>
                  <w:lang w:eastAsia="zh-CN"/>
                </w:rPr>
                <w:t>AWGN</w:t>
              </w:r>
            </w:ins>
          </w:p>
        </w:tc>
        <w:tc>
          <w:tcPr>
            <w:tcW w:w="1276" w:type="dxa"/>
            <w:shd w:val="clear" w:color="auto" w:fill="auto"/>
            <w:vAlign w:val="center"/>
          </w:tcPr>
          <w:p w14:paraId="0F52B8FC" w14:textId="77777777" w:rsidR="00D8605D" w:rsidRPr="001934FC" w:rsidRDefault="00D8605D" w:rsidP="00FA6270">
            <w:pPr>
              <w:pStyle w:val="TAC"/>
              <w:rPr>
                <w:ins w:id="1188" w:author="after RAN4#99e" w:date="2021-05-28T13:59:00Z"/>
                <w:lang w:eastAsia="zh-CN"/>
              </w:rPr>
            </w:pPr>
            <w:ins w:id="1189" w:author="after RAN4#99e" w:date="2021-05-28T13:59:00Z">
              <w:r w:rsidRPr="001934FC">
                <w:rPr>
                  <w:rFonts w:eastAsia="맑은 고딕"/>
                </w:rPr>
                <w:t>5</w:t>
              </w:r>
            </w:ins>
          </w:p>
        </w:tc>
        <w:tc>
          <w:tcPr>
            <w:tcW w:w="1275" w:type="dxa"/>
            <w:shd w:val="clear" w:color="auto" w:fill="auto"/>
            <w:vAlign w:val="center"/>
          </w:tcPr>
          <w:p w14:paraId="738F4654" w14:textId="77777777" w:rsidR="00D8605D" w:rsidRPr="001934FC" w:rsidRDefault="00D8605D" w:rsidP="00FA6270">
            <w:pPr>
              <w:pStyle w:val="TAC"/>
              <w:rPr>
                <w:ins w:id="1190" w:author="after RAN4#99e" w:date="2021-05-28T13:59:00Z"/>
                <w:rFonts w:eastAsia="맑은 고딕"/>
              </w:rPr>
            </w:pPr>
            <w:ins w:id="1191" w:author="after RAN4#99e" w:date="2021-05-28T13:59:00Z">
              <w:r>
                <w:rPr>
                  <w:rFonts w:eastAsia="맑은 고딕"/>
                </w:rPr>
                <w:t>10.9</w:t>
              </w:r>
            </w:ins>
          </w:p>
        </w:tc>
      </w:tr>
    </w:tbl>
    <w:p w14:paraId="7A430B6A" w14:textId="77777777" w:rsidR="00D8605D" w:rsidRPr="00FF3C53" w:rsidRDefault="00D8605D" w:rsidP="00D8605D">
      <w:pPr>
        <w:rPr>
          <w:ins w:id="1192" w:author="after RAN4#99e" w:date="2021-05-28T13:59:00Z"/>
          <w:rFonts w:eastAsia="맑은 고딕"/>
        </w:rPr>
      </w:pPr>
    </w:p>
    <w:p w14:paraId="7919DEEF" w14:textId="77777777" w:rsidR="00D8605D" w:rsidRDefault="00D8605D" w:rsidP="00D8605D">
      <w:pPr>
        <w:pStyle w:val="30"/>
        <w:rPr>
          <w:ins w:id="1193" w:author="after RAN4#99e" w:date="2021-05-28T13:59:00Z"/>
        </w:rPr>
      </w:pPr>
      <w:bookmarkStart w:id="1194" w:name="OLE_LINK110"/>
      <w:ins w:id="1195" w:author="after RAN4#99e" w:date="2021-05-28T13:59:00Z">
        <w:r>
          <w:lastRenderedPageBreak/>
          <w:t>11.1.8</w:t>
        </w:r>
        <w:r>
          <w:tab/>
          <w:t>PSCCH decoding capability test</w:t>
        </w:r>
      </w:ins>
    </w:p>
    <w:p w14:paraId="708A79B9" w14:textId="77777777" w:rsidR="00D8605D" w:rsidRDefault="00D8605D" w:rsidP="00D8605D">
      <w:pPr>
        <w:pStyle w:val="40"/>
        <w:rPr>
          <w:ins w:id="1196" w:author="after RAN4#99e" w:date="2021-05-28T13:59:00Z"/>
        </w:rPr>
      </w:pPr>
      <w:ins w:id="1197" w:author="after RAN4#99e" w:date="2021-05-28T13:59:00Z">
        <w:r>
          <w:t>11.1.8.1</w:t>
        </w:r>
        <w:r>
          <w:tab/>
          <w:t>2RX requirements</w:t>
        </w:r>
      </w:ins>
    </w:p>
    <w:p w14:paraId="0B6C94A3" w14:textId="77777777" w:rsidR="00D8605D" w:rsidRPr="001065D8" w:rsidRDefault="00D8605D" w:rsidP="00D8605D">
      <w:pPr>
        <w:pStyle w:val="5"/>
        <w:rPr>
          <w:ins w:id="1198" w:author="after RAN4#99e" w:date="2021-05-28T13:59:00Z"/>
        </w:rPr>
      </w:pPr>
      <w:ins w:id="1199" w:author="after RAN4#99e" w:date="2021-05-28T13:59:00Z">
        <w:r>
          <w:t>11.1.8.1.1</w:t>
        </w:r>
        <w:r>
          <w:tab/>
          <w:t>Minimum requirements</w:t>
        </w:r>
        <w:bookmarkEnd w:id="1194"/>
      </w:ins>
    </w:p>
    <w:p w14:paraId="5F8EF061" w14:textId="77777777" w:rsidR="00D8605D" w:rsidRPr="001934FC" w:rsidRDefault="00D8605D" w:rsidP="00D8605D">
      <w:pPr>
        <w:rPr>
          <w:ins w:id="1200" w:author="after RAN4#99e" w:date="2021-05-28T13:59:00Z"/>
          <w:rFonts w:eastAsia="맑은 고딕"/>
        </w:rPr>
      </w:pPr>
      <w:ins w:id="1201" w:author="after RAN4#99e" w:date="2021-05-28T13:59:00Z">
        <w:r w:rsidRPr="001934FC">
          <w:rPr>
            <w:rFonts w:eastAsia="맑은 고딕"/>
          </w:rPr>
          <w:t xml:space="preserve">The purpose of this test is to verify the maximum number of </w:t>
        </w:r>
        <w:r>
          <w:rPr>
            <w:rFonts w:eastAsia="맑은 고딕"/>
          </w:rPr>
          <w:t xml:space="preserve">received PSCCHs </w:t>
        </w:r>
        <w:r w:rsidRPr="001934FC">
          <w:rPr>
            <w:rFonts w:eastAsia="맑은 고딕"/>
          </w:rPr>
          <w:t xml:space="preserve">per TTI supported by the </w:t>
        </w:r>
        <w:r w:rsidRPr="001934FC">
          <w:rPr>
            <w:lang w:eastAsia="zh-CN"/>
          </w:rPr>
          <w:t xml:space="preserve">V2X </w:t>
        </w:r>
        <w:r w:rsidRPr="001934FC">
          <w:rPr>
            <w:rFonts w:eastAsia="맑은 고딕"/>
          </w:rPr>
          <w:t>UE.</w:t>
        </w:r>
      </w:ins>
    </w:p>
    <w:p w14:paraId="09A897CD" w14:textId="77777777" w:rsidR="00D8605D" w:rsidRDefault="00D8605D" w:rsidP="00D8605D">
      <w:pPr>
        <w:rPr>
          <w:ins w:id="1202" w:author="after RAN4#99e" w:date="2021-05-28T13:59:00Z"/>
          <w:rFonts w:eastAsia="맑은 고딕"/>
        </w:rPr>
      </w:pPr>
      <w:ins w:id="1203" w:author="after RAN4#99e" w:date="2021-05-28T13:59:00Z">
        <w:r w:rsidRPr="001934FC">
          <w:rPr>
            <w:rFonts w:eastAsia="맑은 고딕"/>
          </w:rPr>
          <w:t xml:space="preserve">The minimum requirements are specified in </w:t>
        </w:r>
        <w:r w:rsidRPr="005B7A7E">
          <w:rPr>
            <w:rFonts w:eastAsia="맑은 고딕"/>
          </w:rPr>
          <w:t>Table 11.1.8.1.1-2 with the test parameters specified in Table 11.1.8.1.1-1</w:t>
        </w:r>
        <w:r>
          <w:rPr>
            <w:rFonts w:eastAsia="맑은 고딕"/>
          </w:rPr>
          <w:t xml:space="preserve"> and the test procedure is specified as follows:</w:t>
        </w:r>
      </w:ins>
    </w:p>
    <w:p w14:paraId="23D44FCB" w14:textId="77777777" w:rsidR="00D8605D" w:rsidRDefault="00D8605D" w:rsidP="00D8605D">
      <w:pPr>
        <w:pStyle w:val="B10"/>
        <w:numPr>
          <w:ilvl w:val="0"/>
          <w:numId w:val="46"/>
        </w:numPr>
        <w:ind w:left="568" w:hanging="284"/>
        <w:rPr>
          <w:ins w:id="1204" w:author="after RAN4#99e" w:date="2021-05-28T13:59:00Z"/>
        </w:rPr>
      </w:pPr>
      <w:ins w:id="1205" w:author="after RAN4#99e" w:date="2021-05-28T13:59:00Z">
        <w:r w:rsidRPr="00CF06A8">
          <w:t xml:space="preserve">10 UEs transmit PSCCHs and corresponding PSSCHs </w:t>
        </w:r>
        <w:r>
          <w:t>to the tested UE per slot with each UE occupying one subchannel</w:t>
        </w:r>
        <w:r w:rsidRPr="00CF06A8">
          <w:t>.</w:t>
        </w:r>
      </w:ins>
    </w:p>
    <w:p w14:paraId="2305DAB1" w14:textId="77777777" w:rsidR="00D8605D" w:rsidRDefault="00D8605D" w:rsidP="00D8605D">
      <w:pPr>
        <w:pStyle w:val="B10"/>
        <w:numPr>
          <w:ilvl w:val="0"/>
          <w:numId w:val="46"/>
        </w:numPr>
        <w:ind w:left="568" w:hanging="284"/>
        <w:rPr>
          <w:ins w:id="1206" w:author="after RAN4#99e" w:date="2021-05-28T13:59:00Z"/>
          <w:rFonts w:eastAsia="맑은 고딕"/>
        </w:rPr>
      </w:pPr>
      <w:proofErr w:type="gramStart"/>
      <w:ins w:id="1207" w:author="after RAN4#99e" w:date="2021-05-28T13:59:00Z">
        <w:r w:rsidRPr="00CF06A8">
          <w:rPr>
            <w:rFonts w:eastAsia="맑은 고딕"/>
          </w:rPr>
          <w:t>x</w:t>
        </w:r>
        <w:proofErr w:type="gramEnd"/>
        <w:r w:rsidRPr="00CF06A8">
          <w:rPr>
            <w:rFonts w:eastAsia="맑은 고딕"/>
          </w:rPr>
          <w:t xml:space="preserve"> </w:t>
        </w:r>
        <w:r w:rsidRPr="0027323B">
          <w:t>UEs</w:t>
        </w:r>
        <w:r w:rsidRPr="00CF06A8">
          <w:rPr>
            <w:rFonts w:eastAsia="맑은 고딕"/>
          </w:rPr>
          <w:t xml:space="preserve"> transmit PSCCHs and corresponding PSSCHs with high priority level on x subchannels that are randomly sele</w:t>
        </w:r>
        <w:r>
          <w:rPr>
            <w:rFonts w:eastAsia="맑은 고딕"/>
          </w:rPr>
          <w:t>c</w:t>
        </w:r>
        <w:r w:rsidRPr="00CF06A8">
          <w:rPr>
            <w:rFonts w:eastAsia="맑은 고딕"/>
          </w:rPr>
          <w:t>ted from 10 subchannels per slot and 10-x UEs transmit PSCCHs and corresponding PSSCHs with low priority level on the remaining subchannels. The indication of priority level specified in Clause 5.4.3.3 of TS 23.287 [12] and Clause 5.22.1.3.1 of TS 38.321 [8] is included in PSCCH.</w:t>
        </w:r>
      </w:ins>
    </w:p>
    <w:p w14:paraId="32A377C4" w14:textId="77777777" w:rsidR="00D8605D" w:rsidRDefault="00D8605D" w:rsidP="00D8605D">
      <w:pPr>
        <w:rPr>
          <w:ins w:id="1208" w:author="after RAN4#99e" w:date="2021-05-28T13:59:00Z"/>
          <w:rFonts w:eastAsia="맑은 고딕"/>
        </w:rPr>
      </w:pPr>
      <w:ins w:id="1209" w:author="after RAN4#99e" w:date="2021-05-28T13:59:00Z">
        <w:r>
          <w:rPr>
            <w:rFonts w:eastAsia="맑은 고딕"/>
          </w:rPr>
          <w:t xml:space="preserve">Where x equals to: </w:t>
        </w:r>
      </w:ins>
    </w:p>
    <w:p w14:paraId="44366E46" w14:textId="77777777" w:rsidR="00D8605D" w:rsidRDefault="00D8605D" w:rsidP="00D8605D">
      <w:pPr>
        <w:pStyle w:val="B10"/>
        <w:numPr>
          <w:ilvl w:val="0"/>
          <w:numId w:val="46"/>
        </w:numPr>
        <w:ind w:left="568" w:hanging="284"/>
        <w:rPr>
          <w:ins w:id="1210" w:author="after RAN4#99e" w:date="2021-05-28T13:59:00Z"/>
          <w:rFonts w:eastAsia="맑은 고딕"/>
        </w:rPr>
      </w:pPr>
      <w:ins w:id="1211" w:author="after RAN4#99e" w:date="2021-05-28T13:59:00Z">
        <w:r>
          <w:rPr>
            <w:rFonts w:eastAsia="맑은 고딕"/>
          </w:rPr>
          <w:t>T</w:t>
        </w:r>
        <w:r w:rsidRPr="00CF06A8">
          <w:rPr>
            <w:rFonts w:eastAsia="맑은 고딕"/>
          </w:rPr>
          <w:t>he number of PSFCH(s) resources that the tested UE can transmit in a slot</w:t>
        </w:r>
        <w:r>
          <w:rPr>
            <w:rFonts w:eastAsia="맑은 고딕"/>
          </w:rPr>
          <w:t xml:space="preserve"> (</w:t>
        </w:r>
        <w:r>
          <w:rPr>
            <w:rFonts w:eastAsia="SimSun" w:hint="eastAsia"/>
            <w:lang w:eastAsia="zh-CN"/>
          </w:rPr>
          <w:t>i.e.</w:t>
        </w:r>
        <w:r>
          <w:rPr>
            <w:rFonts w:eastAsia="SimSun"/>
            <w:lang w:eastAsia="zh-CN"/>
          </w:rPr>
          <w:t xml:space="preserve"> IE</w:t>
        </w:r>
        <w:r w:rsidRPr="004C23F4">
          <w:rPr>
            <w:rFonts w:eastAsia="SimSun"/>
            <w:i/>
            <w:lang w:eastAsia="zh-CN"/>
          </w:rPr>
          <w:t xml:space="preserve"> </w:t>
        </w:r>
        <w:proofErr w:type="spellStart"/>
        <w:r w:rsidRPr="004C23F4">
          <w:rPr>
            <w:rFonts w:eastAsia="SimSun"/>
            <w:i/>
            <w:lang w:eastAsia="zh-CN"/>
          </w:rPr>
          <w:t>psfch-TxNumber</w:t>
        </w:r>
        <w:proofErr w:type="spellEnd"/>
        <w:r w:rsidRPr="004C23F4">
          <w:rPr>
            <w:rFonts w:eastAsia="SimSun"/>
            <w:lang w:eastAsia="zh-CN"/>
          </w:rPr>
          <w:t xml:space="preserve"> </w:t>
        </w:r>
        <w:r w:rsidRPr="0027323B">
          <w:rPr>
            <w:rFonts w:eastAsia="맑은 고딕"/>
          </w:rPr>
          <w:t>specified</w:t>
        </w:r>
        <w:r w:rsidRPr="004C23F4">
          <w:rPr>
            <w:rFonts w:eastAsia="SimSun"/>
            <w:lang w:eastAsia="zh-CN"/>
          </w:rPr>
          <w:t xml:space="preserve"> in </w:t>
        </w:r>
        <w:r>
          <w:rPr>
            <w:rFonts w:eastAsia="SimSun"/>
            <w:lang w:eastAsia="zh-CN"/>
          </w:rPr>
          <w:t xml:space="preserve">clause </w:t>
        </w:r>
        <w:r w:rsidRPr="004C23F4">
          <w:rPr>
            <w:rFonts w:eastAsia="SimSun"/>
            <w:lang w:eastAsia="zh-CN"/>
          </w:rPr>
          <w:t>4.2.16.1.6</w:t>
        </w:r>
        <w:r>
          <w:rPr>
            <w:rFonts w:eastAsia="SimSun"/>
            <w:lang w:eastAsia="zh-CN"/>
          </w:rPr>
          <w:t xml:space="preserve"> of  TS 38.306 [14]</w:t>
        </w:r>
        <w:r>
          <w:rPr>
            <w:rFonts w:eastAsia="맑은 고딕"/>
          </w:rPr>
          <w:t>) if t</w:t>
        </w:r>
        <w:r w:rsidRPr="009053E1">
          <w:rPr>
            <w:rFonts w:eastAsia="맑은 고딕"/>
          </w:rPr>
          <w:t>he number of PSFCH(s) resources that the tested UE can transmit in a slot</w:t>
        </w:r>
        <w:r>
          <w:rPr>
            <w:rFonts w:eastAsia="맑은 고딕"/>
          </w:rPr>
          <w:t xml:space="preserve"> is less than 10</w:t>
        </w:r>
      </w:ins>
    </w:p>
    <w:p w14:paraId="7731459F" w14:textId="77777777" w:rsidR="00D8605D" w:rsidRDefault="00D8605D" w:rsidP="00D8605D">
      <w:pPr>
        <w:pStyle w:val="B10"/>
        <w:numPr>
          <w:ilvl w:val="0"/>
          <w:numId w:val="46"/>
        </w:numPr>
        <w:ind w:left="568" w:hanging="284"/>
        <w:rPr>
          <w:ins w:id="1212" w:author="after RAN4#99e" w:date="2021-05-28T13:59:00Z"/>
          <w:rFonts w:eastAsia="맑은 고딕"/>
        </w:rPr>
      </w:pPr>
      <w:ins w:id="1213" w:author="after RAN4#99e" w:date="2021-05-28T13:59:00Z">
        <w:r>
          <w:rPr>
            <w:rFonts w:eastAsia="맑은 고딕"/>
          </w:rPr>
          <w:t>10, otherwise.</w:t>
        </w:r>
      </w:ins>
    </w:p>
    <w:p w14:paraId="3848EEEE" w14:textId="77777777" w:rsidR="00D8605D" w:rsidRPr="00476737" w:rsidRDefault="00D8605D" w:rsidP="00D8605D">
      <w:pPr>
        <w:rPr>
          <w:ins w:id="1214" w:author="after RAN4#99e" w:date="2021-05-28T13:59:00Z"/>
          <w:rFonts w:eastAsia="맑은 고딕"/>
        </w:rPr>
      </w:pPr>
      <w:ins w:id="1215" w:author="after RAN4#99e" w:date="2021-05-28T13:59:00Z">
        <w:r w:rsidRPr="00DF0457">
          <w:rPr>
            <w:rFonts w:eastAsia="맑은 고딕"/>
          </w:rPr>
          <w:t>T</w:t>
        </w:r>
        <w:r w:rsidRPr="00476737">
          <w:rPr>
            <w:rFonts w:eastAsia="맑은 고딕"/>
          </w:rPr>
          <w:t>he probability of PSCCH miss detection is calculated as follows:</w:t>
        </w:r>
      </w:ins>
    </w:p>
    <w:p w14:paraId="6102F833" w14:textId="77777777" w:rsidR="00D8605D" w:rsidRPr="00973762" w:rsidRDefault="00D8605D" w:rsidP="00D8605D">
      <w:pPr>
        <w:rPr>
          <w:ins w:id="1216" w:author="after RAN4#99e" w:date="2021-05-28T13:59:00Z"/>
          <w:rFonts w:eastAsia="맑은 고딕"/>
        </w:rPr>
      </w:pPr>
      <m:oMathPara>
        <m:oMathParaPr>
          <m:jc m:val="center"/>
        </m:oMathParaPr>
        <m:oMath>
          <m:r>
            <w:ins w:id="1217" w:author="after RAN4#99e" w:date="2021-05-28T13:59:00Z">
              <w:rPr>
                <w:rFonts w:ascii="Cambria Math" w:hAnsi="Cambria Math"/>
              </w:rPr>
              <m:t>Prob</m:t>
            </w:ins>
          </m:r>
          <m:d>
            <m:dPr>
              <m:ctrlPr>
                <w:ins w:id="1218" w:author="after RAN4#99e" w:date="2021-05-28T13:59:00Z">
                  <w:rPr>
                    <w:rFonts w:ascii="Cambria Math" w:hAnsi="Cambria Math"/>
                    <w:i/>
                  </w:rPr>
                </w:ins>
              </m:ctrlPr>
            </m:dPr>
            <m:e>
              <m:r>
                <w:ins w:id="1219" w:author="after RAN4#99e" w:date="2021-05-28T13:59:00Z">
                  <w:rPr>
                    <w:rFonts w:ascii="Cambria Math" w:hAnsi="Cambria Math"/>
                  </w:rPr>
                  <m:t xml:space="preserve">PSCCH </m:t>
                </w:ins>
              </m:r>
              <m:r>
                <w:ins w:id="1220" w:author="after RAN4#99e" w:date="2021-05-28T13:59:00Z">
                  <w:rPr>
                    <w:rFonts w:ascii="Cambria Math" w:hAnsi="Cambria Math" w:hint="eastAsia"/>
                    <w:lang w:eastAsia="zh-CN"/>
                  </w:rPr>
                  <m:t>mi</m:t>
                </w:ins>
              </m:r>
              <m:r>
                <w:ins w:id="1221" w:author="after RAN4#99e" w:date="2021-05-28T13:59:00Z">
                  <w:rPr>
                    <w:rFonts w:ascii="Cambria Math" w:hAnsi="Cambria Math"/>
                    <w:lang w:eastAsia="zh-CN"/>
                  </w:rPr>
                  <m:t xml:space="preserve">ss detection </m:t>
                </w:ins>
              </m:r>
            </m:e>
          </m:d>
          <m:r>
            <w:ins w:id="1222" w:author="after RAN4#99e" w:date="2021-05-28T13:59:00Z">
              <w:rPr>
                <w:rFonts w:ascii="Cambria Math" w:hAnsi="Cambria Math"/>
              </w:rPr>
              <m:t>=</m:t>
            </w:ins>
          </m:r>
          <m:r>
            <w:ins w:id="1223" w:author="after RAN4#99e" w:date="2021-05-28T13:59:00Z">
              <m:rPr>
                <m:sty m:val="p"/>
              </m:rPr>
              <w:rPr>
                <w:rFonts w:ascii="Cambria Math" w:hAnsi="Cambria Math"/>
              </w:rPr>
              <m:t xml:space="preserve"> </m:t>
            </w:ins>
          </m:r>
          <m:f>
            <m:fPr>
              <m:ctrlPr>
                <w:ins w:id="1224" w:author="after RAN4#99e" w:date="2021-05-28T13:59:00Z">
                  <w:rPr>
                    <w:rFonts w:ascii="Cambria Math" w:hAnsi="Cambria Math"/>
                  </w:rPr>
                </w:ins>
              </m:ctrlPr>
            </m:fPr>
            <m:num>
              <m:r>
                <w:ins w:id="1225" w:author="after RAN4#99e" w:date="2021-05-28T13:59:00Z">
                  <m:rPr>
                    <m:sty m:val="p"/>
                  </m:rPr>
                  <w:rPr>
                    <w:rFonts w:ascii="Cambria Math" w:hAnsi="Cambria Math"/>
                  </w:rPr>
                  <m:t>#(</m:t>
                </w:ins>
              </m:r>
              <m:r>
                <w:ins w:id="1226" w:author="after RAN4#99e" w:date="2021-05-28T13:59:00Z">
                  <w:rPr>
                    <w:rFonts w:ascii="Cambria Math" w:hAnsi="Cambria Math"/>
                  </w:rPr>
                  <m:t>missing</m:t>
                </w:ins>
              </m:r>
              <m:r>
                <w:ins w:id="1227" w:author="after RAN4#99e" w:date="2021-05-28T13:59:00Z">
                  <m:rPr>
                    <m:sty m:val="p"/>
                  </m:rPr>
                  <w:rPr>
                    <w:rFonts w:ascii="Cambria Math" w:hAnsi="Cambria Math"/>
                  </w:rPr>
                  <m:t xml:space="preserve"> </m:t>
                </w:ins>
              </m:r>
              <m:r>
                <w:ins w:id="1228" w:author="after RAN4#99e" w:date="2021-05-28T13:59:00Z">
                  <w:rPr>
                    <w:rFonts w:ascii="Cambria Math" w:hAnsi="Cambria Math"/>
                  </w:rPr>
                  <m:t>ACK</m:t>
                </w:ins>
              </m:r>
              <m:r>
                <w:ins w:id="1229" w:author="after RAN4#99e" w:date="2021-05-28T13:59:00Z">
                  <m:rPr>
                    <m:sty m:val="p"/>
                  </m:rPr>
                  <w:rPr>
                    <w:rFonts w:ascii="Cambria Math" w:hAnsi="Cambria Math"/>
                  </w:rPr>
                  <m:t>/NACK)</m:t>
                </w:ins>
              </m:r>
            </m:num>
            <m:den>
              <m:r>
                <w:ins w:id="1230" w:author="after RAN4#99e" w:date="2021-05-28T13:59:00Z">
                  <m:rPr>
                    <m:sty m:val="p"/>
                  </m:rPr>
                  <w:rPr>
                    <w:rFonts w:ascii="Cambria Math" w:hAnsi="Cambria Math"/>
                  </w:rPr>
                  <m:t>#(</m:t>
                </w:ins>
              </m:r>
              <m:r>
                <w:ins w:id="1231" w:author="after RAN4#99e" w:date="2021-05-28T13:59:00Z">
                  <w:rPr>
                    <w:rFonts w:ascii="Cambria Math" w:hAnsi="Cambria Math"/>
                  </w:rPr>
                  <m:t>Tx</m:t>
                </w:ins>
              </m:r>
              <m:r>
                <w:ins w:id="1232" w:author="after RAN4#99e" w:date="2021-05-28T13:59:00Z">
                  <m:rPr>
                    <m:sty m:val="p"/>
                  </m:rPr>
                  <w:rPr>
                    <w:rFonts w:ascii="Cambria Math" w:hAnsi="Cambria Math"/>
                  </w:rPr>
                  <m:t xml:space="preserve"> </m:t>
                </w:ins>
              </m:r>
              <m:r>
                <w:ins w:id="1233" w:author="after RAN4#99e" w:date="2021-05-28T13:59:00Z">
                  <w:rPr>
                    <w:rFonts w:ascii="Cambria Math" w:hAnsi="Cambria Math"/>
                  </w:rPr>
                  <m:t>high priority PSCCH/PSSCH</m:t>
                </w:ins>
              </m:r>
              <m:r>
                <w:ins w:id="1234" w:author="after RAN4#99e" w:date="2021-05-28T13:59:00Z">
                  <m:rPr>
                    <m:sty m:val="p"/>
                  </m:rPr>
                  <w:rPr>
                    <w:rFonts w:ascii="Cambria Math" w:hAnsi="Cambria Math"/>
                  </w:rPr>
                  <m:t>)</m:t>
                </w:ins>
              </m:r>
            </m:den>
          </m:f>
        </m:oMath>
      </m:oMathPara>
    </w:p>
    <w:p w14:paraId="49F8B144" w14:textId="77777777" w:rsidR="00D8605D" w:rsidRPr="00476737" w:rsidRDefault="00D8605D" w:rsidP="00D8605D">
      <w:pPr>
        <w:tabs>
          <w:tab w:val="left" w:pos="5891"/>
        </w:tabs>
        <w:rPr>
          <w:ins w:id="1235" w:author="after RAN4#99e" w:date="2021-05-28T13:59:00Z"/>
          <w:rFonts w:eastAsia="맑은 고딕"/>
        </w:rPr>
      </w:pPr>
      <w:ins w:id="1236" w:author="after RAN4#99e" w:date="2021-05-28T13:59:00Z">
        <w:r w:rsidRPr="00476737">
          <w:rPr>
            <w:rFonts w:eastAsia="맑은 고딕"/>
          </w:rPr>
          <w:t>Where:</w:t>
        </w:r>
        <w:r w:rsidRPr="00476737">
          <w:rPr>
            <w:rFonts w:eastAsia="맑은 고딕"/>
          </w:rPr>
          <w:tab/>
        </w:r>
      </w:ins>
    </w:p>
    <w:p w14:paraId="64B55764" w14:textId="77777777" w:rsidR="00D8605D" w:rsidRPr="00476737" w:rsidRDefault="00D8605D" w:rsidP="00D8605D">
      <w:pPr>
        <w:pStyle w:val="B10"/>
        <w:numPr>
          <w:ilvl w:val="0"/>
          <w:numId w:val="46"/>
        </w:numPr>
        <w:ind w:left="568" w:hanging="284"/>
        <w:rPr>
          <w:ins w:id="1237" w:author="after RAN4#99e" w:date="2021-05-28T13:59:00Z"/>
          <w:rFonts w:eastAsia="맑은 고딕"/>
        </w:rPr>
      </w:pPr>
      <w:ins w:id="1238" w:author="after RAN4#99e" w:date="2021-05-28T13:59:00Z">
        <w:r w:rsidRPr="00476737">
          <w:rPr>
            <w:rFonts w:eastAsia="맑은 고딕"/>
          </w:rPr>
          <w:t># (</w:t>
        </w:r>
        <w:proofErr w:type="gramStart"/>
        <w:r w:rsidRPr="00476737">
          <w:rPr>
            <w:rFonts w:eastAsia="맑은 고딕"/>
          </w:rPr>
          <w:t>Tx</w:t>
        </w:r>
        <w:proofErr w:type="gramEnd"/>
        <w:r w:rsidRPr="00476737">
          <w:rPr>
            <w:rFonts w:eastAsia="맑은 고딕"/>
          </w:rPr>
          <w:t xml:space="preserve"> high priority PSCCH/PSSCH) denotes the total number of transmitted PSCCH/PSSCH with high priority level.</w:t>
        </w:r>
      </w:ins>
    </w:p>
    <w:p w14:paraId="1BE6816E" w14:textId="77777777" w:rsidR="00D8605D" w:rsidRPr="0027323B" w:rsidRDefault="00D8605D" w:rsidP="00D8605D">
      <w:pPr>
        <w:pStyle w:val="B10"/>
        <w:numPr>
          <w:ilvl w:val="0"/>
          <w:numId w:val="46"/>
        </w:numPr>
        <w:ind w:left="568" w:hanging="284"/>
        <w:rPr>
          <w:ins w:id="1239" w:author="after RAN4#99e" w:date="2021-05-28T13:59:00Z"/>
          <w:rFonts w:eastAsia="맑은 고딕"/>
        </w:rPr>
      </w:pPr>
      <w:ins w:id="1240" w:author="after RAN4#99e" w:date="2021-05-28T13:59:00Z">
        <w:r w:rsidRPr="00F17E47">
          <w:rPr>
            <w:rFonts w:eastAsia="맑은 고딕"/>
          </w:rPr>
          <w:t xml:space="preserve"># (missing </w:t>
        </w:r>
        <w:r w:rsidRPr="00987E11">
          <w:rPr>
            <w:rFonts w:eastAsia="맑은 고딕"/>
          </w:rPr>
          <w:t>ACK/NACK) denotes the total number of missing ACK/NACK with high priority</w:t>
        </w:r>
        <w:r>
          <w:rPr>
            <w:rFonts w:eastAsia="맑은 고딕"/>
          </w:rPr>
          <w:t>.</w:t>
        </w:r>
      </w:ins>
    </w:p>
    <w:p w14:paraId="7500143A" w14:textId="77777777" w:rsidR="00D8605D" w:rsidRPr="0060190E" w:rsidRDefault="00D8605D" w:rsidP="00D8605D">
      <w:pPr>
        <w:rPr>
          <w:ins w:id="1241" w:author="after RAN4#99e" w:date="2021-05-28T13:59:00Z"/>
          <w:rFonts w:eastAsia="맑은 고딕"/>
        </w:rPr>
      </w:pPr>
    </w:p>
    <w:p w14:paraId="1F14E8E9" w14:textId="77777777" w:rsidR="00D8605D" w:rsidRPr="00CA4768" w:rsidRDefault="00D8605D" w:rsidP="00D8605D">
      <w:pPr>
        <w:pStyle w:val="TH"/>
        <w:rPr>
          <w:ins w:id="1242" w:author="after RAN4#99e" w:date="2021-05-28T13:59:00Z"/>
        </w:rPr>
      </w:pPr>
      <w:bookmarkStart w:id="1243" w:name="OLE_LINK114"/>
      <w:ins w:id="1244" w:author="after RAN4#99e" w:date="2021-05-28T13:59:00Z">
        <w:r w:rsidRPr="00CA4768">
          <w:t>Table 11.1.8.1.1-1:</w:t>
        </w:r>
        <w:bookmarkEnd w:id="1243"/>
        <w:r w:rsidRPr="00CA4768">
          <w:t xml:space="preserve">  Test Parameters</w:t>
        </w:r>
      </w:ins>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D8605D" w:rsidRPr="003068D1" w14:paraId="0BCD95BF" w14:textId="77777777" w:rsidTr="00FA6270">
        <w:trPr>
          <w:jc w:val="center"/>
          <w:ins w:id="1245" w:author="after RAN4#99e" w:date="2021-05-28T13:59:00Z"/>
        </w:trPr>
        <w:tc>
          <w:tcPr>
            <w:tcW w:w="3136" w:type="pct"/>
            <w:gridSpan w:val="3"/>
            <w:hideMark/>
          </w:tcPr>
          <w:p w14:paraId="00380598" w14:textId="77777777" w:rsidR="00D8605D" w:rsidRPr="003068D1" w:rsidRDefault="00D8605D" w:rsidP="00FA6270">
            <w:pPr>
              <w:pStyle w:val="TAH"/>
              <w:rPr>
                <w:ins w:id="1246" w:author="after RAN4#99e" w:date="2021-05-28T13:59:00Z"/>
                <w:lang w:eastAsia="ko-KR"/>
              </w:rPr>
            </w:pPr>
            <w:bookmarkStart w:id="1247" w:name="OLE_LINK137"/>
            <w:ins w:id="1248" w:author="after RAN4#99e" w:date="2021-05-28T13:59:00Z">
              <w:r w:rsidRPr="003068D1">
                <w:rPr>
                  <w:lang w:eastAsia="ko-KR"/>
                </w:rPr>
                <w:t>Parameter</w:t>
              </w:r>
            </w:ins>
          </w:p>
        </w:tc>
        <w:tc>
          <w:tcPr>
            <w:tcW w:w="363" w:type="pct"/>
            <w:hideMark/>
          </w:tcPr>
          <w:p w14:paraId="003B4E9F" w14:textId="77777777" w:rsidR="00D8605D" w:rsidRPr="003068D1" w:rsidRDefault="00D8605D" w:rsidP="00FA6270">
            <w:pPr>
              <w:pStyle w:val="TAH"/>
              <w:rPr>
                <w:ins w:id="1249" w:author="after RAN4#99e" w:date="2021-05-28T13:59:00Z"/>
                <w:lang w:eastAsia="ko-KR"/>
              </w:rPr>
            </w:pPr>
            <w:ins w:id="1250" w:author="after RAN4#99e" w:date="2021-05-28T13:59:00Z">
              <w:r w:rsidRPr="003068D1">
                <w:rPr>
                  <w:lang w:eastAsia="ko-KR"/>
                </w:rPr>
                <w:t>Unit</w:t>
              </w:r>
            </w:ins>
          </w:p>
        </w:tc>
        <w:tc>
          <w:tcPr>
            <w:tcW w:w="1501" w:type="pct"/>
            <w:hideMark/>
          </w:tcPr>
          <w:p w14:paraId="7E43D84A" w14:textId="77777777" w:rsidR="00D8605D" w:rsidRPr="003068D1" w:rsidRDefault="00D8605D" w:rsidP="00FA6270">
            <w:pPr>
              <w:pStyle w:val="TAH"/>
              <w:rPr>
                <w:ins w:id="1251" w:author="after RAN4#99e" w:date="2021-05-28T13:59:00Z"/>
                <w:lang w:eastAsia="ko-KR"/>
              </w:rPr>
            </w:pPr>
            <w:ins w:id="1252" w:author="after RAN4#99e" w:date="2021-05-28T13:59:00Z">
              <w:r>
                <w:rPr>
                  <w:lang w:eastAsia="ko-KR"/>
                </w:rPr>
                <w:t>V</w:t>
              </w:r>
              <w:r w:rsidRPr="003068D1">
                <w:rPr>
                  <w:lang w:eastAsia="ko-KR"/>
                </w:rPr>
                <w:t>alue</w:t>
              </w:r>
            </w:ins>
          </w:p>
        </w:tc>
      </w:tr>
      <w:tr w:rsidR="00D8605D" w:rsidRPr="003068D1" w14:paraId="0572730D" w14:textId="77777777" w:rsidTr="00FA6270">
        <w:trPr>
          <w:jc w:val="center"/>
          <w:ins w:id="1253" w:author="after RAN4#99e" w:date="2021-05-28T13:59:00Z"/>
        </w:trPr>
        <w:tc>
          <w:tcPr>
            <w:tcW w:w="3136" w:type="pct"/>
            <w:gridSpan w:val="3"/>
          </w:tcPr>
          <w:p w14:paraId="68F66C84" w14:textId="77777777" w:rsidR="00D8605D" w:rsidRPr="0060190E" w:rsidRDefault="00D8605D" w:rsidP="00FA6270">
            <w:pPr>
              <w:pStyle w:val="TAL"/>
              <w:rPr>
                <w:ins w:id="1254" w:author="after RAN4#99e" w:date="2021-05-28T13:59:00Z"/>
                <w:lang w:eastAsia="zh-CN"/>
              </w:rPr>
            </w:pPr>
            <w:ins w:id="1255" w:author="after RAN4#99e" w:date="2021-05-28T13:59:00Z">
              <w:r w:rsidRPr="0060190E">
                <w:rPr>
                  <w:lang w:eastAsia="zh-CN"/>
                </w:rPr>
                <w:t>Member ID (Note 1)</w:t>
              </w:r>
            </w:ins>
          </w:p>
        </w:tc>
        <w:tc>
          <w:tcPr>
            <w:tcW w:w="363" w:type="pct"/>
          </w:tcPr>
          <w:p w14:paraId="50AE03A1" w14:textId="77777777" w:rsidR="00D8605D" w:rsidRPr="003068D1" w:rsidRDefault="00D8605D" w:rsidP="00FA6270">
            <w:pPr>
              <w:pStyle w:val="TAC"/>
              <w:rPr>
                <w:ins w:id="1256" w:author="after RAN4#99e" w:date="2021-05-28T13:59:00Z"/>
                <w:lang w:eastAsia="ko-KR"/>
              </w:rPr>
            </w:pPr>
          </w:p>
        </w:tc>
        <w:tc>
          <w:tcPr>
            <w:tcW w:w="1501" w:type="pct"/>
          </w:tcPr>
          <w:p w14:paraId="3ECE251C" w14:textId="77777777" w:rsidR="00D8605D" w:rsidRPr="0060190E" w:rsidDel="0060190E" w:rsidRDefault="00D8605D" w:rsidP="00FA6270">
            <w:pPr>
              <w:pStyle w:val="TAC"/>
              <w:rPr>
                <w:ins w:id="1257" w:author="after RAN4#99e" w:date="2021-05-28T13:59:00Z"/>
                <w:lang w:eastAsia="ko-KR"/>
              </w:rPr>
            </w:pPr>
            <w:ins w:id="1258" w:author="after RAN4#99e" w:date="2021-05-28T13:59:00Z">
              <w:r w:rsidRPr="0060190E">
                <w:rPr>
                  <w:lang w:eastAsia="ko-KR"/>
                </w:rPr>
                <w:t>0</w:t>
              </w:r>
            </w:ins>
          </w:p>
        </w:tc>
      </w:tr>
      <w:tr w:rsidR="00D8605D" w:rsidRPr="003068D1" w14:paraId="1E5AD900" w14:textId="77777777" w:rsidTr="00FA6270">
        <w:trPr>
          <w:jc w:val="center"/>
          <w:ins w:id="1259" w:author="after RAN4#99e" w:date="2021-05-28T13:59:00Z"/>
        </w:trPr>
        <w:tc>
          <w:tcPr>
            <w:tcW w:w="898" w:type="pct"/>
            <w:vMerge w:val="restart"/>
            <w:vAlign w:val="center"/>
            <w:hideMark/>
          </w:tcPr>
          <w:p w14:paraId="12B45EF7" w14:textId="77777777" w:rsidR="00D8605D" w:rsidRPr="003068D1" w:rsidRDefault="00D8605D" w:rsidP="00FA6270">
            <w:pPr>
              <w:pStyle w:val="TAL"/>
              <w:rPr>
                <w:ins w:id="1260" w:author="after RAN4#99e" w:date="2021-05-28T13:59:00Z"/>
                <w:lang w:eastAsia="zh-CN"/>
              </w:rPr>
            </w:pPr>
            <w:ins w:id="1261" w:author="after RAN4#99e" w:date="2021-05-28T13:59:00Z">
              <w:r w:rsidRPr="003068D1">
                <w:rPr>
                  <w:lang w:eastAsia="zh-CN"/>
                </w:rPr>
                <w:t xml:space="preserve">Sidelink UE </w:t>
              </w:r>
              <w:proofErr w:type="spellStart"/>
              <w:r w:rsidRPr="003068D1">
                <w:rPr>
                  <w:lang w:eastAsia="zh-CN"/>
                </w:rPr>
                <w:t>i</w:t>
              </w:r>
              <w:proofErr w:type="spellEnd"/>
              <w:r w:rsidRPr="003068D1">
                <w:rPr>
                  <w:lang w:eastAsia="zh-CN"/>
                </w:rPr>
                <w:t>,</w:t>
              </w:r>
            </w:ins>
          </w:p>
          <w:p w14:paraId="2CABE7C6" w14:textId="77777777" w:rsidR="00D8605D" w:rsidRPr="003068D1" w:rsidRDefault="00D8605D" w:rsidP="00FA6270">
            <w:pPr>
              <w:pStyle w:val="TAL"/>
              <w:rPr>
                <w:ins w:id="1262" w:author="after RAN4#99e" w:date="2021-05-28T13:59:00Z"/>
                <w:lang w:eastAsia="zh-CN"/>
              </w:rPr>
            </w:pPr>
            <w:ins w:id="1263" w:author="after RAN4#99e" w:date="2021-05-28T13:59:00Z">
              <w:r w:rsidRPr="003068D1">
                <w:rPr>
                  <w:lang w:eastAsia="zh-CN"/>
                </w:rPr>
                <w:t xml:space="preserve">0 ≤ </w:t>
              </w:r>
              <w:proofErr w:type="spellStart"/>
              <w:r w:rsidRPr="003068D1">
                <w:rPr>
                  <w:lang w:eastAsia="zh-CN"/>
                </w:rPr>
                <w:t>i</w:t>
              </w:r>
              <w:proofErr w:type="spellEnd"/>
              <w:r w:rsidRPr="003068D1">
                <w:rPr>
                  <w:lang w:eastAsia="zh-CN"/>
                </w:rPr>
                <w:t xml:space="preserve"> ≤ 9 (Note </w:t>
              </w:r>
              <w:r>
                <w:rPr>
                  <w:lang w:eastAsia="zh-CN"/>
                </w:rPr>
                <w:t>5</w:t>
              </w:r>
              <w:r w:rsidRPr="003068D1">
                <w:rPr>
                  <w:lang w:eastAsia="zh-CN"/>
                </w:rPr>
                <w:t>)</w:t>
              </w:r>
            </w:ins>
          </w:p>
        </w:tc>
        <w:tc>
          <w:tcPr>
            <w:tcW w:w="2238" w:type="pct"/>
            <w:gridSpan w:val="2"/>
            <w:vAlign w:val="center"/>
            <w:hideMark/>
          </w:tcPr>
          <w:p w14:paraId="59E759B1" w14:textId="77777777" w:rsidR="00D8605D" w:rsidRPr="0060190E" w:rsidRDefault="00D8605D" w:rsidP="00FA6270">
            <w:pPr>
              <w:pStyle w:val="TAL"/>
              <w:rPr>
                <w:ins w:id="1264" w:author="after RAN4#99e" w:date="2021-05-28T13:59:00Z"/>
                <w:lang w:eastAsia="ko-KR"/>
              </w:rPr>
            </w:pPr>
            <w:ins w:id="1265" w:author="after RAN4#99e" w:date="2021-05-28T13:59:00Z">
              <w:r w:rsidRPr="0060190E">
                <w:rPr>
                  <w:lang w:eastAsia="ko-KR"/>
                </w:rPr>
                <w:t>Sidelink Transmissions</w:t>
              </w:r>
            </w:ins>
          </w:p>
        </w:tc>
        <w:tc>
          <w:tcPr>
            <w:tcW w:w="363" w:type="pct"/>
            <w:hideMark/>
          </w:tcPr>
          <w:p w14:paraId="1B68AF13" w14:textId="77777777" w:rsidR="00D8605D" w:rsidRPr="0060190E" w:rsidRDefault="00D8605D" w:rsidP="00FA6270">
            <w:pPr>
              <w:pStyle w:val="TAC"/>
              <w:rPr>
                <w:ins w:id="1266" w:author="after RAN4#99e" w:date="2021-05-28T13:59:00Z"/>
                <w:lang w:eastAsia="ko-KR"/>
              </w:rPr>
            </w:pPr>
          </w:p>
        </w:tc>
        <w:tc>
          <w:tcPr>
            <w:tcW w:w="1501" w:type="pct"/>
            <w:hideMark/>
          </w:tcPr>
          <w:p w14:paraId="1A11223A" w14:textId="77777777" w:rsidR="00D8605D" w:rsidRPr="0060190E" w:rsidRDefault="00D8605D" w:rsidP="00FA6270">
            <w:pPr>
              <w:pStyle w:val="TAC"/>
              <w:rPr>
                <w:ins w:id="1267" w:author="after RAN4#99e" w:date="2021-05-28T13:59:00Z"/>
                <w:lang w:eastAsia="ko-KR"/>
              </w:rPr>
            </w:pPr>
            <w:ins w:id="1268" w:author="after RAN4#99e" w:date="2021-05-28T13:59:00Z">
              <w:r w:rsidRPr="0060190E">
                <w:rPr>
                  <w:lang w:eastAsia="ko-KR"/>
                </w:rPr>
                <w:t>PSCCH + PSSCH</w:t>
              </w:r>
            </w:ins>
          </w:p>
        </w:tc>
      </w:tr>
      <w:tr w:rsidR="00D8605D" w:rsidRPr="003068D1" w14:paraId="7F776E96" w14:textId="77777777" w:rsidTr="00FA6270">
        <w:trPr>
          <w:jc w:val="center"/>
          <w:ins w:id="1269" w:author="after RAN4#99e" w:date="2021-05-28T13:59:00Z"/>
        </w:trPr>
        <w:tc>
          <w:tcPr>
            <w:tcW w:w="898" w:type="pct"/>
            <w:vMerge/>
            <w:hideMark/>
          </w:tcPr>
          <w:p w14:paraId="1E4384E2" w14:textId="77777777" w:rsidR="00D8605D" w:rsidRPr="003068D1" w:rsidRDefault="00D8605D" w:rsidP="00FA6270">
            <w:pPr>
              <w:spacing w:after="0"/>
              <w:rPr>
                <w:ins w:id="1270" w:author="after RAN4#99e" w:date="2021-05-28T13:59:00Z"/>
                <w:rFonts w:ascii="Arial" w:hAnsi="Arial" w:cs="Arial"/>
                <w:sz w:val="18"/>
                <w:szCs w:val="18"/>
                <w:lang w:eastAsia="ko-KR"/>
              </w:rPr>
            </w:pPr>
          </w:p>
        </w:tc>
        <w:tc>
          <w:tcPr>
            <w:tcW w:w="2238" w:type="pct"/>
            <w:gridSpan w:val="2"/>
            <w:vAlign w:val="center"/>
            <w:hideMark/>
          </w:tcPr>
          <w:p w14:paraId="1F4D8834" w14:textId="77777777" w:rsidR="00D8605D" w:rsidRPr="0060190E" w:rsidRDefault="00D8605D" w:rsidP="00FA6270">
            <w:pPr>
              <w:pStyle w:val="TAL"/>
              <w:rPr>
                <w:ins w:id="1271" w:author="after RAN4#99e" w:date="2021-05-28T13:59:00Z"/>
                <w:lang w:eastAsia="ko-KR"/>
              </w:rPr>
            </w:pPr>
            <w:ins w:id="1272" w:author="after RAN4#99e" w:date="2021-05-28T13:59:00Z">
              <w:r w:rsidRPr="0060190E">
                <w:rPr>
                  <w:lang w:eastAsia="ko-KR"/>
                </w:rPr>
                <w:t xml:space="preserve">Timing offset (Note </w:t>
              </w:r>
              <w:r>
                <w:rPr>
                  <w:lang w:eastAsia="ko-KR"/>
                </w:rPr>
                <w:t>2</w:t>
              </w:r>
              <w:r w:rsidRPr="0060190E">
                <w:rPr>
                  <w:lang w:eastAsia="ko-KR"/>
                </w:rPr>
                <w:t>)</w:t>
              </w:r>
            </w:ins>
          </w:p>
        </w:tc>
        <w:tc>
          <w:tcPr>
            <w:tcW w:w="363" w:type="pct"/>
            <w:hideMark/>
          </w:tcPr>
          <w:p w14:paraId="7C6EEBE8" w14:textId="77777777" w:rsidR="00D8605D" w:rsidRPr="0060190E" w:rsidRDefault="00D8605D" w:rsidP="00FA6270">
            <w:pPr>
              <w:pStyle w:val="TAC"/>
              <w:rPr>
                <w:ins w:id="1273" w:author="after RAN4#99e" w:date="2021-05-28T13:59:00Z"/>
                <w:lang w:eastAsia="ko-KR"/>
              </w:rPr>
            </w:pPr>
            <w:ins w:id="1274" w:author="after RAN4#99e" w:date="2021-05-28T13:59:00Z">
              <w:r w:rsidRPr="0060190E">
                <w:rPr>
                  <w:lang w:eastAsia="ko-KR"/>
                </w:rPr>
                <w:sym w:font="Symbol" w:char="F06D"/>
              </w:r>
              <w:r w:rsidRPr="0060190E">
                <w:rPr>
                  <w:lang w:eastAsia="ko-KR"/>
                </w:rPr>
                <w:t>s</w:t>
              </w:r>
            </w:ins>
          </w:p>
        </w:tc>
        <w:tc>
          <w:tcPr>
            <w:tcW w:w="1501" w:type="pct"/>
            <w:hideMark/>
          </w:tcPr>
          <w:p w14:paraId="465D2C40" w14:textId="77777777" w:rsidR="00D8605D" w:rsidRPr="0060190E" w:rsidRDefault="00D8605D" w:rsidP="00FA6270">
            <w:pPr>
              <w:pStyle w:val="TAC"/>
              <w:rPr>
                <w:ins w:id="1275" w:author="after RAN4#99e" w:date="2021-05-28T13:59:00Z"/>
                <w:lang w:eastAsia="ko-KR"/>
              </w:rPr>
            </w:pPr>
            <w:ins w:id="1276" w:author="after RAN4#99e" w:date="2021-05-28T13:59:00Z">
              <w:r w:rsidRPr="0060190E">
                <w:rPr>
                  <w:lang w:eastAsia="ko-KR"/>
                </w:rPr>
                <w:t>0</w:t>
              </w:r>
            </w:ins>
          </w:p>
        </w:tc>
      </w:tr>
      <w:tr w:rsidR="00D8605D" w:rsidRPr="003068D1" w14:paraId="3E40B1D5" w14:textId="77777777" w:rsidTr="00FA6270">
        <w:trPr>
          <w:jc w:val="center"/>
          <w:ins w:id="1277" w:author="after RAN4#99e" w:date="2021-05-28T13:59:00Z"/>
        </w:trPr>
        <w:tc>
          <w:tcPr>
            <w:tcW w:w="898" w:type="pct"/>
            <w:vMerge/>
            <w:hideMark/>
          </w:tcPr>
          <w:p w14:paraId="23DA5A71" w14:textId="77777777" w:rsidR="00D8605D" w:rsidRPr="003068D1" w:rsidRDefault="00D8605D" w:rsidP="00FA6270">
            <w:pPr>
              <w:spacing w:after="0"/>
              <w:rPr>
                <w:ins w:id="1278" w:author="after RAN4#99e" w:date="2021-05-28T13:59:00Z"/>
                <w:rFonts w:ascii="Arial" w:hAnsi="Arial" w:cs="Arial"/>
                <w:sz w:val="18"/>
                <w:szCs w:val="18"/>
                <w:lang w:eastAsia="ko-KR"/>
              </w:rPr>
            </w:pPr>
          </w:p>
        </w:tc>
        <w:tc>
          <w:tcPr>
            <w:tcW w:w="2238" w:type="pct"/>
            <w:gridSpan w:val="2"/>
            <w:vAlign w:val="center"/>
            <w:hideMark/>
          </w:tcPr>
          <w:p w14:paraId="0ACC74E6" w14:textId="77777777" w:rsidR="00D8605D" w:rsidRPr="0060190E" w:rsidRDefault="00D8605D" w:rsidP="00FA6270">
            <w:pPr>
              <w:pStyle w:val="TAL"/>
              <w:rPr>
                <w:ins w:id="1279" w:author="after RAN4#99e" w:date="2021-05-28T13:59:00Z"/>
                <w:lang w:eastAsia="ko-KR"/>
              </w:rPr>
            </w:pPr>
            <w:ins w:id="1280" w:author="after RAN4#99e" w:date="2021-05-28T13:59:00Z">
              <w:r w:rsidRPr="0060190E">
                <w:rPr>
                  <w:lang w:eastAsia="ko-KR"/>
                </w:rPr>
                <w:t xml:space="preserve">Frequency offset (Note </w:t>
              </w:r>
              <w:r>
                <w:rPr>
                  <w:lang w:eastAsia="ko-KR"/>
                </w:rPr>
                <w:t>3</w:t>
              </w:r>
              <w:r w:rsidRPr="0060190E">
                <w:rPr>
                  <w:lang w:eastAsia="ko-KR"/>
                </w:rPr>
                <w:t>)</w:t>
              </w:r>
            </w:ins>
          </w:p>
        </w:tc>
        <w:tc>
          <w:tcPr>
            <w:tcW w:w="363" w:type="pct"/>
            <w:hideMark/>
          </w:tcPr>
          <w:p w14:paraId="60AD58D8" w14:textId="77777777" w:rsidR="00D8605D" w:rsidRPr="0060190E" w:rsidRDefault="00D8605D" w:rsidP="00FA6270">
            <w:pPr>
              <w:pStyle w:val="TAC"/>
              <w:rPr>
                <w:ins w:id="1281" w:author="after RAN4#99e" w:date="2021-05-28T13:59:00Z"/>
                <w:lang w:eastAsia="ko-KR"/>
              </w:rPr>
            </w:pPr>
            <w:ins w:id="1282" w:author="after RAN4#99e" w:date="2021-05-28T13:59:00Z">
              <w:r w:rsidRPr="0060190E">
                <w:rPr>
                  <w:lang w:eastAsia="ko-KR"/>
                </w:rPr>
                <w:t>Hz</w:t>
              </w:r>
            </w:ins>
          </w:p>
        </w:tc>
        <w:tc>
          <w:tcPr>
            <w:tcW w:w="1501" w:type="pct"/>
            <w:hideMark/>
          </w:tcPr>
          <w:p w14:paraId="753646A2" w14:textId="77777777" w:rsidR="00D8605D" w:rsidRPr="0060190E" w:rsidRDefault="00D8605D" w:rsidP="00FA6270">
            <w:pPr>
              <w:pStyle w:val="TAC"/>
              <w:rPr>
                <w:ins w:id="1283" w:author="after RAN4#99e" w:date="2021-05-28T13:59:00Z"/>
                <w:lang w:eastAsia="ko-KR"/>
              </w:rPr>
            </w:pPr>
            <w:ins w:id="1284" w:author="after RAN4#99e" w:date="2021-05-28T13:59:00Z">
              <w:r w:rsidRPr="0060190E">
                <w:rPr>
                  <w:lang w:eastAsia="ko-KR"/>
                </w:rPr>
                <w:t>0</w:t>
              </w:r>
            </w:ins>
          </w:p>
        </w:tc>
      </w:tr>
      <w:tr w:rsidR="00D8605D" w:rsidRPr="003068D1" w14:paraId="78909DFC" w14:textId="77777777" w:rsidTr="00FA6270">
        <w:trPr>
          <w:jc w:val="center"/>
          <w:ins w:id="1285" w:author="after RAN4#99e" w:date="2021-05-28T13:59:00Z"/>
        </w:trPr>
        <w:tc>
          <w:tcPr>
            <w:tcW w:w="898" w:type="pct"/>
            <w:vMerge/>
            <w:hideMark/>
          </w:tcPr>
          <w:p w14:paraId="52F31151" w14:textId="77777777" w:rsidR="00D8605D" w:rsidRPr="003068D1" w:rsidRDefault="00D8605D" w:rsidP="00FA6270">
            <w:pPr>
              <w:spacing w:after="0"/>
              <w:rPr>
                <w:ins w:id="1286" w:author="after RAN4#99e" w:date="2021-05-28T13:59:00Z"/>
                <w:rFonts w:ascii="Arial" w:hAnsi="Arial" w:cs="Arial"/>
                <w:sz w:val="18"/>
                <w:szCs w:val="18"/>
                <w:lang w:eastAsia="ko-KR"/>
              </w:rPr>
            </w:pPr>
          </w:p>
        </w:tc>
        <w:tc>
          <w:tcPr>
            <w:tcW w:w="2238" w:type="pct"/>
            <w:gridSpan w:val="2"/>
            <w:vAlign w:val="center"/>
            <w:hideMark/>
          </w:tcPr>
          <w:p w14:paraId="51EC4191" w14:textId="77777777" w:rsidR="00D8605D" w:rsidRPr="0060190E" w:rsidRDefault="00D8605D" w:rsidP="00FA6270">
            <w:pPr>
              <w:pStyle w:val="TAL"/>
              <w:rPr>
                <w:ins w:id="1287" w:author="after RAN4#99e" w:date="2021-05-28T13:59:00Z"/>
                <w:lang w:eastAsia="ko-KR"/>
              </w:rPr>
            </w:pPr>
            <w:ins w:id="1288" w:author="after RAN4#99e" w:date="2021-05-28T13:59:00Z">
              <w:r w:rsidRPr="0060190E">
                <w:rPr>
                  <w:lang w:eastAsia="ko-KR"/>
                </w:rPr>
                <w:t>Synchronization source</w:t>
              </w:r>
            </w:ins>
          </w:p>
        </w:tc>
        <w:tc>
          <w:tcPr>
            <w:tcW w:w="363" w:type="pct"/>
            <w:hideMark/>
          </w:tcPr>
          <w:p w14:paraId="6F9C3C27" w14:textId="77777777" w:rsidR="00D8605D" w:rsidRPr="0060190E" w:rsidRDefault="00D8605D" w:rsidP="00FA6270">
            <w:pPr>
              <w:pStyle w:val="TAC"/>
              <w:rPr>
                <w:ins w:id="1289" w:author="after RAN4#99e" w:date="2021-05-28T13:59:00Z"/>
                <w:lang w:eastAsia="ko-KR"/>
              </w:rPr>
            </w:pPr>
          </w:p>
        </w:tc>
        <w:tc>
          <w:tcPr>
            <w:tcW w:w="1501" w:type="pct"/>
            <w:hideMark/>
          </w:tcPr>
          <w:p w14:paraId="57BC9442" w14:textId="77777777" w:rsidR="00D8605D" w:rsidRPr="0060190E" w:rsidRDefault="00D8605D" w:rsidP="00FA6270">
            <w:pPr>
              <w:pStyle w:val="TAC"/>
              <w:rPr>
                <w:ins w:id="1290" w:author="after RAN4#99e" w:date="2021-05-28T13:59:00Z"/>
                <w:lang w:eastAsia="ko-KR"/>
              </w:rPr>
            </w:pPr>
            <w:ins w:id="1291" w:author="after RAN4#99e" w:date="2021-05-28T13:59:00Z">
              <w:r w:rsidRPr="0060190E">
                <w:rPr>
                  <w:lang w:eastAsia="ko-KR"/>
                </w:rPr>
                <w:t>GNSS</w:t>
              </w:r>
            </w:ins>
          </w:p>
        </w:tc>
      </w:tr>
      <w:tr w:rsidR="00D8605D" w:rsidRPr="003068D1" w14:paraId="445284B8" w14:textId="77777777" w:rsidTr="00FA6270">
        <w:trPr>
          <w:jc w:val="center"/>
          <w:ins w:id="1292" w:author="after RAN4#99e" w:date="2021-05-28T13:59:00Z"/>
        </w:trPr>
        <w:tc>
          <w:tcPr>
            <w:tcW w:w="898" w:type="pct"/>
            <w:vMerge/>
            <w:hideMark/>
          </w:tcPr>
          <w:p w14:paraId="5F09CFF8" w14:textId="77777777" w:rsidR="00D8605D" w:rsidRPr="003068D1" w:rsidRDefault="00D8605D" w:rsidP="00FA6270">
            <w:pPr>
              <w:spacing w:after="0"/>
              <w:rPr>
                <w:ins w:id="1293" w:author="after RAN4#99e" w:date="2021-05-28T13:59:00Z"/>
                <w:rFonts w:ascii="Arial" w:hAnsi="Arial" w:cs="Arial"/>
                <w:sz w:val="18"/>
                <w:szCs w:val="18"/>
                <w:lang w:eastAsia="ko-KR"/>
              </w:rPr>
            </w:pPr>
          </w:p>
        </w:tc>
        <w:tc>
          <w:tcPr>
            <w:tcW w:w="2238" w:type="pct"/>
            <w:gridSpan w:val="2"/>
            <w:vAlign w:val="center"/>
            <w:hideMark/>
          </w:tcPr>
          <w:p w14:paraId="167C4E03" w14:textId="77777777" w:rsidR="00D8605D" w:rsidRPr="0060190E" w:rsidRDefault="00D8605D" w:rsidP="00FA6270">
            <w:pPr>
              <w:pStyle w:val="TAL"/>
              <w:rPr>
                <w:ins w:id="1294" w:author="after RAN4#99e" w:date="2021-05-28T13:59:00Z"/>
                <w:lang w:eastAsia="ko-KR"/>
              </w:rPr>
            </w:pPr>
            <w:bookmarkStart w:id="1295" w:name="OLE_LINK24"/>
            <w:ins w:id="1296" w:author="after RAN4#99e" w:date="2021-05-28T13:59:00Z">
              <w:r w:rsidRPr="0060190E">
                <w:rPr>
                  <w:lang w:eastAsia="ko-KR"/>
                </w:rPr>
                <w:t>Propagation Channel</w:t>
              </w:r>
              <w:bookmarkEnd w:id="1295"/>
            </w:ins>
          </w:p>
        </w:tc>
        <w:tc>
          <w:tcPr>
            <w:tcW w:w="363" w:type="pct"/>
            <w:hideMark/>
          </w:tcPr>
          <w:p w14:paraId="39C998AA" w14:textId="77777777" w:rsidR="00D8605D" w:rsidRPr="0060190E" w:rsidRDefault="00D8605D" w:rsidP="00FA6270">
            <w:pPr>
              <w:pStyle w:val="TAC"/>
              <w:rPr>
                <w:ins w:id="1297" w:author="after RAN4#99e" w:date="2021-05-28T13:59:00Z"/>
                <w:lang w:eastAsia="ko-KR"/>
              </w:rPr>
            </w:pPr>
          </w:p>
        </w:tc>
        <w:tc>
          <w:tcPr>
            <w:tcW w:w="1501" w:type="pct"/>
            <w:hideMark/>
          </w:tcPr>
          <w:p w14:paraId="05F287DB" w14:textId="77777777" w:rsidR="00D8605D" w:rsidRPr="0060190E" w:rsidRDefault="00D8605D" w:rsidP="00FA6270">
            <w:pPr>
              <w:pStyle w:val="TAC"/>
              <w:rPr>
                <w:ins w:id="1298" w:author="after RAN4#99e" w:date="2021-05-28T13:59:00Z"/>
                <w:lang w:eastAsia="ko-KR"/>
              </w:rPr>
            </w:pPr>
            <w:bookmarkStart w:id="1299" w:name="OLE_LINK25"/>
            <w:ins w:id="1300" w:author="after RAN4#99e" w:date="2021-05-28T13:59:00Z">
              <w:r w:rsidRPr="0060190E">
                <w:rPr>
                  <w:lang w:eastAsia="ko-KR"/>
                </w:rPr>
                <w:t>Static propagation condition without external noise</w:t>
              </w:r>
              <w:bookmarkEnd w:id="1299"/>
            </w:ins>
          </w:p>
        </w:tc>
      </w:tr>
      <w:tr w:rsidR="00D8605D" w:rsidRPr="003068D1" w14:paraId="3A5E7277" w14:textId="77777777" w:rsidTr="00FA6270">
        <w:trPr>
          <w:jc w:val="center"/>
          <w:ins w:id="1301" w:author="after RAN4#99e" w:date="2021-05-28T13:59:00Z"/>
        </w:trPr>
        <w:tc>
          <w:tcPr>
            <w:tcW w:w="898" w:type="pct"/>
            <w:vMerge/>
            <w:hideMark/>
          </w:tcPr>
          <w:p w14:paraId="2CBA6E79" w14:textId="77777777" w:rsidR="00D8605D" w:rsidRPr="003068D1" w:rsidRDefault="00D8605D" w:rsidP="00FA6270">
            <w:pPr>
              <w:spacing w:after="0"/>
              <w:rPr>
                <w:ins w:id="1302" w:author="after RAN4#99e" w:date="2021-05-28T13:59:00Z"/>
                <w:rFonts w:ascii="Arial" w:hAnsi="Arial" w:cs="Arial"/>
                <w:sz w:val="18"/>
                <w:szCs w:val="18"/>
                <w:lang w:eastAsia="ko-KR"/>
              </w:rPr>
            </w:pPr>
          </w:p>
        </w:tc>
        <w:tc>
          <w:tcPr>
            <w:tcW w:w="2238" w:type="pct"/>
            <w:gridSpan w:val="2"/>
            <w:vAlign w:val="center"/>
            <w:hideMark/>
          </w:tcPr>
          <w:p w14:paraId="072CD374" w14:textId="77777777" w:rsidR="00D8605D" w:rsidRPr="0060190E" w:rsidRDefault="00D8605D" w:rsidP="00FA6270">
            <w:pPr>
              <w:pStyle w:val="TAL"/>
              <w:rPr>
                <w:ins w:id="1303" w:author="after RAN4#99e" w:date="2021-05-28T13:59:00Z"/>
                <w:lang w:eastAsia="ko-KR"/>
              </w:rPr>
            </w:pPr>
            <w:ins w:id="1304" w:author="after RAN4#99e" w:date="2021-05-28T13:59:00Z">
              <w:r w:rsidRPr="0060190E">
                <w:rPr>
                  <w:lang w:eastAsia="ko-KR"/>
                </w:rPr>
                <w:t>Antenna configuration</w:t>
              </w:r>
            </w:ins>
          </w:p>
        </w:tc>
        <w:tc>
          <w:tcPr>
            <w:tcW w:w="363" w:type="pct"/>
            <w:hideMark/>
          </w:tcPr>
          <w:p w14:paraId="5DB8C528" w14:textId="77777777" w:rsidR="00D8605D" w:rsidRPr="0060190E" w:rsidRDefault="00D8605D" w:rsidP="00FA6270">
            <w:pPr>
              <w:pStyle w:val="TAC"/>
              <w:rPr>
                <w:ins w:id="1305" w:author="after RAN4#99e" w:date="2021-05-28T13:59:00Z"/>
                <w:lang w:eastAsia="ko-KR"/>
              </w:rPr>
            </w:pPr>
          </w:p>
        </w:tc>
        <w:tc>
          <w:tcPr>
            <w:tcW w:w="1501" w:type="pct"/>
            <w:hideMark/>
          </w:tcPr>
          <w:p w14:paraId="14707C55" w14:textId="77777777" w:rsidR="00D8605D" w:rsidRPr="0060190E" w:rsidRDefault="00D8605D" w:rsidP="00FA6270">
            <w:pPr>
              <w:pStyle w:val="TAC"/>
              <w:rPr>
                <w:ins w:id="1306" w:author="after RAN4#99e" w:date="2021-05-28T13:59:00Z"/>
                <w:lang w:eastAsia="ko-KR"/>
              </w:rPr>
            </w:pPr>
            <w:ins w:id="1307" w:author="after RAN4#99e" w:date="2021-05-28T13:59:00Z">
              <w:r w:rsidRPr="0060190E">
                <w:rPr>
                  <w:lang w:eastAsia="ko-KR"/>
                </w:rPr>
                <w:t>1x2 Low</w:t>
              </w:r>
            </w:ins>
          </w:p>
        </w:tc>
      </w:tr>
      <w:tr w:rsidR="00D8605D" w:rsidRPr="003068D1" w14:paraId="1647699A" w14:textId="77777777" w:rsidTr="00FA6270">
        <w:trPr>
          <w:trHeight w:val="120"/>
          <w:jc w:val="center"/>
          <w:ins w:id="1308" w:author="after RAN4#99e" w:date="2021-05-28T13:59:00Z"/>
        </w:trPr>
        <w:tc>
          <w:tcPr>
            <w:tcW w:w="898" w:type="pct"/>
            <w:vMerge/>
            <w:hideMark/>
          </w:tcPr>
          <w:p w14:paraId="545A11CD" w14:textId="77777777" w:rsidR="00D8605D" w:rsidRPr="003068D1" w:rsidRDefault="00D8605D" w:rsidP="00FA6270">
            <w:pPr>
              <w:spacing w:after="0"/>
              <w:rPr>
                <w:ins w:id="1309" w:author="after RAN4#99e" w:date="2021-05-28T13:59:00Z"/>
                <w:rFonts w:ascii="Arial" w:hAnsi="Arial" w:cs="Arial"/>
                <w:sz w:val="18"/>
                <w:szCs w:val="18"/>
                <w:lang w:eastAsia="ko-KR"/>
              </w:rPr>
            </w:pPr>
          </w:p>
        </w:tc>
        <w:tc>
          <w:tcPr>
            <w:tcW w:w="2238" w:type="pct"/>
            <w:gridSpan w:val="2"/>
            <w:vAlign w:val="center"/>
            <w:hideMark/>
          </w:tcPr>
          <w:p w14:paraId="1E69C5C2" w14:textId="77777777" w:rsidR="00D8605D" w:rsidRPr="0060190E" w:rsidRDefault="00D8605D" w:rsidP="00FA6270">
            <w:pPr>
              <w:pStyle w:val="TAL"/>
              <w:rPr>
                <w:ins w:id="1310" w:author="after RAN4#99e" w:date="2021-05-28T13:59:00Z"/>
                <w:lang w:eastAsia="ko-KR"/>
              </w:rPr>
            </w:pPr>
            <w:ins w:id="1311" w:author="after RAN4#99e" w:date="2021-05-28T13:59:00Z">
              <w:r w:rsidRPr="0060190E">
                <w:rPr>
                  <w:lang w:eastAsia="ko-KR"/>
                </w:rPr>
                <w:t>PSSCH RMC</w:t>
              </w:r>
            </w:ins>
          </w:p>
        </w:tc>
        <w:tc>
          <w:tcPr>
            <w:tcW w:w="363" w:type="pct"/>
            <w:hideMark/>
          </w:tcPr>
          <w:p w14:paraId="5AD4669C" w14:textId="77777777" w:rsidR="00D8605D" w:rsidRPr="0060190E" w:rsidRDefault="00D8605D" w:rsidP="00FA6270">
            <w:pPr>
              <w:pStyle w:val="TAC"/>
              <w:rPr>
                <w:ins w:id="1312" w:author="after RAN4#99e" w:date="2021-05-28T13:59:00Z"/>
                <w:lang w:eastAsia="ko-KR"/>
              </w:rPr>
            </w:pPr>
          </w:p>
        </w:tc>
        <w:tc>
          <w:tcPr>
            <w:tcW w:w="1501" w:type="pct"/>
            <w:hideMark/>
          </w:tcPr>
          <w:p w14:paraId="21716549" w14:textId="77777777" w:rsidR="00D8605D" w:rsidRPr="0060190E" w:rsidRDefault="00D8605D" w:rsidP="00FA6270">
            <w:pPr>
              <w:pStyle w:val="TAC"/>
              <w:rPr>
                <w:ins w:id="1313" w:author="after RAN4#99e" w:date="2021-05-28T13:59:00Z"/>
                <w:lang w:eastAsia="ko-KR"/>
              </w:rPr>
            </w:pPr>
            <w:bookmarkStart w:id="1314" w:name="OLE_LINK44"/>
            <w:ins w:id="1315" w:author="after RAN4#99e" w:date="2021-05-28T13:59:00Z">
              <w:r w:rsidRPr="0060190E">
                <w:rPr>
                  <w:lang w:eastAsia="ko-KR"/>
                </w:rPr>
                <w:t>R.PSSCH.2-1.1</w:t>
              </w:r>
              <w:bookmarkEnd w:id="1314"/>
            </w:ins>
          </w:p>
        </w:tc>
      </w:tr>
      <w:tr w:rsidR="00D8605D" w:rsidRPr="003068D1" w14:paraId="29FCC85A" w14:textId="77777777" w:rsidTr="00FA6270">
        <w:trPr>
          <w:trHeight w:val="120"/>
          <w:jc w:val="center"/>
          <w:ins w:id="1316" w:author="after RAN4#99e" w:date="2021-05-28T13:59:00Z"/>
        </w:trPr>
        <w:tc>
          <w:tcPr>
            <w:tcW w:w="898" w:type="pct"/>
            <w:vMerge/>
          </w:tcPr>
          <w:p w14:paraId="4CAB08BE" w14:textId="77777777" w:rsidR="00D8605D" w:rsidRPr="003068D1" w:rsidRDefault="00D8605D" w:rsidP="00FA6270">
            <w:pPr>
              <w:spacing w:after="0"/>
              <w:rPr>
                <w:ins w:id="1317" w:author="after RAN4#99e" w:date="2021-05-28T13:59:00Z"/>
                <w:rFonts w:ascii="Arial" w:hAnsi="Arial" w:cs="Arial"/>
                <w:sz w:val="18"/>
                <w:szCs w:val="18"/>
                <w:lang w:eastAsia="ko-KR"/>
              </w:rPr>
            </w:pPr>
          </w:p>
        </w:tc>
        <w:tc>
          <w:tcPr>
            <w:tcW w:w="2238" w:type="pct"/>
            <w:gridSpan w:val="2"/>
            <w:vAlign w:val="center"/>
          </w:tcPr>
          <w:p w14:paraId="587B4C05" w14:textId="77777777" w:rsidR="00D8605D" w:rsidRPr="0060190E" w:rsidRDefault="00D8605D" w:rsidP="00FA6270">
            <w:pPr>
              <w:pStyle w:val="TAL"/>
              <w:rPr>
                <w:ins w:id="1318" w:author="after RAN4#99e" w:date="2021-05-28T13:59:00Z"/>
                <w:lang w:eastAsia="ko-KR"/>
              </w:rPr>
            </w:pPr>
            <w:ins w:id="1319" w:author="after RAN4#99e" w:date="2021-05-28T13:59:00Z">
              <w:r w:rsidRPr="0060190E">
                <w:rPr>
                  <w:lang w:eastAsia="ko-KR"/>
                </w:rPr>
                <w:t xml:space="preserve">PSCCH RMC (Note </w:t>
              </w:r>
              <w:r>
                <w:rPr>
                  <w:lang w:eastAsia="ko-KR"/>
                </w:rPr>
                <w:t>4</w:t>
              </w:r>
              <w:r w:rsidRPr="0060190E">
                <w:rPr>
                  <w:lang w:eastAsia="ko-KR"/>
                </w:rPr>
                <w:t>)</w:t>
              </w:r>
            </w:ins>
          </w:p>
        </w:tc>
        <w:tc>
          <w:tcPr>
            <w:tcW w:w="363" w:type="pct"/>
          </w:tcPr>
          <w:p w14:paraId="0D204458" w14:textId="77777777" w:rsidR="00D8605D" w:rsidRPr="0060190E" w:rsidRDefault="00D8605D" w:rsidP="00FA6270">
            <w:pPr>
              <w:pStyle w:val="TAC"/>
              <w:rPr>
                <w:ins w:id="1320" w:author="after RAN4#99e" w:date="2021-05-28T13:59:00Z"/>
                <w:lang w:eastAsia="ko-KR"/>
              </w:rPr>
            </w:pPr>
          </w:p>
        </w:tc>
        <w:tc>
          <w:tcPr>
            <w:tcW w:w="1501" w:type="pct"/>
          </w:tcPr>
          <w:p w14:paraId="29EAA65B" w14:textId="77777777" w:rsidR="00D8605D" w:rsidRPr="0060190E" w:rsidRDefault="00D8605D" w:rsidP="00FA6270">
            <w:pPr>
              <w:pStyle w:val="TAC"/>
              <w:rPr>
                <w:ins w:id="1321" w:author="after RAN4#99e" w:date="2021-05-28T13:59:00Z"/>
                <w:lang w:eastAsia="ko-KR"/>
              </w:rPr>
            </w:pPr>
            <w:bookmarkStart w:id="1322" w:name="OLE_LINK46"/>
            <w:ins w:id="1323" w:author="after RAN4#99e" w:date="2021-05-28T13:59:00Z">
              <w:r w:rsidRPr="0060190E">
                <w:rPr>
                  <w:lang w:eastAsia="ko-KR"/>
                </w:rPr>
                <w:t>R.PSCCH.2-1.1</w:t>
              </w:r>
              <w:bookmarkEnd w:id="1322"/>
            </w:ins>
          </w:p>
        </w:tc>
      </w:tr>
      <w:tr w:rsidR="00D8605D" w:rsidRPr="003068D1" w14:paraId="1223D11E" w14:textId="77777777" w:rsidTr="00FA6270">
        <w:trPr>
          <w:trHeight w:val="120"/>
          <w:jc w:val="center"/>
          <w:ins w:id="1324" w:author="after RAN4#99e" w:date="2021-05-28T13:59:00Z"/>
        </w:trPr>
        <w:tc>
          <w:tcPr>
            <w:tcW w:w="898" w:type="pct"/>
            <w:vMerge/>
          </w:tcPr>
          <w:p w14:paraId="619EEF9F" w14:textId="77777777" w:rsidR="00D8605D" w:rsidRPr="003068D1" w:rsidRDefault="00D8605D" w:rsidP="00FA6270">
            <w:pPr>
              <w:spacing w:after="0"/>
              <w:rPr>
                <w:ins w:id="1325" w:author="after RAN4#99e" w:date="2021-05-28T13:59:00Z"/>
                <w:rFonts w:ascii="Arial" w:hAnsi="Arial" w:cs="Arial"/>
                <w:sz w:val="18"/>
                <w:szCs w:val="18"/>
                <w:lang w:eastAsia="ko-KR"/>
              </w:rPr>
            </w:pPr>
          </w:p>
        </w:tc>
        <w:tc>
          <w:tcPr>
            <w:tcW w:w="2238" w:type="pct"/>
            <w:gridSpan w:val="2"/>
            <w:vAlign w:val="center"/>
          </w:tcPr>
          <w:p w14:paraId="295B992E" w14:textId="77777777" w:rsidR="00D8605D" w:rsidRPr="003B5151" w:rsidRDefault="00D8605D" w:rsidP="00FA6270">
            <w:pPr>
              <w:pStyle w:val="TAL"/>
              <w:rPr>
                <w:ins w:id="1326" w:author="after RAN4#99e" w:date="2021-05-28T13:59:00Z"/>
              </w:rPr>
            </w:pPr>
            <w:ins w:id="1327" w:author="after RAN4#99e" w:date="2021-05-28T13:59:00Z">
              <w:r w:rsidRPr="003B5151">
                <w:rPr>
                  <w:rFonts w:hint="eastAsia"/>
                </w:rPr>
                <w:t>S</w:t>
              </w:r>
              <w:r w:rsidRPr="003B5151">
                <w:t>ource ID</w:t>
              </w:r>
            </w:ins>
          </w:p>
        </w:tc>
        <w:tc>
          <w:tcPr>
            <w:tcW w:w="363" w:type="pct"/>
          </w:tcPr>
          <w:p w14:paraId="3A103B33" w14:textId="77777777" w:rsidR="00D8605D" w:rsidRPr="003B5151" w:rsidRDefault="00D8605D" w:rsidP="00FA6270">
            <w:pPr>
              <w:pStyle w:val="TAC"/>
              <w:rPr>
                <w:ins w:id="1328" w:author="after RAN4#99e" w:date="2021-05-28T13:59:00Z"/>
              </w:rPr>
            </w:pPr>
          </w:p>
        </w:tc>
        <w:tc>
          <w:tcPr>
            <w:tcW w:w="1501" w:type="pct"/>
          </w:tcPr>
          <w:p w14:paraId="1BBBE3EE" w14:textId="77777777" w:rsidR="00D8605D" w:rsidRPr="003B5151" w:rsidRDefault="00D8605D" w:rsidP="00FA6270">
            <w:pPr>
              <w:pStyle w:val="TAC"/>
              <w:rPr>
                <w:ins w:id="1329" w:author="after RAN4#99e" w:date="2021-05-28T13:59:00Z"/>
              </w:rPr>
            </w:pPr>
            <w:ins w:id="1330" w:author="after RAN4#99e" w:date="2021-05-28T13:59:00Z">
              <w:r w:rsidRPr="003B5151">
                <w:rPr>
                  <w:rFonts w:hint="eastAsia"/>
                </w:rPr>
                <w:t>0</w:t>
              </w:r>
            </w:ins>
          </w:p>
        </w:tc>
      </w:tr>
      <w:tr w:rsidR="00D8605D" w:rsidRPr="003068D1" w14:paraId="3B1B7B43" w14:textId="77777777" w:rsidTr="00FA6270">
        <w:trPr>
          <w:trHeight w:val="120"/>
          <w:jc w:val="center"/>
          <w:ins w:id="1331" w:author="after RAN4#99e" w:date="2021-05-28T13:59:00Z"/>
        </w:trPr>
        <w:tc>
          <w:tcPr>
            <w:tcW w:w="898" w:type="pct"/>
            <w:vMerge/>
          </w:tcPr>
          <w:p w14:paraId="031A3376" w14:textId="77777777" w:rsidR="00D8605D" w:rsidRPr="003068D1" w:rsidRDefault="00D8605D" w:rsidP="00FA6270">
            <w:pPr>
              <w:spacing w:after="0"/>
              <w:rPr>
                <w:ins w:id="1332" w:author="after RAN4#99e" w:date="2021-05-28T13:59:00Z"/>
                <w:rFonts w:ascii="Arial" w:hAnsi="Arial" w:cs="Arial"/>
                <w:sz w:val="18"/>
                <w:szCs w:val="18"/>
                <w:lang w:eastAsia="ko-KR"/>
              </w:rPr>
            </w:pPr>
          </w:p>
        </w:tc>
        <w:tc>
          <w:tcPr>
            <w:tcW w:w="2238" w:type="pct"/>
            <w:gridSpan w:val="2"/>
            <w:vAlign w:val="center"/>
          </w:tcPr>
          <w:p w14:paraId="1F34D4E4" w14:textId="77777777" w:rsidR="00D8605D" w:rsidRPr="003B5151" w:rsidRDefault="00D8605D" w:rsidP="00FA6270">
            <w:pPr>
              <w:pStyle w:val="TAL"/>
              <w:rPr>
                <w:ins w:id="1333" w:author="after RAN4#99e" w:date="2021-05-28T13:59:00Z"/>
              </w:rPr>
            </w:pPr>
            <w:ins w:id="1334" w:author="after RAN4#99e" w:date="2021-05-28T13:59:00Z">
              <w:r w:rsidRPr="003B5151">
                <w:rPr>
                  <w:rFonts w:hint="eastAsia"/>
                </w:rPr>
                <w:t>P</w:t>
              </w:r>
              <w:r w:rsidRPr="003B5151">
                <w:t>SFCH periodicity</w:t>
              </w:r>
            </w:ins>
          </w:p>
        </w:tc>
        <w:tc>
          <w:tcPr>
            <w:tcW w:w="363" w:type="pct"/>
          </w:tcPr>
          <w:p w14:paraId="48D7E9F3" w14:textId="77777777" w:rsidR="00D8605D" w:rsidRPr="003B5151" w:rsidRDefault="00D8605D" w:rsidP="00FA6270">
            <w:pPr>
              <w:pStyle w:val="TAC"/>
              <w:rPr>
                <w:ins w:id="1335" w:author="after RAN4#99e" w:date="2021-05-28T13:59:00Z"/>
              </w:rPr>
            </w:pPr>
            <w:ins w:id="1336" w:author="after RAN4#99e" w:date="2021-05-28T13:59:00Z">
              <w:r w:rsidRPr="003B5151">
                <w:t>Slots</w:t>
              </w:r>
            </w:ins>
          </w:p>
        </w:tc>
        <w:tc>
          <w:tcPr>
            <w:tcW w:w="1501" w:type="pct"/>
          </w:tcPr>
          <w:p w14:paraId="1E36E5D2" w14:textId="77777777" w:rsidR="00D8605D" w:rsidRPr="003B5151" w:rsidRDefault="00D8605D" w:rsidP="00FA6270">
            <w:pPr>
              <w:pStyle w:val="TAC"/>
              <w:rPr>
                <w:ins w:id="1337" w:author="after RAN4#99e" w:date="2021-05-28T13:59:00Z"/>
              </w:rPr>
            </w:pPr>
            <w:ins w:id="1338" w:author="after RAN4#99e" w:date="2021-05-28T13:59:00Z">
              <w:r w:rsidRPr="003B5151">
                <w:t>1</w:t>
              </w:r>
            </w:ins>
          </w:p>
        </w:tc>
      </w:tr>
      <w:tr w:rsidR="00D8605D" w:rsidRPr="003068D1" w14:paraId="199D2562" w14:textId="77777777" w:rsidTr="00FA6270">
        <w:trPr>
          <w:trHeight w:val="120"/>
          <w:jc w:val="center"/>
          <w:ins w:id="1339" w:author="after RAN4#99e" w:date="2021-05-28T13:59:00Z"/>
        </w:trPr>
        <w:tc>
          <w:tcPr>
            <w:tcW w:w="898" w:type="pct"/>
            <w:vMerge/>
          </w:tcPr>
          <w:p w14:paraId="2854883E" w14:textId="77777777" w:rsidR="00D8605D" w:rsidRPr="003068D1" w:rsidRDefault="00D8605D" w:rsidP="00FA6270">
            <w:pPr>
              <w:spacing w:after="0"/>
              <w:rPr>
                <w:ins w:id="1340" w:author="after RAN4#99e" w:date="2021-05-28T13:59:00Z"/>
                <w:rFonts w:ascii="Arial" w:hAnsi="Arial" w:cs="Arial"/>
                <w:sz w:val="18"/>
                <w:szCs w:val="18"/>
                <w:lang w:eastAsia="ko-KR"/>
              </w:rPr>
            </w:pPr>
          </w:p>
        </w:tc>
        <w:tc>
          <w:tcPr>
            <w:tcW w:w="2238" w:type="pct"/>
            <w:gridSpan w:val="2"/>
            <w:vAlign w:val="center"/>
          </w:tcPr>
          <w:p w14:paraId="4DFB7044" w14:textId="77777777" w:rsidR="00D8605D" w:rsidRPr="003B5151" w:rsidRDefault="00D8605D" w:rsidP="00FA6270">
            <w:pPr>
              <w:pStyle w:val="TAL"/>
              <w:rPr>
                <w:ins w:id="1341" w:author="after RAN4#99e" w:date="2021-05-28T13:59:00Z"/>
              </w:rPr>
            </w:pPr>
            <w:proofErr w:type="spellStart"/>
            <w:ins w:id="1342" w:author="after RAN4#99e" w:date="2021-05-28T13:59:00Z">
              <w:r w:rsidRPr="003B5151">
                <w:rPr>
                  <w:rFonts w:hint="eastAsia"/>
                </w:rPr>
                <w:t>M</w:t>
              </w:r>
              <w:r w:rsidRPr="003B5151">
                <w:t>inTimeGapPSFCH</w:t>
              </w:r>
              <w:proofErr w:type="spellEnd"/>
            </w:ins>
          </w:p>
        </w:tc>
        <w:tc>
          <w:tcPr>
            <w:tcW w:w="363" w:type="pct"/>
          </w:tcPr>
          <w:p w14:paraId="420EADF4" w14:textId="77777777" w:rsidR="00D8605D" w:rsidRPr="003B5151" w:rsidRDefault="00D8605D" w:rsidP="00FA6270">
            <w:pPr>
              <w:pStyle w:val="TAC"/>
              <w:rPr>
                <w:ins w:id="1343" w:author="after RAN4#99e" w:date="2021-05-28T13:59:00Z"/>
              </w:rPr>
            </w:pPr>
            <w:ins w:id="1344" w:author="after RAN4#99e" w:date="2021-05-28T13:59:00Z">
              <w:r w:rsidRPr="003B5151">
                <w:t>Slots</w:t>
              </w:r>
            </w:ins>
          </w:p>
        </w:tc>
        <w:tc>
          <w:tcPr>
            <w:tcW w:w="1501" w:type="pct"/>
          </w:tcPr>
          <w:p w14:paraId="48344DE5" w14:textId="77777777" w:rsidR="00D8605D" w:rsidRPr="003B5151" w:rsidRDefault="00D8605D" w:rsidP="00FA6270">
            <w:pPr>
              <w:pStyle w:val="TAC"/>
              <w:rPr>
                <w:ins w:id="1345" w:author="after RAN4#99e" w:date="2021-05-28T13:59:00Z"/>
              </w:rPr>
            </w:pPr>
            <w:ins w:id="1346" w:author="after RAN4#99e" w:date="2021-05-28T13:59:00Z">
              <w:r w:rsidRPr="003B5151">
                <w:rPr>
                  <w:rFonts w:hint="eastAsia"/>
                </w:rPr>
                <w:t>2</w:t>
              </w:r>
            </w:ins>
          </w:p>
        </w:tc>
      </w:tr>
      <w:tr w:rsidR="00D8605D" w:rsidRPr="003068D1" w14:paraId="190F8FCF" w14:textId="77777777" w:rsidTr="00FA6270">
        <w:trPr>
          <w:trHeight w:val="120"/>
          <w:jc w:val="center"/>
          <w:ins w:id="1347" w:author="after RAN4#99e" w:date="2021-05-28T13:59:00Z"/>
        </w:trPr>
        <w:tc>
          <w:tcPr>
            <w:tcW w:w="898" w:type="pct"/>
            <w:vMerge/>
          </w:tcPr>
          <w:p w14:paraId="3CAFD640" w14:textId="77777777" w:rsidR="00D8605D" w:rsidRPr="003068D1" w:rsidRDefault="00D8605D" w:rsidP="00FA6270">
            <w:pPr>
              <w:spacing w:after="0"/>
              <w:rPr>
                <w:ins w:id="1348" w:author="after RAN4#99e" w:date="2021-05-28T13:59:00Z"/>
                <w:rFonts w:ascii="Arial" w:hAnsi="Arial" w:cs="Arial"/>
                <w:sz w:val="18"/>
                <w:szCs w:val="18"/>
                <w:lang w:eastAsia="ko-KR"/>
              </w:rPr>
            </w:pPr>
          </w:p>
        </w:tc>
        <w:tc>
          <w:tcPr>
            <w:tcW w:w="1434" w:type="pct"/>
            <w:vMerge w:val="restart"/>
            <w:vAlign w:val="center"/>
          </w:tcPr>
          <w:p w14:paraId="40BB3130" w14:textId="77777777" w:rsidR="00D8605D" w:rsidRPr="003B5151" w:rsidRDefault="00D8605D" w:rsidP="00FA6270">
            <w:pPr>
              <w:pStyle w:val="TAL"/>
              <w:rPr>
                <w:ins w:id="1349" w:author="after RAN4#99e" w:date="2021-05-28T13:59:00Z"/>
              </w:rPr>
            </w:pPr>
            <w:ins w:id="1350" w:author="after RAN4#99e" w:date="2021-05-28T13:59:00Z">
              <w:r w:rsidRPr="003B5151">
                <w:rPr>
                  <w:rFonts w:hint="eastAsia"/>
                </w:rPr>
                <w:t>P</w:t>
              </w:r>
              <w:r w:rsidRPr="003B5151">
                <w:t>SFCH Resource (Note 6)</w:t>
              </w:r>
            </w:ins>
          </w:p>
        </w:tc>
        <w:tc>
          <w:tcPr>
            <w:tcW w:w="804" w:type="pct"/>
            <w:vAlign w:val="center"/>
          </w:tcPr>
          <w:p w14:paraId="685AD367" w14:textId="77777777" w:rsidR="00D8605D" w:rsidRPr="003B5151" w:rsidRDefault="00D8605D" w:rsidP="00FA6270">
            <w:pPr>
              <w:pStyle w:val="TAL"/>
              <w:rPr>
                <w:ins w:id="1351" w:author="after RAN4#99e" w:date="2021-05-28T13:59:00Z"/>
              </w:rPr>
            </w:pPr>
            <w:ins w:id="1352" w:author="after RAN4#99e" w:date="2021-05-28T13:59:00Z">
              <w:r w:rsidRPr="003B5151">
                <w:rPr>
                  <w:rFonts w:hint="eastAsia"/>
                </w:rPr>
                <w:t>R</w:t>
              </w:r>
              <w:r w:rsidRPr="003B5151">
                <w:t>B index</w:t>
              </w:r>
            </w:ins>
          </w:p>
        </w:tc>
        <w:tc>
          <w:tcPr>
            <w:tcW w:w="363" w:type="pct"/>
          </w:tcPr>
          <w:p w14:paraId="7F6D15DE" w14:textId="77777777" w:rsidR="00D8605D" w:rsidRPr="003B5151" w:rsidRDefault="00D8605D" w:rsidP="00FA6270">
            <w:pPr>
              <w:pStyle w:val="TAC"/>
              <w:rPr>
                <w:ins w:id="1353" w:author="after RAN4#99e" w:date="2021-05-28T13:59:00Z"/>
              </w:rPr>
            </w:pPr>
          </w:p>
        </w:tc>
        <w:tc>
          <w:tcPr>
            <w:tcW w:w="1501" w:type="pct"/>
            <w:vAlign w:val="center"/>
          </w:tcPr>
          <w:p w14:paraId="16ECE4BB" w14:textId="77777777" w:rsidR="00D8605D" w:rsidRPr="003B5151" w:rsidRDefault="00D8605D" w:rsidP="00FA6270">
            <w:pPr>
              <w:pStyle w:val="TAC"/>
              <w:rPr>
                <w:ins w:id="1354" w:author="after RAN4#99e" w:date="2021-05-28T13:59:00Z"/>
              </w:rPr>
            </w:pPr>
            <w:ins w:id="1355" w:author="after RAN4#99e" w:date="2021-05-28T13:59:00Z">
              <w:r w:rsidRPr="003B5151">
                <w:rPr>
                  <w:rFonts w:hint="eastAsia"/>
                </w:rPr>
                <w:t>10</w:t>
              </w:r>
              <w:r w:rsidRPr="003B5151">
                <w:t>*</w:t>
              </w:r>
              <w:proofErr w:type="spellStart"/>
              <w:r w:rsidRPr="003B5151">
                <w:t>i</w:t>
              </w:r>
              <w:proofErr w:type="spellEnd"/>
            </w:ins>
          </w:p>
        </w:tc>
      </w:tr>
      <w:tr w:rsidR="00D8605D" w:rsidRPr="003068D1" w14:paraId="47622C71" w14:textId="77777777" w:rsidTr="00FA6270">
        <w:trPr>
          <w:trHeight w:val="120"/>
          <w:jc w:val="center"/>
          <w:ins w:id="1356" w:author="after RAN4#99e" w:date="2021-05-28T13:59:00Z"/>
        </w:trPr>
        <w:tc>
          <w:tcPr>
            <w:tcW w:w="898" w:type="pct"/>
            <w:vMerge/>
          </w:tcPr>
          <w:p w14:paraId="050CC2AF" w14:textId="77777777" w:rsidR="00D8605D" w:rsidRPr="003068D1" w:rsidRDefault="00D8605D" w:rsidP="00FA6270">
            <w:pPr>
              <w:spacing w:after="0"/>
              <w:rPr>
                <w:ins w:id="1357" w:author="after RAN4#99e" w:date="2021-05-28T13:59:00Z"/>
                <w:rFonts w:ascii="Arial" w:hAnsi="Arial" w:cs="Arial"/>
                <w:sz w:val="18"/>
                <w:szCs w:val="18"/>
                <w:lang w:eastAsia="ko-KR"/>
              </w:rPr>
            </w:pPr>
          </w:p>
        </w:tc>
        <w:tc>
          <w:tcPr>
            <w:tcW w:w="1434" w:type="pct"/>
            <w:vMerge/>
            <w:vAlign w:val="center"/>
          </w:tcPr>
          <w:p w14:paraId="559555D1" w14:textId="77777777" w:rsidR="00D8605D" w:rsidRPr="003B5151" w:rsidRDefault="00D8605D" w:rsidP="00FA6270">
            <w:pPr>
              <w:pStyle w:val="TAL"/>
              <w:rPr>
                <w:ins w:id="1358" w:author="after RAN4#99e" w:date="2021-05-28T13:59:00Z"/>
              </w:rPr>
            </w:pPr>
          </w:p>
        </w:tc>
        <w:tc>
          <w:tcPr>
            <w:tcW w:w="804" w:type="pct"/>
            <w:vAlign w:val="center"/>
          </w:tcPr>
          <w:p w14:paraId="5D0A0D23" w14:textId="77777777" w:rsidR="00D8605D" w:rsidRPr="003B5151" w:rsidRDefault="00D8605D" w:rsidP="00FA6270">
            <w:pPr>
              <w:pStyle w:val="TAL"/>
              <w:rPr>
                <w:ins w:id="1359" w:author="after RAN4#99e" w:date="2021-05-28T13:59:00Z"/>
              </w:rPr>
            </w:pPr>
            <w:ins w:id="1360" w:author="after RAN4#99e" w:date="2021-05-28T13:59:00Z">
              <w:r w:rsidRPr="003B5151">
                <w:rPr>
                  <w:rFonts w:hint="eastAsia"/>
                </w:rPr>
                <w:t>C</w:t>
              </w:r>
              <w:r w:rsidRPr="003B5151">
                <w:t>S pair index</w:t>
              </w:r>
            </w:ins>
          </w:p>
        </w:tc>
        <w:tc>
          <w:tcPr>
            <w:tcW w:w="363" w:type="pct"/>
          </w:tcPr>
          <w:p w14:paraId="65A6EC3A" w14:textId="77777777" w:rsidR="00D8605D" w:rsidRPr="003B5151" w:rsidRDefault="00D8605D" w:rsidP="00FA6270">
            <w:pPr>
              <w:pStyle w:val="TAC"/>
              <w:rPr>
                <w:ins w:id="1361" w:author="after RAN4#99e" w:date="2021-05-28T13:59:00Z"/>
              </w:rPr>
            </w:pPr>
          </w:p>
        </w:tc>
        <w:tc>
          <w:tcPr>
            <w:tcW w:w="1501" w:type="pct"/>
            <w:vAlign w:val="center"/>
          </w:tcPr>
          <w:p w14:paraId="4FC15838" w14:textId="77777777" w:rsidR="00D8605D" w:rsidRPr="003B5151" w:rsidRDefault="00D8605D" w:rsidP="00FA6270">
            <w:pPr>
              <w:pStyle w:val="TAC"/>
              <w:rPr>
                <w:ins w:id="1362" w:author="after RAN4#99e" w:date="2021-05-28T13:59:00Z"/>
              </w:rPr>
            </w:pPr>
            <w:ins w:id="1363" w:author="after RAN4#99e" w:date="2021-05-28T13:59:00Z">
              <w:r w:rsidRPr="003B5151">
                <w:rPr>
                  <w:rFonts w:hint="eastAsia"/>
                </w:rPr>
                <w:t>0</w:t>
              </w:r>
            </w:ins>
          </w:p>
        </w:tc>
      </w:tr>
      <w:tr w:rsidR="00D8605D" w:rsidRPr="003068D1" w14:paraId="04415043" w14:textId="77777777" w:rsidTr="00FA6270">
        <w:trPr>
          <w:jc w:val="center"/>
          <w:ins w:id="1364" w:author="after RAN4#99e" w:date="2021-05-28T13:59:00Z"/>
        </w:trPr>
        <w:tc>
          <w:tcPr>
            <w:tcW w:w="5000" w:type="pct"/>
            <w:gridSpan w:val="5"/>
            <w:hideMark/>
          </w:tcPr>
          <w:p w14:paraId="1C4FCB90" w14:textId="77777777" w:rsidR="00D8605D" w:rsidRDefault="00D8605D" w:rsidP="00FA6270">
            <w:pPr>
              <w:pStyle w:val="TAN"/>
              <w:rPr>
                <w:ins w:id="1365" w:author="after RAN4#99e" w:date="2021-05-28T13:59:00Z"/>
                <w:lang w:eastAsia="ko-KR"/>
              </w:rPr>
            </w:pPr>
            <w:ins w:id="1366" w:author="after RAN4#99e" w:date="2021-05-28T13:59:00Z">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ins>
          </w:p>
          <w:p w14:paraId="3C4104FE" w14:textId="77777777" w:rsidR="00D8605D" w:rsidRPr="003068D1" w:rsidRDefault="00D8605D" w:rsidP="00FA6270">
            <w:pPr>
              <w:pStyle w:val="TAN"/>
              <w:rPr>
                <w:ins w:id="1367" w:author="after RAN4#99e" w:date="2021-05-28T13:59:00Z"/>
                <w:lang w:eastAsia="ko-KR"/>
              </w:rPr>
            </w:pPr>
            <w:ins w:id="1368" w:author="after RAN4#99e" w:date="2021-05-28T13:59:00Z">
              <w:r w:rsidRPr="003068D1">
                <w:rPr>
                  <w:lang w:eastAsia="ko-KR"/>
                </w:rPr>
                <w:t xml:space="preserve">Note </w:t>
              </w:r>
              <w:r>
                <w:rPr>
                  <w:lang w:eastAsia="ko-KR"/>
                </w:rPr>
                <w:t>2</w:t>
              </w:r>
              <w:r w:rsidRPr="003068D1">
                <w:rPr>
                  <w:lang w:eastAsia="ko-KR"/>
                </w:rPr>
                <w:t>:</w:t>
              </w:r>
              <w:r w:rsidRPr="00AE2669">
                <w:t xml:space="preserve"> </w:t>
              </w:r>
              <w:r w:rsidRPr="00AE2669">
                <w:tab/>
              </w:r>
              <w:r w:rsidRPr="003068D1">
                <w:rPr>
                  <w:lang w:eastAsia="ko-KR"/>
                </w:rPr>
                <w:t>Time offset of received signal by Sidelink UE with respect to GNSS reference timing.</w:t>
              </w:r>
            </w:ins>
          </w:p>
          <w:p w14:paraId="25694829" w14:textId="77777777" w:rsidR="00D8605D" w:rsidRPr="003068D1" w:rsidRDefault="00D8605D" w:rsidP="00FA6270">
            <w:pPr>
              <w:pStyle w:val="TAN"/>
              <w:rPr>
                <w:ins w:id="1369" w:author="after RAN4#99e" w:date="2021-05-28T13:59:00Z"/>
                <w:lang w:eastAsia="ko-KR"/>
              </w:rPr>
            </w:pPr>
            <w:ins w:id="1370" w:author="after RAN4#99e" w:date="2021-05-28T13:59:00Z">
              <w:r w:rsidRPr="003068D1">
                <w:rPr>
                  <w:lang w:eastAsia="ko-KR"/>
                </w:rPr>
                <w:t xml:space="preserve">Note </w:t>
              </w:r>
              <w:r>
                <w:rPr>
                  <w:lang w:eastAsia="ko-KR"/>
                </w:rPr>
                <w:t>3</w:t>
              </w:r>
              <w:r w:rsidRPr="003068D1">
                <w:rPr>
                  <w:lang w:eastAsia="ko-KR"/>
                </w:rPr>
                <w:t>:</w:t>
              </w:r>
              <w:r w:rsidRPr="00AE2669">
                <w:t xml:space="preserve"> </w:t>
              </w:r>
              <w:r w:rsidRPr="00AE2669">
                <w:tab/>
              </w:r>
              <w:r w:rsidRPr="003068D1">
                <w:rPr>
                  <w:lang w:eastAsia="ko-KR"/>
                </w:rPr>
                <w:t>Frequency offset of Sidelink UE</w:t>
              </w:r>
              <w:r>
                <w:rPr>
                  <w:lang w:eastAsia="ko-KR"/>
                </w:rPr>
                <w:t xml:space="preserve"> </w:t>
              </w:r>
              <w:r w:rsidRPr="003068D1">
                <w:rPr>
                  <w:lang w:eastAsia="ko-KR"/>
                </w:rPr>
                <w:t>received signal by with respect to GNSS reference frequency.</w:t>
              </w:r>
            </w:ins>
          </w:p>
          <w:p w14:paraId="53021619" w14:textId="77777777" w:rsidR="00D8605D" w:rsidRPr="003068D1" w:rsidRDefault="00D8605D" w:rsidP="00FA6270">
            <w:pPr>
              <w:pStyle w:val="TAN"/>
              <w:rPr>
                <w:ins w:id="1371" w:author="after RAN4#99e" w:date="2021-05-28T13:59:00Z"/>
                <w:lang w:eastAsia="ko-KR"/>
              </w:rPr>
            </w:pPr>
            <w:ins w:id="1372" w:author="after RAN4#99e" w:date="2021-05-28T13:59:00Z">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1373" w:name="OLE_LINK21"/>
              <w:r w:rsidRPr="003068D1">
                <w:rPr>
                  <w:lang w:eastAsia="ko-KR"/>
                </w:rPr>
                <w:t>[9].</w:t>
              </w:r>
              <w:bookmarkEnd w:id="1373"/>
            </w:ins>
          </w:p>
          <w:p w14:paraId="1216A8AF" w14:textId="77777777" w:rsidR="00D8605D" w:rsidRPr="003068D1" w:rsidRDefault="00D8605D" w:rsidP="00FA6270">
            <w:pPr>
              <w:pStyle w:val="TAN"/>
              <w:rPr>
                <w:ins w:id="1374" w:author="after RAN4#99e" w:date="2021-05-28T13:59:00Z"/>
                <w:lang w:eastAsia="ko-KR"/>
              </w:rPr>
            </w:pPr>
            <w:ins w:id="1375" w:author="after RAN4#99e" w:date="2021-05-28T13:59:00Z">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ins>
          </w:p>
          <w:p w14:paraId="0A51EEC2" w14:textId="77777777" w:rsidR="00D8605D" w:rsidRPr="003068D1" w:rsidRDefault="00D8605D" w:rsidP="00FA6270">
            <w:pPr>
              <w:pStyle w:val="TAN"/>
              <w:rPr>
                <w:ins w:id="1376" w:author="after RAN4#99e" w:date="2021-05-28T13:59:00Z"/>
                <w:lang w:eastAsia="ko-KR"/>
              </w:rPr>
            </w:pPr>
            <w:ins w:id="1377" w:author="after RAN4#99e" w:date="2021-05-28T13:59:00Z">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 xml:space="preserve">The mapping procedure of PSSCH resource and PSFCH resource is specified </w:t>
              </w:r>
              <w:bookmarkStart w:id="1378" w:name="OLE_LINK33"/>
              <w:r w:rsidRPr="003068D1">
                <w:rPr>
                  <w:lang w:eastAsia="ko-KR"/>
                </w:rPr>
                <w:t>in Clause 16.3 of TS 38.213 [11].</w:t>
              </w:r>
              <w:bookmarkEnd w:id="1378"/>
            </w:ins>
          </w:p>
        </w:tc>
      </w:tr>
      <w:bookmarkEnd w:id="1247"/>
    </w:tbl>
    <w:p w14:paraId="58B0CE44" w14:textId="77777777" w:rsidR="00D8605D" w:rsidRPr="003068D1" w:rsidRDefault="00D8605D" w:rsidP="00D8605D">
      <w:pPr>
        <w:pStyle w:val="TN"/>
        <w:jc w:val="center"/>
        <w:rPr>
          <w:ins w:id="1379" w:author="after RAN4#99e" w:date="2021-05-28T13:59:00Z"/>
        </w:rPr>
      </w:pPr>
    </w:p>
    <w:p w14:paraId="11E5DBD3" w14:textId="77777777" w:rsidR="00D8605D" w:rsidRPr="002A34B3" w:rsidRDefault="00D8605D" w:rsidP="00D8605D">
      <w:pPr>
        <w:pStyle w:val="TH"/>
        <w:rPr>
          <w:ins w:id="1380" w:author="after RAN4#99e" w:date="2021-05-28T13:59:00Z"/>
          <w:rFonts w:cs="Arial"/>
        </w:rPr>
      </w:pPr>
      <w:ins w:id="1381" w:author="after RAN4#99e" w:date="2021-05-28T13:59:00Z">
        <w:r w:rsidRPr="002A34B3">
          <w:rPr>
            <w:rFonts w:cs="Arial"/>
          </w:rPr>
          <w:t>Table 11.1.8.1.1-2: Minimum performance</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D8605D" w:rsidRPr="00FE6D98" w14:paraId="51BDCF86" w14:textId="77777777" w:rsidTr="00FA6270">
        <w:trPr>
          <w:trHeight w:val="207"/>
          <w:jc w:val="center"/>
          <w:ins w:id="1382" w:author="after RAN4#99e" w:date="2021-05-28T13:59:00Z"/>
        </w:trPr>
        <w:tc>
          <w:tcPr>
            <w:tcW w:w="988" w:type="dxa"/>
            <w:vMerge w:val="restart"/>
            <w:shd w:val="clear" w:color="auto" w:fill="auto"/>
            <w:vAlign w:val="center"/>
          </w:tcPr>
          <w:p w14:paraId="3A2EEE51" w14:textId="77777777" w:rsidR="00D8605D" w:rsidRPr="00FE6D98" w:rsidRDefault="00D8605D" w:rsidP="00FA6270">
            <w:pPr>
              <w:pStyle w:val="TAH"/>
              <w:rPr>
                <w:ins w:id="1383" w:author="after RAN4#99e" w:date="2021-05-28T13:59:00Z"/>
                <w:rFonts w:eastAsia="Calibri"/>
              </w:rPr>
            </w:pPr>
            <w:bookmarkStart w:id="1384" w:name="OLE_LINK166"/>
            <w:ins w:id="1385" w:author="after RAN4#99e" w:date="2021-05-28T13:59:00Z">
              <w:r w:rsidRPr="00FE6D98">
                <w:rPr>
                  <w:rFonts w:eastAsia="Calibri"/>
                </w:rPr>
                <w:t xml:space="preserve">Test </w:t>
              </w:r>
            </w:ins>
          </w:p>
          <w:p w14:paraId="357969E6" w14:textId="77777777" w:rsidR="00D8605D" w:rsidRPr="00FE6D98" w:rsidRDefault="00D8605D" w:rsidP="00FA6270">
            <w:pPr>
              <w:pStyle w:val="TAH"/>
              <w:rPr>
                <w:ins w:id="1386" w:author="after RAN4#99e" w:date="2021-05-28T13:59:00Z"/>
                <w:rFonts w:eastAsia="Calibri"/>
              </w:rPr>
            </w:pPr>
            <w:ins w:id="1387" w:author="after RAN4#99e" w:date="2021-05-28T13:59:00Z">
              <w:r w:rsidRPr="00FE6D98">
                <w:rPr>
                  <w:rFonts w:eastAsia="Calibri"/>
                </w:rPr>
                <w:t>Number</w:t>
              </w:r>
            </w:ins>
          </w:p>
        </w:tc>
        <w:tc>
          <w:tcPr>
            <w:tcW w:w="2126" w:type="dxa"/>
            <w:vMerge w:val="restart"/>
          </w:tcPr>
          <w:p w14:paraId="0DE0798B" w14:textId="77777777" w:rsidR="00D8605D" w:rsidRPr="00FE6D98" w:rsidRDefault="00D8605D" w:rsidP="00FA6270">
            <w:pPr>
              <w:pStyle w:val="TAH"/>
              <w:rPr>
                <w:ins w:id="1388" w:author="after RAN4#99e" w:date="2021-05-28T13:59:00Z"/>
                <w:rFonts w:eastAsia="Calibri"/>
              </w:rPr>
            </w:pPr>
            <w:bookmarkStart w:id="1389" w:name="OLE_LINK16"/>
            <w:ins w:id="1390" w:author="after RAN4#99e" w:date="2021-05-28T13:59:00Z">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1389"/>
            </w:ins>
          </w:p>
        </w:tc>
        <w:tc>
          <w:tcPr>
            <w:tcW w:w="1843" w:type="dxa"/>
            <w:vMerge w:val="restart"/>
            <w:vAlign w:val="center"/>
          </w:tcPr>
          <w:p w14:paraId="77A38CEE" w14:textId="77777777" w:rsidR="00D8605D" w:rsidRPr="00FE6D98" w:rsidRDefault="00D8605D" w:rsidP="00FA6270">
            <w:pPr>
              <w:pStyle w:val="TAH"/>
              <w:rPr>
                <w:ins w:id="1391" w:author="after RAN4#99e" w:date="2021-05-28T13:59:00Z"/>
                <w:rFonts w:eastAsia="Calibri"/>
              </w:rPr>
            </w:pPr>
            <w:ins w:id="1392" w:author="after RAN4#99e" w:date="2021-05-28T13:59:00Z">
              <w:r w:rsidRPr="00FE6D98">
                <w:rPr>
                  <w:rFonts w:eastAsia="Calibri"/>
                </w:rPr>
                <w:t>PSCCH Reference</w:t>
              </w:r>
              <w:r w:rsidRPr="00FE6D98">
                <w:rPr>
                  <w:rFonts w:eastAsia="Calibri"/>
                  <w:lang w:eastAsia="zh-CN"/>
                </w:rPr>
                <w:t xml:space="preserve"> </w:t>
              </w:r>
              <w:r w:rsidRPr="00FE6D98">
                <w:rPr>
                  <w:rFonts w:eastAsia="Calibri"/>
                </w:rPr>
                <w:t>channel</w:t>
              </w:r>
            </w:ins>
          </w:p>
        </w:tc>
        <w:tc>
          <w:tcPr>
            <w:tcW w:w="2551" w:type="dxa"/>
            <w:vMerge w:val="restart"/>
          </w:tcPr>
          <w:p w14:paraId="58627295" w14:textId="77777777" w:rsidR="00D8605D" w:rsidRPr="00FE6D98" w:rsidRDefault="00D8605D" w:rsidP="00FA6270">
            <w:pPr>
              <w:pStyle w:val="TAH"/>
              <w:spacing w:beforeLines="50" w:before="120"/>
              <w:rPr>
                <w:ins w:id="1393" w:author="after RAN4#99e" w:date="2021-05-28T13:59:00Z"/>
                <w:rFonts w:eastAsia="Calibri"/>
              </w:rPr>
            </w:pPr>
            <w:ins w:id="1394" w:author="after RAN4#99e" w:date="2021-05-28T13:59:00Z">
              <w:r w:rsidRPr="00FE6D98">
                <w:rPr>
                  <w:rFonts w:cs="Arial"/>
                  <w:lang w:eastAsia="ko-KR"/>
                </w:rPr>
                <w:t>Propagation Channel</w:t>
              </w:r>
            </w:ins>
          </w:p>
        </w:tc>
        <w:tc>
          <w:tcPr>
            <w:tcW w:w="1908" w:type="dxa"/>
            <w:vAlign w:val="center"/>
          </w:tcPr>
          <w:p w14:paraId="53D29C2A" w14:textId="77777777" w:rsidR="00D8605D" w:rsidRPr="00FE6D98" w:rsidRDefault="00D8605D" w:rsidP="00FA6270">
            <w:pPr>
              <w:pStyle w:val="TAH"/>
              <w:rPr>
                <w:ins w:id="1395" w:author="after RAN4#99e" w:date="2021-05-28T13:59:00Z"/>
                <w:rFonts w:eastAsia="Calibri"/>
              </w:rPr>
            </w:pPr>
            <w:ins w:id="1396" w:author="after RAN4#99e" w:date="2021-05-28T13:59:00Z">
              <w:r w:rsidRPr="00FE6D98">
                <w:rPr>
                  <w:rFonts w:eastAsia="Calibri"/>
                </w:rPr>
                <w:t>Reference value</w:t>
              </w:r>
            </w:ins>
          </w:p>
        </w:tc>
      </w:tr>
      <w:tr w:rsidR="00D8605D" w:rsidRPr="00FE6D98" w14:paraId="568FC02F" w14:textId="77777777" w:rsidTr="00FA6270">
        <w:trPr>
          <w:trHeight w:val="207"/>
          <w:jc w:val="center"/>
          <w:ins w:id="1397" w:author="after RAN4#99e" w:date="2021-05-28T13:59:00Z"/>
        </w:trPr>
        <w:tc>
          <w:tcPr>
            <w:tcW w:w="988" w:type="dxa"/>
            <w:vMerge/>
            <w:shd w:val="clear" w:color="auto" w:fill="auto"/>
            <w:vAlign w:val="center"/>
          </w:tcPr>
          <w:p w14:paraId="79CF2077" w14:textId="77777777" w:rsidR="00D8605D" w:rsidRPr="00FE6D98" w:rsidRDefault="00D8605D" w:rsidP="00FA6270">
            <w:pPr>
              <w:pStyle w:val="TAH"/>
              <w:rPr>
                <w:ins w:id="1398" w:author="after RAN4#99e" w:date="2021-05-28T13:59:00Z"/>
                <w:rFonts w:eastAsia="Calibri"/>
              </w:rPr>
            </w:pPr>
          </w:p>
        </w:tc>
        <w:tc>
          <w:tcPr>
            <w:tcW w:w="2126" w:type="dxa"/>
            <w:vMerge/>
          </w:tcPr>
          <w:p w14:paraId="1A1D7ECD" w14:textId="77777777" w:rsidR="00D8605D" w:rsidRPr="00FE6D98" w:rsidRDefault="00D8605D" w:rsidP="00FA6270">
            <w:pPr>
              <w:pStyle w:val="TAH"/>
              <w:rPr>
                <w:ins w:id="1399" w:author="after RAN4#99e" w:date="2021-05-28T13:59:00Z"/>
                <w:rFonts w:eastAsia="Calibri"/>
              </w:rPr>
            </w:pPr>
          </w:p>
        </w:tc>
        <w:tc>
          <w:tcPr>
            <w:tcW w:w="1843" w:type="dxa"/>
            <w:vMerge/>
            <w:vAlign w:val="center"/>
          </w:tcPr>
          <w:p w14:paraId="789644D4" w14:textId="77777777" w:rsidR="00D8605D" w:rsidRPr="00FE6D98" w:rsidRDefault="00D8605D" w:rsidP="00FA6270">
            <w:pPr>
              <w:pStyle w:val="TAH"/>
              <w:rPr>
                <w:ins w:id="1400" w:author="after RAN4#99e" w:date="2021-05-28T13:59:00Z"/>
                <w:rFonts w:eastAsia="Calibri"/>
              </w:rPr>
            </w:pPr>
          </w:p>
        </w:tc>
        <w:tc>
          <w:tcPr>
            <w:tcW w:w="2551" w:type="dxa"/>
            <w:vMerge/>
          </w:tcPr>
          <w:p w14:paraId="37DB685C" w14:textId="77777777" w:rsidR="00D8605D" w:rsidRPr="00FE6D98" w:rsidRDefault="00D8605D" w:rsidP="00FA6270">
            <w:pPr>
              <w:pStyle w:val="TAH"/>
              <w:rPr>
                <w:ins w:id="1401" w:author="after RAN4#99e" w:date="2021-05-28T13:59:00Z"/>
                <w:rFonts w:eastAsia="Calibri"/>
              </w:rPr>
            </w:pPr>
          </w:p>
        </w:tc>
        <w:tc>
          <w:tcPr>
            <w:tcW w:w="1908" w:type="dxa"/>
            <w:vAlign w:val="center"/>
          </w:tcPr>
          <w:p w14:paraId="773F6843" w14:textId="77777777" w:rsidR="00D8605D" w:rsidRPr="00FE6D98" w:rsidRDefault="00D8605D" w:rsidP="00FA6270">
            <w:pPr>
              <w:pStyle w:val="TAH"/>
              <w:rPr>
                <w:ins w:id="1402" w:author="after RAN4#99e" w:date="2021-05-28T13:59:00Z"/>
                <w:rFonts w:eastAsia="Calibri"/>
              </w:rPr>
            </w:pPr>
            <w:ins w:id="1403" w:author="after RAN4#99e" w:date="2021-05-28T13:59:00Z">
              <w:r w:rsidRPr="00FE6D98">
                <w:rPr>
                  <w:rFonts w:eastAsia="Calibri"/>
                </w:rPr>
                <w:t>Probability of missed PSCCH (%)</w:t>
              </w:r>
            </w:ins>
          </w:p>
        </w:tc>
      </w:tr>
      <w:tr w:rsidR="00D8605D" w:rsidRPr="00FE6D98" w14:paraId="671727DD" w14:textId="77777777" w:rsidTr="00FA6270">
        <w:trPr>
          <w:trHeight w:val="302"/>
          <w:jc w:val="center"/>
          <w:ins w:id="1404" w:author="after RAN4#99e" w:date="2021-05-28T13:59:00Z"/>
        </w:trPr>
        <w:tc>
          <w:tcPr>
            <w:tcW w:w="988" w:type="dxa"/>
            <w:shd w:val="clear" w:color="auto" w:fill="auto"/>
            <w:vAlign w:val="center"/>
          </w:tcPr>
          <w:p w14:paraId="63CCB000" w14:textId="77777777" w:rsidR="00D8605D" w:rsidRPr="00FE6D98" w:rsidRDefault="00D8605D" w:rsidP="00FA6270">
            <w:pPr>
              <w:pStyle w:val="TAC"/>
              <w:rPr>
                <w:ins w:id="1405" w:author="after RAN4#99e" w:date="2021-05-28T13:59:00Z"/>
                <w:rFonts w:eastAsia="Calibri"/>
              </w:rPr>
            </w:pPr>
            <w:ins w:id="1406" w:author="after RAN4#99e" w:date="2021-05-28T13:59:00Z">
              <w:r w:rsidRPr="00FE6D98">
                <w:rPr>
                  <w:rFonts w:eastAsia="Calibri"/>
                </w:rPr>
                <w:t>1</w:t>
              </w:r>
            </w:ins>
          </w:p>
        </w:tc>
        <w:tc>
          <w:tcPr>
            <w:tcW w:w="2126" w:type="dxa"/>
            <w:vAlign w:val="center"/>
          </w:tcPr>
          <w:p w14:paraId="3E88E38A" w14:textId="77777777" w:rsidR="00D8605D" w:rsidRPr="00FE6D98" w:rsidRDefault="00D8605D" w:rsidP="00FA6270">
            <w:pPr>
              <w:pStyle w:val="TAC"/>
              <w:rPr>
                <w:ins w:id="1407" w:author="after RAN4#99e" w:date="2021-05-28T13:59:00Z"/>
                <w:lang w:eastAsia="zh-CN"/>
              </w:rPr>
            </w:pPr>
            <w:ins w:id="1408" w:author="after RAN4#99e" w:date="2021-05-28T13:59:00Z">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248E026C" w14:textId="77777777" w:rsidR="00D8605D" w:rsidRPr="00FE6D98" w:rsidRDefault="00D8605D" w:rsidP="00FA6270">
            <w:pPr>
              <w:pStyle w:val="TAC"/>
              <w:rPr>
                <w:ins w:id="1409" w:author="after RAN4#99e" w:date="2021-05-28T13:59:00Z"/>
                <w:lang w:eastAsia="zh-CN"/>
              </w:rPr>
            </w:pPr>
            <w:ins w:id="1410" w:author="after RAN4#99e" w:date="2021-05-28T13:59:00Z">
              <w:r w:rsidRPr="00FE6D98">
                <w:rPr>
                  <w:lang w:eastAsia="ko-KR"/>
                </w:rPr>
                <w:t>R.PSCCH.2-1.1</w:t>
              </w:r>
            </w:ins>
          </w:p>
        </w:tc>
        <w:tc>
          <w:tcPr>
            <w:tcW w:w="2551" w:type="dxa"/>
            <w:vAlign w:val="center"/>
          </w:tcPr>
          <w:p w14:paraId="76FFA22D" w14:textId="77777777" w:rsidR="00D8605D" w:rsidRPr="00FE6D98" w:rsidRDefault="00D8605D" w:rsidP="00FA6270">
            <w:pPr>
              <w:pStyle w:val="TAC"/>
              <w:rPr>
                <w:ins w:id="1411" w:author="after RAN4#99e" w:date="2021-05-28T13:59:00Z"/>
                <w:lang w:eastAsia="zh-CN"/>
              </w:rPr>
            </w:pPr>
            <w:ins w:id="1412" w:author="after RAN4#99e" w:date="2021-05-28T13:59:00Z">
              <w:r w:rsidRPr="00FE6D98">
                <w:rPr>
                  <w:rFonts w:cs="Arial"/>
                  <w:lang w:eastAsia="ko-KR"/>
                </w:rPr>
                <w:t>Static propagation condition without external noise</w:t>
              </w:r>
            </w:ins>
          </w:p>
        </w:tc>
        <w:tc>
          <w:tcPr>
            <w:tcW w:w="1908" w:type="dxa"/>
            <w:vAlign w:val="center"/>
          </w:tcPr>
          <w:p w14:paraId="47FD9A59" w14:textId="77777777" w:rsidR="00D8605D" w:rsidRPr="00FE6D98" w:rsidRDefault="00D8605D" w:rsidP="00FA6270">
            <w:pPr>
              <w:pStyle w:val="TAC"/>
              <w:rPr>
                <w:ins w:id="1413" w:author="after RAN4#99e" w:date="2021-05-28T13:59:00Z"/>
                <w:lang w:eastAsia="zh-CN"/>
              </w:rPr>
            </w:pPr>
            <w:ins w:id="1414" w:author="after RAN4#99e" w:date="2021-05-28T13:59:00Z">
              <w:r w:rsidRPr="00FE6D98">
                <w:rPr>
                  <w:lang w:eastAsia="zh-CN"/>
                </w:rPr>
                <w:t>1</w:t>
              </w:r>
            </w:ins>
          </w:p>
        </w:tc>
      </w:tr>
      <w:bookmarkEnd w:id="1384"/>
    </w:tbl>
    <w:p w14:paraId="7E6139D3" w14:textId="77777777" w:rsidR="00D8605D" w:rsidRPr="00CA4768" w:rsidRDefault="00D8605D" w:rsidP="00D8605D">
      <w:pPr>
        <w:rPr>
          <w:ins w:id="1415" w:author="after RAN4#99e" w:date="2021-05-28T13:59:00Z"/>
          <w:lang w:eastAsia="ko-KR"/>
        </w:rPr>
      </w:pPr>
    </w:p>
    <w:p w14:paraId="72F44D1C" w14:textId="77777777" w:rsidR="00D8605D" w:rsidRDefault="00D8605D" w:rsidP="00D8605D">
      <w:pPr>
        <w:pStyle w:val="30"/>
        <w:rPr>
          <w:ins w:id="1416" w:author="after RAN4#99e" w:date="2021-05-28T13:59:00Z"/>
          <w:lang w:eastAsia="ko-KR"/>
        </w:rPr>
      </w:pPr>
      <w:ins w:id="1417" w:author="after RAN4#99e" w:date="2021-05-28T13:59:00Z">
        <w:r>
          <w:rPr>
            <w:lang w:eastAsia="ko-KR"/>
          </w:rPr>
          <w:t>11.1.9</w:t>
        </w:r>
        <w:r>
          <w:rPr>
            <w:lang w:eastAsia="ko-KR"/>
          </w:rPr>
          <w:tab/>
          <w:t>PSFCH decoding capability test</w:t>
        </w:r>
      </w:ins>
    </w:p>
    <w:p w14:paraId="213F15F2" w14:textId="77777777" w:rsidR="00D8605D" w:rsidRDefault="00D8605D" w:rsidP="00D8605D">
      <w:pPr>
        <w:pStyle w:val="40"/>
        <w:rPr>
          <w:ins w:id="1418" w:author="after RAN4#99e" w:date="2021-05-28T13:59:00Z"/>
          <w:lang w:eastAsia="ko-KR"/>
        </w:rPr>
      </w:pPr>
      <w:ins w:id="1419" w:author="after RAN4#99e" w:date="2021-05-28T13:59:00Z">
        <w:r>
          <w:rPr>
            <w:lang w:eastAsia="ko-KR"/>
          </w:rPr>
          <w:t>11.1.9.1</w:t>
        </w:r>
        <w:r>
          <w:rPr>
            <w:lang w:eastAsia="ko-KR"/>
          </w:rPr>
          <w:tab/>
          <w:t>2RX requirements</w:t>
        </w:r>
      </w:ins>
    </w:p>
    <w:p w14:paraId="0C39B89D" w14:textId="77777777" w:rsidR="00D8605D" w:rsidRDefault="00D8605D" w:rsidP="00D8605D">
      <w:pPr>
        <w:pStyle w:val="5"/>
        <w:rPr>
          <w:ins w:id="1420" w:author="after RAN4#99e" w:date="2021-05-28T13:59:00Z"/>
          <w:rFonts w:eastAsia="맑은 고딕"/>
          <w:lang w:eastAsia="ko-KR"/>
        </w:rPr>
      </w:pPr>
      <w:ins w:id="1421" w:author="after RAN4#99e" w:date="2021-05-28T13:59:00Z">
        <w:r>
          <w:rPr>
            <w:lang w:eastAsia="ko-KR"/>
          </w:rPr>
          <w:t>11.1.9.1.1</w:t>
        </w:r>
        <w:r>
          <w:rPr>
            <w:lang w:eastAsia="ko-KR"/>
          </w:rPr>
          <w:tab/>
          <w:t>Minimum requirements</w:t>
        </w:r>
      </w:ins>
    </w:p>
    <w:p w14:paraId="1D6C0E64" w14:textId="77777777" w:rsidR="00D8605D" w:rsidRPr="00FA6270" w:rsidRDefault="00D8605D" w:rsidP="00D8605D">
      <w:pPr>
        <w:rPr>
          <w:ins w:id="1422" w:author="after RAN4#99e" w:date="2021-05-28T13:59:00Z"/>
          <w:rFonts w:eastAsia="맑은 고딕"/>
        </w:rPr>
      </w:pPr>
      <w:ins w:id="1423" w:author="after RAN4#99e" w:date="2021-05-28T13:59:00Z">
        <w:r w:rsidRPr="001934FC">
          <w:rPr>
            <w:rFonts w:eastAsia="맑은 고딕"/>
          </w:rPr>
          <w:t xml:space="preserve">The purpose of this test is to verify the maximum number of </w:t>
        </w:r>
        <w:r>
          <w:rPr>
            <w:rFonts w:eastAsia="맑은 고딕"/>
          </w:rPr>
          <w:t>PSFCHs</w:t>
        </w:r>
        <w:r w:rsidRPr="001934FC">
          <w:rPr>
            <w:rFonts w:eastAsia="맑은 고딕"/>
          </w:rPr>
          <w:t xml:space="preserve"> </w:t>
        </w:r>
        <w:r w:rsidRPr="00E07D0A">
          <w:rPr>
            <w:rFonts w:eastAsia="맑은 고딕"/>
          </w:rPr>
          <w:t>received by UE per slot in group cast scenario by using ACK/NACK feedback mode. In each slot,</w:t>
        </w:r>
        <w:r w:rsidRPr="006A7DFE">
          <w:rPr>
            <w:rFonts w:eastAsia="맑은 고딕"/>
          </w:rPr>
          <w:t xml:space="preserve"> </w:t>
        </w:r>
        <w:r>
          <w:rPr>
            <w:rFonts w:eastAsia="맑은 고딕"/>
          </w:rPr>
          <w:t>a group of UEs transmits PSFCHs to the tested UE.</w:t>
        </w:r>
        <w:r w:rsidRPr="00FA6270">
          <w:rPr>
            <w:rFonts w:eastAsia="맑은 고딕"/>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맑은 고딕"/>
          </w:rPr>
          <w:t xml:space="preserve"> </w:t>
        </w:r>
      </w:ins>
    </w:p>
    <w:p w14:paraId="5570E460" w14:textId="77777777" w:rsidR="00D8605D" w:rsidRPr="006A7DFE" w:rsidRDefault="00D8605D" w:rsidP="00D8605D">
      <w:pPr>
        <w:pStyle w:val="B10"/>
        <w:numPr>
          <w:ilvl w:val="0"/>
          <w:numId w:val="46"/>
        </w:numPr>
        <w:ind w:left="568" w:hanging="284"/>
        <w:rPr>
          <w:ins w:id="1424" w:author="after RAN4#99e" w:date="2021-05-28T13:59:00Z"/>
        </w:rPr>
      </w:pPr>
      <w:ins w:id="1425" w:author="after RAN4#99e" w:date="2021-05-28T13:59:00Z">
        <w:r w:rsidRPr="006A7DFE">
          <w:t>Option A: All the UEs in the group transmit ACKs</w:t>
        </w:r>
      </w:ins>
    </w:p>
    <w:p w14:paraId="66F60CBE" w14:textId="77777777" w:rsidR="00D8605D" w:rsidRPr="006A7DFE" w:rsidRDefault="00D8605D" w:rsidP="00D8605D">
      <w:pPr>
        <w:pStyle w:val="B10"/>
        <w:numPr>
          <w:ilvl w:val="0"/>
          <w:numId w:val="46"/>
        </w:numPr>
        <w:ind w:left="568" w:hanging="284"/>
        <w:rPr>
          <w:ins w:id="1426" w:author="after RAN4#99e" w:date="2021-05-28T13:59:00Z"/>
        </w:rPr>
      </w:pPr>
      <w:ins w:id="1427" w:author="after RAN4#99e" w:date="2021-05-28T13:59:00Z">
        <w:r w:rsidRPr="006A7DFE">
          <w:t>Option B: One UE transmits NACK and the rest of UEs transmit ACKs. The PSFCH resource index with NACK is random per slot</w:t>
        </w:r>
      </w:ins>
    </w:p>
    <w:p w14:paraId="0853B503" w14:textId="77777777" w:rsidR="00D8605D" w:rsidRPr="006A7DFE" w:rsidRDefault="00D8605D" w:rsidP="00D8605D">
      <w:pPr>
        <w:pStyle w:val="B10"/>
        <w:numPr>
          <w:ilvl w:val="0"/>
          <w:numId w:val="46"/>
        </w:numPr>
        <w:ind w:left="568" w:hanging="284"/>
        <w:rPr>
          <w:ins w:id="1428" w:author="after RAN4#99e" w:date="2021-05-28T13:59:00Z"/>
        </w:rPr>
      </w:pPr>
      <w:ins w:id="1429" w:author="after RAN4#99e" w:date="2021-05-28T13:59:00Z">
        <w:r w:rsidRPr="006A7DFE">
          <w:t>Option C: One UE transmits nothing (</w:t>
        </w:r>
        <w:proofErr w:type="spellStart"/>
        <w:r w:rsidRPr="006A7DFE">
          <w:t>i.e.DTX</w:t>
        </w:r>
        <w:proofErr w:type="spellEnd"/>
        <w:r w:rsidRPr="006A7DFE">
          <w:t>) and the rest of UEs transmit ACKs. The PSFCH resource index of the DTX is random per slot.</w:t>
        </w:r>
      </w:ins>
    </w:p>
    <w:p w14:paraId="0E53DB5B" w14:textId="77777777" w:rsidR="00D8605D" w:rsidRDefault="00D8605D" w:rsidP="00D8605D">
      <w:pPr>
        <w:rPr>
          <w:ins w:id="1430" w:author="after RAN4#99e" w:date="2021-05-28T13:59:00Z"/>
          <w:rFonts w:eastAsia="맑은 고딕"/>
        </w:rPr>
      </w:pPr>
      <w:ins w:id="1431" w:author="after RAN4#99e" w:date="2021-05-28T13:59:00Z">
        <w:r w:rsidRPr="001934FC">
          <w:rPr>
            <w:rFonts w:eastAsia="맑은 고딕"/>
          </w:rPr>
          <w:t xml:space="preserve">The minimum requirements are specified in </w:t>
        </w:r>
        <w:r w:rsidRPr="005B7A7E">
          <w:rPr>
            <w:rFonts w:eastAsia="맑은 고딕"/>
          </w:rPr>
          <w:t>Table 11.1.9.1.1-2 with the test parameters specified in Table 11.1.9.1.1-1</w:t>
        </w:r>
        <w:r w:rsidRPr="001934FC">
          <w:rPr>
            <w:rFonts w:eastAsia="맑은 고딕"/>
          </w:rPr>
          <w:t xml:space="preserve"> </w:t>
        </w:r>
      </w:ins>
    </w:p>
    <w:p w14:paraId="4212EC6E" w14:textId="77777777" w:rsidR="00D8605D" w:rsidRPr="002A34B3" w:rsidRDefault="00D8605D" w:rsidP="00D8605D">
      <w:pPr>
        <w:jc w:val="center"/>
        <w:rPr>
          <w:ins w:id="1432" w:author="after RAN4#99e" w:date="2021-05-28T13:59:00Z"/>
          <w:rFonts w:ascii="Arial" w:hAnsi="Arial" w:cs="Arial"/>
          <w:b/>
        </w:rPr>
      </w:pPr>
      <w:ins w:id="1433" w:author="after RAN4#99e" w:date="2021-05-28T13:59:00Z">
        <w:r w:rsidRPr="002A34B3">
          <w:rPr>
            <w:rFonts w:ascii="Arial" w:hAnsi="Arial" w:cs="Arial"/>
            <w:b/>
          </w:rPr>
          <w:t>Table 11.1.9.1.1-1: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D8605D" w:rsidRPr="00E07D0A" w14:paraId="5B8C185D" w14:textId="77777777" w:rsidTr="00FA6270">
        <w:trPr>
          <w:ins w:id="1434" w:author="after RAN4#99e" w:date="2021-05-28T13:59: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B04FE8B" w14:textId="77777777" w:rsidR="00D8605D" w:rsidRPr="00E07D0A" w:rsidRDefault="00D8605D" w:rsidP="00FA6270">
            <w:pPr>
              <w:pStyle w:val="TAH"/>
              <w:rPr>
                <w:ins w:id="1435" w:author="after RAN4#99e" w:date="2021-05-28T13:59:00Z"/>
                <w:rFonts w:cs="Arial"/>
              </w:rPr>
            </w:pPr>
            <w:ins w:id="1436" w:author="after RAN4#99e" w:date="2021-05-28T13:59:00Z">
              <w:r w:rsidRPr="00E07D0A">
                <w:rPr>
                  <w:rFonts w:cs="Arial"/>
                </w:rPr>
                <w:t>Parameter</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39A5F862" w14:textId="77777777" w:rsidR="00D8605D" w:rsidRPr="00E07D0A" w:rsidRDefault="00D8605D" w:rsidP="00FA6270">
            <w:pPr>
              <w:pStyle w:val="TAH"/>
              <w:rPr>
                <w:ins w:id="1437" w:author="after RAN4#99e" w:date="2021-05-28T13:59:00Z"/>
                <w:rFonts w:cs="Arial"/>
              </w:rPr>
            </w:pPr>
            <w:ins w:id="1438" w:author="after RAN4#99e" w:date="2021-05-28T13:59:00Z">
              <w:r w:rsidRPr="00E07D0A">
                <w:rPr>
                  <w:rFonts w:cs="Arial"/>
                </w:rPr>
                <w:t>Unit</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2F369202" w14:textId="77777777" w:rsidR="00D8605D" w:rsidRPr="00E07D0A" w:rsidRDefault="00D8605D" w:rsidP="00FA6270">
            <w:pPr>
              <w:pStyle w:val="TAH"/>
              <w:rPr>
                <w:ins w:id="1439" w:author="after RAN4#99e" w:date="2021-05-28T13:59:00Z"/>
                <w:rFonts w:cs="Arial"/>
              </w:rPr>
            </w:pPr>
            <w:ins w:id="1440" w:author="after RAN4#99e" w:date="2021-05-28T13:59:00Z">
              <w:r w:rsidRPr="00E07D0A">
                <w:rPr>
                  <w:rFonts w:cs="Arial"/>
                </w:rPr>
                <w:t>Test 1</w:t>
              </w:r>
            </w:ins>
          </w:p>
        </w:tc>
      </w:tr>
      <w:tr w:rsidR="00D8605D" w:rsidRPr="00E07D0A" w14:paraId="5B028FE4" w14:textId="77777777" w:rsidTr="00FA6270">
        <w:trPr>
          <w:ins w:id="1441" w:author="after RAN4#99e" w:date="2021-05-28T13:59:00Z"/>
        </w:trPr>
        <w:tc>
          <w:tcPr>
            <w:tcW w:w="4230" w:type="dxa"/>
            <w:gridSpan w:val="2"/>
            <w:tcBorders>
              <w:top w:val="single" w:sz="4" w:space="0" w:color="auto"/>
              <w:left w:val="single" w:sz="4" w:space="0" w:color="auto"/>
              <w:bottom w:val="single" w:sz="4" w:space="0" w:color="auto"/>
              <w:right w:val="single" w:sz="4" w:space="0" w:color="auto"/>
            </w:tcBorders>
            <w:vAlign w:val="center"/>
          </w:tcPr>
          <w:p w14:paraId="288F861F" w14:textId="77777777" w:rsidR="00D8605D" w:rsidRPr="00E07D0A" w:rsidRDefault="00D8605D" w:rsidP="00FA6270">
            <w:pPr>
              <w:pStyle w:val="TAL"/>
              <w:rPr>
                <w:ins w:id="1442" w:author="after RAN4#99e" w:date="2021-05-28T13:59:00Z"/>
                <w:rFonts w:cs="Arial"/>
                <w:lang w:eastAsia="zh-CN"/>
              </w:rPr>
            </w:pPr>
            <w:ins w:id="1443" w:author="after RAN4#99e" w:date="2021-05-28T13:59:00Z">
              <w:r w:rsidRPr="00E07D0A">
                <w:rPr>
                  <w:rFonts w:cs="Arial"/>
                  <w:lang w:eastAsia="zh-CN"/>
                </w:rPr>
                <w:t>HARQ-ACK information</w:t>
              </w:r>
            </w:ins>
          </w:p>
        </w:tc>
        <w:tc>
          <w:tcPr>
            <w:tcW w:w="1119" w:type="dxa"/>
            <w:tcBorders>
              <w:top w:val="single" w:sz="4" w:space="0" w:color="auto"/>
              <w:left w:val="single" w:sz="4" w:space="0" w:color="auto"/>
              <w:bottom w:val="single" w:sz="4" w:space="0" w:color="auto"/>
              <w:right w:val="single" w:sz="4" w:space="0" w:color="auto"/>
            </w:tcBorders>
            <w:vAlign w:val="center"/>
          </w:tcPr>
          <w:p w14:paraId="2519210A" w14:textId="77777777" w:rsidR="00D8605D" w:rsidRPr="00E07D0A" w:rsidRDefault="00D8605D" w:rsidP="00FA6270">
            <w:pPr>
              <w:pStyle w:val="TAC"/>
              <w:rPr>
                <w:ins w:id="1444" w:author="after RAN4#99e" w:date="2021-05-28T13:59: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01544F0" w14:textId="77777777" w:rsidR="00D8605D" w:rsidRPr="00E07D0A" w:rsidRDefault="00D8605D" w:rsidP="00FA6270">
            <w:pPr>
              <w:pStyle w:val="TAC"/>
              <w:rPr>
                <w:ins w:id="1445" w:author="after RAN4#99e" w:date="2021-05-28T13:59:00Z"/>
                <w:rFonts w:cs="Arial"/>
                <w:lang w:eastAsia="zh-CN"/>
              </w:rPr>
            </w:pPr>
            <w:ins w:id="1446" w:author="after RAN4#99e" w:date="2021-05-28T13:59:00Z">
              <w:r w:rsidRPr="00E07D0A">
                <w:rPr>
                  <w:rFonts w:cs="Arial"/>
                  <w:lang w:eastAsia="zh-CN"/>
                </w:rPr>
                <w:t>ACK or NACK</w:t>
              </w:r>
            </w:ins>
          </w:p>
        </w:tc>
      </w:tr>
      <w:tr w:rsidR="00D8605D" w:rsidRPr="00E07D0A" w14:paraId="7E62B6EA" w14:textId="77777777" w:rsidTr="00FA6270">
        <w:trPr>
          <w:ins w:id="1447" w:author="after RAN4#99e" w:date="2021-05-28T13:59:00Z"/>
        </w:trPr>
        <w:tc>
          <w:tcPr>
            <w:tcW w:w="4230" w:type="dxa"/>
            <w:gridSpan w:val="2"/>
            <w:tcBorders>
              <w:top w:val="single" w:sz="4" w:space="0" w:color="auto"/>
              <w:left w:val="single" w:sz="4" w:space="0" w:color="auto"/>
              <w:bottom w:val="single" w:sz="4" w:space="0" w:color="auto"/>
              <w:right w:val="single" w:sz="4" w:space="0" w:color="auto"/>
            </w:tcBorders>
            <w:vAlign w:val="center"/>
          </w:tcPr>
          <w:p w14:paraId="0C56FC77" w14:textId="77777777" w:rsidR="00D8605D" w:rsidRPr="00E07D0A" w:rsidRDefault="00D8605D" w:rsidP="00FA6270">
            <w:pPr>
              <w:pStyle w:val="TAL"/>
              <w:rPr>
                <w:ins w:id="1448" w:author="after RAN4#99e" w:date="2021-05-28T13:59:00Z"/>
                <w:rFonts w:cs="Arial"/>
                <w:lang w:eastAsia="zh-CN"/>
              </w:rPr>
            </w:pPr>
            <w:ins w:id="1449" w:author="after RAN4#99e" w:date="2021-05-28T13:59:00Z">
              <w:r w:rsidRPr="00E07D0A">
                <w:rPr>
                  <w:rFonts w:cs="Arial" w:hint="eastAsia"/>
                  <w:lang w:eastAsia="zh-CN"/>
                </w:rPr>
                <w:t>S</w:t>
              </w:r>
              <w:r w:rsidRPr="00E07D0A">
                <w:rPr>
                  <w:rFonts w:cs="Arial"/>
                  <w:lang w:eastAsia="zh-CN"/>
                </w:rPr>
                <w:t>ource ID of tested UE</w:t>
              </w:r>
            </w:ins>
          </w:p>
        </w:tc>
        <w:tc>
          <w:tcPr>
            <w:tcW w:w="1119" w:type="dxa"/>
            <w:tcBorders>
              <w:top w:val="single" w:sz="4" w:space="0" w:color="auto"/>
              <w:left w:val="single" w:sz="4" w:space="0" w:color="auto"/>
              <w:bottom w:val="single" w:sz="4" w:space="0" w:color="auto"/>
              <w:right w:val="single" w:sz="4" w:space="0" w:color="auto"/>
            </w:tcBorders>
            <w:vAlign w:val="center"/>
          </w:tcPr>
          <w:p w14:paraId="00202485" w14:textId="77777777" w:rsidR="00D8605D" w:rsidRPr="00E07D0A" w:rsidRDefault="00D8605D" w:rsidP="00FA6270">
            <w:pPr>
              <w:pStyle w:val="TAC"/>
              <w:rPr>
                <w:ins w:id="1450" w:author="after RAN4#99e" w:date="2021-05-28T13:59: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6C25BA23" w14:textId="77777777" w:rsidR="00D8605D" w:rsidRPr="00E07D0A" w:rsidRDefault="00D8605D" w:rsidP="00FA6270">
            <w:pPr>
              <w:pStyle w:val="TAC"/>
              <w:rPr>
                <w:ins w:id="1451" w:author="after RAN4#99e" w:date="2021-05-28T13:59:00Z"/>
                <w:rFonts w:cs="Arial"/>
                <w:lang w:eastAsia="zh-CN"/>
              </w:rPr>
            </w:pPr>
            <w:ins w:id="1452" w:author="after RAN4#99e" w:date="2021-05-28T13:59:00Z">
              <w:r w:rsidRPr="00E07D0A">
                <w:rPr>
                  <w:rFonts w:cs="Arial" w:hint="eastAsia"/>
                  <w:lang w:eastAsia="zh-CN"/>
                </w:rPr>
                <w:t>0</w:t>
              </w:r>
            </w:ins>
          </w:p>
        </w:tc>
      </w:tr>
      <w:tr w:rsidR="00D8605D" w:rsidRPr="00E07D0A" w14:paraId="1984CEE1" w14:textId="77777777" w:rsidTr="00FA6270">
        <w:trPr>
          <w:ins w:id="1453" w:author="after RAN4#99e" w:date="2021-05-28T13:59:00Z"/>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10344F" w14:textId="77777777" w:rsidR="00D8605D" w:rsidRPr="00E07D0A" w:rsidRDefault="00D8605D" w:rsidP="00FA6270">
            <w:pPr>
              <w:pStyle w:val="TAL"/>
              <w:rPr>
                <w:ins w:id="1454" w:author="after RAN4#99e" w:date="2021-05-28T13:59:00Z"/>
                <w:rFonts w:cs="Arial"/>
              </w:rPr>
            </w:pPr>
            <w:ins w:id="1455" w:author="after RAN4#99e" w:date="2021-05-28T13:59:00Z">
              <w:r w:rsidRPr="00E07D0A">
                <w:rPr>
                  <w:rFonts w:cs="Arial"/>
                </w:rPr>
                <w:t xml:space="preserve">Sidelink UE </w:t>
              </w:r>
              <w:proofErr w:type="spellStart"/>
              <w:r w:rsidRPr="00E07D0A">
                <w:rPr>
                  <w:rFonts w:cs="Arial"/>
                </w:rPr>
                <w:t>i</w:t>
              </w:r>
              <w:proofErr w:type="spellEnd"/>
              <w:r w:rsidRPr="00E07D0A">
                <w:rPr>
                  <w:rFonts w:cs="Arial"/>
                </w:rPr>
                <w:t>,</w:t>
              </w:r>
            </w:ins>
          </w:p>
          <w:p w14:paraId="04B37393" w14:textId="77777777" w:rsidR="00D8605D" w:rsidRPr="00E07D0A" w:rsidRDefault="00D8605D" w:rsidP="00FA6270">
            <w:pPr>
              <w:pStyle w:val="TAL"/>
              <w:rPr>
                <w:ins w:id="1456" w:author="after RAN4#99e" w:date="2021-05-28T13:59:00Z"/>
                <w:rFonts w:cs="Arial"/>
              </w:rPr>
            </w:pPr>
            <w:ins w:id="1457" w:author="after RAN4#99e" w:date="2021-05-28T13:59:00Z">
              <w:r w:rsidRPr="00E07D0A">
                <w:rPr>
                  <w:rFonts w:cs="Arial"/>
                </w:rPr>
                <w:t xml:space="preserve">0 ≤ </w:t>
              </w:r>
              <w:proofErr w:type="spellStart"/>
              <w:r w:rsidRPr="00E07D0A">
                <w:rPr>
                  <w:rFonts w:cs="Arial"/>
                </w:rPr>
                <w:t>i</w:t>
              </w:r>
              <w:proofErr w:type="spellEnd"/>
              <w:r w:rsidRPr="00E07D0A">
                <w:rPr>
                  <w:rFonts w:cs="Arial"/>
                </w:rPr>
                <w:t xml:space="preserve"> ≤ N-1(Note 3)</w:t>
              </w:r>
            </w:ins>
          </w:p>
        </w:tc>
        <w:tc>
          <w:tcPr>
            <w:tcW w:w="2479" w:type="dxa"/>
            <w:tcBorders>
              <w:top w:val="single" w:sz="4" w:space="0" w:color="auto"/>
              <w:left w:val="single" w:sz="4" w:space="0" w:color="auto"/>
              <w:bottom w:val="single" w:sz="4" w:space="0" w:color="auto"/>
              <w:right w:val="single" w:sz="4" w:space="0" w:color="auto"/>
            </w:tcBorders>
            <w:vAlign w:val="center"/>
            <w:hideMark/>
          </w:tcPr>
          <w:p w14:paraId="73657CB5" w14:textId="77777777" w:rsidR="00D8605D" w:rsidRPr="00E07D0A" w:rsidRDefault="00D8605D" w:rsidP="00FA6270">
            <w:pPr>
              <w:pStyle w:val="TAL"/>
              <w:rPr>
                <w:ins w:id="1458" w:author="after RAN4#99e" w:date="2021-05-28T13:59:00Z"/>
                <w:rFonts w:cs="Arial"/>
              </w:rPr>
            </w:pPr>
            <w:ins w:id="1459" w:author="after RAN4#99e" w:date="2021-05-28T13:59:00Z">
              <w:r w:rsidRPr="00E07D0A">
                <w:rPr>
                  <w:rFonts w:cs="Arial"/>
                </w:rPr>
                <w:t xml:space="preserve">Sidelink </w:t>
              </w:r>
              <w:r w:rsidRPr="00CA4768">
                <w:rPr>
                  <w:rFonts w:cs="Arial"/>
                </w:rPr>
                <w:t xml:space="preserve">transmissions for </w:t>
              </w:r>
            </w:ins>
          </w:p>
        </w:tc>
        <w:tc>
          <w:tcPr>
            <w:tcW w:w="1119" w:type="dxa"/>
            <w:tcBorders>
              <w:top w:val="single" w:sz="4" w:space="0" w:color="auto"/>
              <w:left w:val="single" w:sz="4" w:space="0" w:color="auto"/>
              <w:bottom w:val="single" w:sz="4" w:space="0" w:color="auto"/>
              <w:right w:val="single" w:sz="4" w:space="0" w:color="auto"/>
            </w:tcBorders>
            <w:vAlign w:val="center"/>
          </w:tcPr>
          <w:p w14:paraId="176E0F56" w14:textId="77777777" w:rsidR="00D8605D" w:rsidRPr="00E07D0A" w:rsidRDefault="00D8605D" w:rsidP="00FA6270">
            <w:pPr>
              <w:pStyle w:val="TAC"/>
              <w:rPr>
                <w:ins w:id="1460" w:author="after RAN4#99e" w:date="2021-05-28T13:59: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44F1926" w14:textId="77777777" w:rsidR="00D8605D" w:rsidRPr="00E07D0A" w:rsidRDefault="00D8605D" w:rsidP="00FA6270">
            <w:pPr>
              <w:pStyle w:val="TAC"/>
              <w:rPr>
                <w:ins w:id="1461" w:author="after RAN4#99e" w:date="2021-05-28T13:59:00Z"/>
                <w:rFonts w:cs="Arial"/>
              </w:rPr>
            </w:pPr>
            <w:ins w:id="1462" w:author="after RAN4#99e" w:date="2021-05-28T13:59:00Z">
              <w:r w:rsidRPr="00E07D0A">
                <w:rPr>
                  <w:rFonts w:cs="Arial"/>
                </w:rPr>
                <w:t>PSFCH</w:t>
              </w:r>
            </w:ins>
          </w:p>
        </w:tc>
      </w:tr>
      <w:tr w:rsidR="00D8605D" w:rsidRPr="00E07D0A" w14:paraId="76BB1B08" w14:textId="77777777" w:rsidTr="00FA6270">
        <w:trPr>
          <w:ins w:id="1463"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13BD2" w14:textId="77777777" w:rsidR="00D8605D" w:rsidRPr="00E07D0A" w:rsidRDefault="00D8605D" w:rsidP="00FA6270">
            <w:pPr>
              <w:spacing w:after="0"/>
              <w:rPr>
                <w:ins w:id="1464"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560B5F7" w14:textId="77777777" w:rsidR="00D8605D" w:rsidRPr="00E07D0A" w:rsidRDefault="00D8605D" w:rsidP="00FA6270">
            <w:pPr>
              <w:pStyle w:val="TAL"/>
              <w:rPr>
                <w:ins w:id="1465" w:author="after RAN4#99e" w:date="2021-05-28T13:59:00Z"/>
                <w:rFonts w:cs="Arial"/>
              </w:rPr>
            </w:pPr>
            <w:ins w:id="1466" w:author="after RAN4#99e" w:date="2021-05-28T13:59:00Z">
              <w:r w:rsidRPr="00E07D0A">
                <w:rPr>
                  <w:rFonts w:cs="Arial"/>
                </w:rPr>
                <w:t>Timing offset (Note 1)</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A3193EF" w14:textId="77777777" w:rsidR="00D8605D" w:rsidRPr="00E07D0A" w:rsidRDefault="00D8605D" w:rsidP="00FA6270">
            <w:pPr>
              <w:pStyle w:val="TAC"/>
              <w:rPr>
                <w:ins w:id="1467" w:author="after RAN4#99e" w:date="2021-05-28T13:59:00Z"/>
                <w:rFonts w:cs="Arial"/>
              </w:rPr>
            </w:pPr>
            <w:ins w:id="1468" w:author="after RAN4#99e" w:date="2021-05-28T13:59:00Z">
              <w:r w:rsidRPr="00E07D0A">
                <w:rPr>
                  <w:rFonts w:eastAsia="?? ??" w:cs="Arial"/>
                </w:rPr>
                <w:sym w:font="Symbol" w:char="F06D"/>
              </w:r>
              <w:r w:rsidRPr="00E07D0A">
                <w:rPr>
                  <w:rFonts w:eastAsia="?? ??" w:cs="Arial"/>
                </w:rPr>
                <w: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2B04EB14" w14:textId="77777777" w:rsidR="00D8605D" w:rsidRPr="00E07D0A" w:rsidRDefault="00D8605D" w:rsidP="00FA6270">
            <w:pPr>
              <w:pStyle w:val="TAC"/>
              <w:rPr>
                <w:ins w:id="1469" w:author="after RAN4#99e" w:date="2021-05-28T13:59:00Z"/>
                <w:rFonts w:cs="Arial"/>
              </w:rPr>
            </w:pPr>
            <w:ins w:id="1470" w:author="after RAN4#99e" w:date="2021-05-28T13:59:00Z">
              <w:r w:rsidRPr="00E07D0A">
                <w:rPr>
                  <w:rFonts w:cs="Arial"/>
                </w:rPr>
                <w:t>0</w:t>
              </w:r>
            </w:ins>
          </w:p>
        </w:tc>
      </w:tr>
      <w:tr w:rsidR="00D8605D" w:rsidRPr="00E07D0A" w14:paraId="124A0F25" w14:textId="77777777" w:rsidTr="00FA6270">
        <w:trPr>
          <w:ins w:id="1471"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8E7AA" w14:textId="77777777" w:rsidR="00D8605D" w:rsidRPr="00E07D0A" w:rsidRDefault="00D8605D" w:rsidP="00FA6270">
            <w:pPr>
              <w:spacing w:after="0"/>
              <w:rPr>
                <w:ins w:id="1472"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AC0BA6" w14:textId="77777777" w:rsidR="00D8605D" w:rsidRPr="00E07D0A" w:rsidRDefault="00D8605D" w:rsidP="00FA6270">
            <w:pPr>
              <w:pStyle w:val="TAL"/>
              <w:rPr>
                <w:ins w:id="1473" w:author="after RAN4#99e" w:date="2021-05-28T13:59:00Z"/>
                <w:rFonts w:cs="Arial"/>
              </w:rPr>
            </w:pPr>
            <w:ins w:id="1474" w:author="after RAN4#99e" w:date="2021-05-28T13:59:00Z">
              <w:r w:rsidRPr="00E07D0A">
                <w:rPr>
                  <w:rFonts w:cs="Arial"/>
                </w:rPr>
                <w:t>Frequency offset (Note 2)</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6E479D32" w14:textId="77777777" w:rsidR="00D8605D" w:rsidRPr="00E07D0A" w:rsidRDefault="00D8605D" w:rsidP="00FA6270">
            <w:pPr>
              <w:pStyle w:val="TAC"/>
              <w:rPr>
                <w:ins w:id="1475" w:author="after RAN4#99e" w:date="2021-05-28T13:59:00Z"/>
                <w:rFonts w:cs="Arial"/>
              </w:rPr>
            </w:pPr>
            <w:ins w:id="1476" w:author="after RAN4#99e" w:date="2021-05-28T13:59:00Z">
              <w:r w:rsidRPr="00E07D0A">
                <w:rPr>
                  <w:rFonts w:cs="Arial"/>
                </w:rPr>
                <w:t>Hz</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4C667958" w14:textId="77777777" w:rsidR="00D8605D" w:rsidRPr="00E07D0A" w:rsidRDefault="00D8605D" w:rsidP="00FA6270">
            <w:pPr>
              <w:pStyle w:val="TAC"/>
              <w:rPr>
                <w:ins w:id="1477" w:author="after RAN4#99e" w:date="2021-05-28T13:59:00Z"/>
                <w:rFonts w:cs="Arial"/>
              </w:rPr>
            </w:pPr>
            <w:ins w:id="1478" w:author="after RAN4#99e" w:date="2021-05-28T13:59:00Z">
              <w:r w:rsidRPr="00E07D0A">
                <w:rPr>
                  <w:rFonts w:cs="Arial"/>
                </w:rPr>
                <w:t>0</w:t>
              </w:r>
            </w:ins>
          </w:p>
        </w:tc>
      </w:tr>
      <w:tr w:rsidR="00D8605D" w:rsidRPr="00E07D0A" w14:paraId="09C3D840" w14:textId="77777777" w:rsidTr="00FA6270">
        <w:trPr>
          <w:ins w:id="1479"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3C0AE" w14:textId="77777777" w:rsidR="00D8605D" w:rsidRPr="00E07D0A" w:rsidRDefault="00D8605D" w:rsidP="00FA6270">
            <w:pPr>
              <w:spacing w:after="0"/>
              <w:rPr>
                <w:ins w:id="1480"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2739C90" w14:textId="77777777" w:rsidR="00D8605D" w:rsidRPr="00E07D0A" w:rsidRDefault="00D8605D" w:rsidP="00FA6270">
            <w:pPr>
              <w:pStyle w:val="TAL"/>
              <w:rPr>
                <w:ins w:id="1481" w:author="after RAN4#99e" w:date="2021-05-28T13:59:00Z"/>
                <w:rFonts w:cs="Arial"/>
                <w:lang w:eastAsia="zh-CN"/>
              </w:rPr>
            </w:pPr>
            <w:ins w:id="1482" w:author="after RAN4#99e" w:date="2021-05-28T13:59:00Z">
              <w:r w:rsidRPr="00E07D0A">
                <w:rPr>
                  <w:rFonts w:cs="Arial"/>
                  <w:lang w:eastAsia="zh-CN"/>
                </w:rPr>
                <w:t>Synchronization source</w:t>
              </w:r>
            </w:ins>
          </w:p>
        </w:tc>
        <w:tc>
          <w:tcPr>
            <w:tcW w:w="1119" w:type="dxa"/>
            <w:tcBorders>
              <w:top w:val="single" w:sz="4" w:space="0" w:color="auto"/>
              <w:left w:val="single" w:sz="4" w:space="0" w:color="auto"/>
              <w:bottom w:val="single" w:sz="4" w:space="0" w:color="auto"/>
              <w:right w:val="single" w:sz="4" w:space="0" w:color="auto"/>
            </w:tcBorders>
            <w:vAlign w:val="center"/>
          </w:tcPr>
          <w:p w14:paraId="084A39DA" w14:textId="77777777" w:rsidR="00D8605D" w:rsidRPr="00E07D0A" w:rsidRDefault="00D8605D" w:rsidP="00FA6270">
            <w:pPr>
              <w:pStyle w:val="TAC"/>
              <w:rPr>
                <w:ins w:id="1483" w:author="after RAN4#99e" w:date="2021-05-28T13:59: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29A0523" w14:textId="77777777" w:rsidR="00D8605D" w:rsidRPr="00E07D0A" w:rsidRDefault="00D8605D" w:rsidP="00FA6270">
            <w:pPr>
              <w:pStyle w:val="TAC"/>
              <w:rPr>
                <w:ins w:id="1484" w:author="after RAN4#99e" w:date="2021-05-28T13:59:00Z"/>
                <w:rFonts w:cs="Arial"/>
                <w:lang w:eastAsia="zh-CN"/>
              </w:rPr>
            </w:pPr>
            <w:ins w:id="1485" w:author="after RAN4#99e" w:date="2021-05-28T13:59:00Z">
              <w:r w:rsidRPr="00E07D0A">
                <w:rPr>
                  <w:rFonts w:cs="Arial"/>
                  <w:lang w:eastAsia="zh-CN"/>
                </w:rPr>
                <w:t>GNSS or GNSS-equivalent</w:t>
              </w:r>
            </w:ins>
          </w:p>
        </w:tc>
      </w:tr>
      <w:tr w:rsidR="00D8605D" w:rsidRPr="00E07D0A" w14:paraId="3CC4D36F" w14:textId="77777777" w:rsidTr="00FA6270">
        <w:trPr>
          <w:ins w:id="1486"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BBC22" w14:textId="77777777" w:rsidR="00D8605D" w:rsidRPr="00E07D0A" w:rsidRDefault="00D8605D" w:rsidP="00FA6270">
            <w:pPr>
              <w:spacing w:after="0"/>
              <w:rPr>
                <w:ins w:id="1487"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97D36A0" w14:textId="77777777" w:rsidR="00D8605D" w:rsidRPr="00E07D0A" w:rsidRDefault="00D8605D" w:rsidP="00FA6270">
            <w:pPr>
              <w:pStyle w:val="TAL"/>
              <w:rPr>
                <w:ins w:id="1488" w:author="after RAN4#99e" w:date="2021-05-28T13:59:00Z"/>
                <w:rFonts w:cs="Arial"/>
              </w:rPr>
            </w:pPr>
            <w:ins w:id="1489" w:author="after RAN4#99e" w:date="2021-05-28T13:59:00Z">
              <w:r w:rsidRPr="00E07D0A">
                <w:rPr>
                  <w:rFonts w:cs="Arial"/>
                </w:rPr>
                <w:t>Propagation Channel</w:t>
              </w:r>
            </w:ins>
          </w:p>
        </w:tc>
        <w:tc>
          <w:tcPr>
            <w:tcW w:w="1119" w:type="dxa"/>
            <w:tcBorders>
              <w:top w:val="single" w:sz="4" w:space="0" w:color="auto"/>
              <w:left w:val="single" w:sz="4" w:space="0" w:color="auto"/>
              <w:bottom w:val="single" w:sz="4" w:space="0" w:color="auto"/>
              <w:right w:val="single" w:sz="4" w:space="0" w:color="auto"/>
            </w:tcBorders>
            <w:vAlign w:val="center"/>
          </w:tcPr>
          <w:p w14:paraId="43A55C89" w14:textId="77777777" w:rsidR="00D8605D" w:rsidRPr="00E07D0A" w:rsidRDefault="00D8605D" w:rsidP="00FA6270">
            <w:pPr>
              <w:pStyle w:val="TAC"/>
              <w:rPr>
                <w:ins w:id="1490" w:author="after RAN4#99e" w:date="2021-05-28T13:59: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9DBC764" w14:textId="77777777" w:rsidR="00D8605D" w:rsidRPr="00E07D0A" w:rsidRDefault="00D8605D" w:rsidP="00FA6270">
            <w:pPr>
              <w:pStyle w:val="TAC"/>
              <w:rPr>
                <w:ins w:id="1491" w:author="after RAN4#99e" w:date="2021-05-28T13:59:00Z"/>
                <w:rFonts w:cs="Arial"/>
              </w:rPr>
            </w:pPr>
            <w:ins w:id="1492" w:author="after RAN4#99e" w:date="2021-05-28T13:59:00Z">
              <w:r w:rsidRPr="00E07D0A">
                <w:rPr>
                  <w:rFonts w:cs="Arial"/>
                </w:rPr>
                <w:t>Static propagation condition</w:t>
              </w:r>
            </w:ins>
          </w:p>
          <w:p w14:paraId="3F7D1614" w14:textId="77777777" w:rsidR="00D8605D" w:rsidRPr="00E07D0A" w:rsidRDefault="00D8605D" w:rsidP="00FA6270">
            <w:pPr>
              <w:pStyle w:val="TAC"/>
              <w:rPr>
                <w:ins w:id="1493" w:author="after RAN4#99e" w:date="2021-05-28T13:59:00Z"/>
                <w:rFonts w:cs="Arial"/>
              </w:rPr>
            </w:pPr>
            <w:ins w:id="1494" w:author="after RAN4#99e" w:date="2021-05-28T13:59:00Z">
              <w:r w:rsidRPr="00E07D0A">
                <w:rPr>
                  <w:rFonts w:cs="Arial"/>
                </w:rPr>
                <w:t>No external noise sources are applied</w:t>
              </w:r>
            </w:ins>
          </w:p>
        </w:tc>
      </w:tr>
      <w:tr w:rsidR="00D8605D" w:rsidRPr="00E07D0A" w14:paraId="61561E95" w14:textId="77777777" w:rsidTr="00FA6270">
        <w:trPr>
          <w:ins w:id="1495"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01ED1" w14:textId="77777777" w:rsidR="00D8605D" w:rsidRPr="00E07D0A" w:rsidRDefault="00D8605D" w:rsidP="00FA6270">
            <w:pPr>
              <w:spacing w:after="0"/>
              <w:rPr>
                <w:ins w:id="1496"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7DB1B6E" w14:textId="77777777" w:rsidR="00D8605D" w:rsidRPr="00E07D0A" w:rsidRDefault="00D8605D" w:rsidP="00FA6270">
            <w:pPr>
              <w:pStyle w:val="TAL"/>
              <w:rPr>
                <w:ins w:id="1497" w:author="after RAN4#99e" w:date="2021-05-28T13:59:00Z"/>
                <w:rFonts w:cs="Arial"/>
              </w:rPr>
            </w:pPr>
            <w:ins w:id="1498" w:author="after RAN4#99e" w:date="2021-05-28T13:59:00Z">
              <w:r w:rsidRPr="00E07D0A">
                <w:rPr>
                  <w:rFonts w:cs="Arial"/>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3BB82D31" w14:textId="77777777" w:rsidR="00D8605D" w:rsidRPr="00E07D0A" w:rsidRDefault="00D8605D" w:rsidP="00FA6270">
            <w:pPr>
              <w:pStyle w:val="TAC"/>
              <w:rPr>
                <w:ins w:id="1499" w:author="after RAN4#99e" w:date="2021-05-28T13:59: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3AA8FA9" w14:textId="77777777" w:rsidR="00D8605D" w:rsidRPr="00E07D0A" w:rsidRDefault="00D8605D" w:rsidP="00FA6270">
            <w:pPr>
              <w:pStyle w:val="TAC"/>
              <w:rPr>
                <w:ins w:id="1500" w:author="after RAN4#99e" w:date="2021-05-28T13:59:00Z"/>
                <w:rFonts w:cs="Arial"/>
              </w:rPr>
            </w:pPr>
            <w:ins w:id="1501" w:author="after RAN4#99e" w:date="2021-05-28T13:59:00Z">
              <w:r w:rsidRPr="00E07D0A">
                <w:rPr>
                  <w:rFonts w:cs="Arial"/>
                </w:rPr>
                <w:t>1x2 Low</w:t>
              </w:r>
            </w:ins>
          </w:p>
        </w:tc>
      </w:tr>
      <w:tr w:rsidR="00D8605D" w:rsidRPr="00E07D0A" w14:paraId="25C21C9D" w14:textId="77777777" w:rsidTr="00FA6270">
        <w:trPr>
          <w:ins w:id="1502"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tcPr>
          <w:p w14:paraId="3FE03250" w14:textId="77777777" w:rsidR="00D8605D" w:rsidRPr="00E07D0A" w:rsidRDefault="00D8605D" w:rsidP="00FA6270">
            <w:pPr>
              <w:spacing w:after="0"/>
              <w:rPr>
                <w:ins w:id="1503"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6F70E64" w14:textId="77777777" w:rsidR="00D8605D" w:rsidRPr="00E07D0A" w:rsidRDefault="00D8605D" w:rsidP="00FA6270">
            <w:pPr>
              <w:pStyle w:val="TAL"/>
              <w:rPr>
                <w:ins w:id="1504" w:author="after RAN4#99e" w:date="2021-05-28T13:59:00Z"/>
                <w:rFonts w:cs="Arial"/>
                <w:lang w:eastAsia="zh-CN"/>
              </w:rPr>
            </w:pPr>
            <w:bookmarkStart w:id="1505" w:name="OLE_LINK35"/>
            <w:ins w:id="1506" w:author="after RAN4#99e" w:date="2021-05-28T13:59:00Z">
              <w:r w:rsidRPr="00E07D0A">
                <w:rPr>
                  <w:rFonts w:cs="Arial"/>
                  <w:lang w:eastAsia="zh-CN"/>
                </w:rPr>
                <w:t>Member ID</w:t>
              </w:r>
              <w:bookmarkEnd w:id="1505"/>
              <w:r w:rsidRPr="00E07D0A">
                <w:rPr>
                  <w:rFonts w:cs="Arial"/>
                  <w:lang w:eastAsia="zh-CN"/>
                </w:rPr>
                <w:t>(Note 4)</w:t>
              </w:r>
            </w:ins>
          </w:p>
        </w:tc>
        <w:tc>
          <w:tcPr>
            <w:tcW w:w="1119" w:type="dxa"/>
            <w:tcBorders>
              <w:top w:val="single" w:sz="4" w:space="0" w:color="auto"/>
              <w:left w:val="single" w:sz="4" w:space="0" w:color="auto"/>
              <w:bottom w:val="single" w:sz="4" w:space="0" w:color="auto"/>
              <w:right w:val="single" w:sz="4" w:space="0" w:color="auto"/>
            </w:tcBorders>
            <w:vAlign w:val="center"/>
          </w:tcPr>
          <w:p w14:paraId="1EEFD850" w14:textId="77777777" w:rsidR="00D8605D" w:rsidRPr="00E07D0A" w:rsidRDefault="00D8605D" w:rsidP="00FA6270">
            <w:pPr>
              <w:pStyle w:val="TAC"/>
              <w:rPr>
                <w:ins w:id="1507" w:author="after RAN4#99e" w:date="2021-05-28T13:59:00Z"/>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724A4190" w14:textId="77777777" w:rsidR="00D8605D" w:rsidRPr="00E07D0A" w:rsidRDefault="00D8605D" w:rsidP="00FA6270">
            <w:pPr>
              <w:pStyle w:val="TAC"/>
              <w:rPr>
                <w:ins w:id="1508" w:author="after RAN4#99e" w:date="2021-05-28T13:59:00Z"/>
                <w:rFonts w:cs="Arial"/>
                <w:lang w:eastAsia="zh-CN"/>
              </w:rPr>
            </w:pPr>
            <w:proofErr w:type="spellStart"/>
            <w:ins w:id="1509" w:author="after RAN4#99e" w:date="2021-05-28T13:59:00Z">
              <w:r w:rsidRPr="00E07D0A">
                <w:rPr>
                  <w:rFonts w:cs="Arial"/>
                  <w:lang w:eastAsia="zh-CN"/>
                </w:rPr>
                <w:t>i</w:t>
              </w:r>
              <w:proofErr w:type="spellEnd"/>
            </w:ins>
          </w:p>
        </w:tc>
      </w:tr>
      <w:tr w:rsidR="00D8605D" w:rsidRPr="00E07D0A" w14:paraId="32C5D150" w14:textId="77777777" w:rsidTr="00FA6270">
        <w:trPr>
          <w:ins w:id="1510"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06AB6" w14:textId="77777777" w:rsidR="00D8605D" w:rsidRPr="00E07D0A" w:rsidRDefault="00D8605D" w:rsidP="00FA6270">
            <w:pPr>
              <w:spacing w:after="0"/>
              <w:rPr>
                <w:ins w:id="1511"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09A7A05" w14:textId="77777777" w:rsidR="00D8605D" w:rsidRPr="00E07D0A" w:rsidRDefault="00D8605D" w:rsidP="00FA6270">
            <w:pPr>
              <w:pStyle w:val="TAL"/>
              <w:rPr>
                <w:ins w:id="1512" w:author="after RAN4#99e" w:date="2021-05-28T13:59:00Z"/>
                <w:rFonts w:cs="Arial"/>
                <w:lang w:eastAsia="zh-CN"/>
              </w:rPr>
            </w:pPr>
            <w:ins w:id="1513" w:author="after RAN4#99e" w:date="2021-05-28T13:59:00Z">
              <w:r w:rsidRPr="00E07D0A">
                <w:rPr>
                  <w:rFonts w:cs="Arial"/>
                  <w:lang w:eastAsia="zh-CN"/>
                </w:rPr>
                <w:t xml:space="preserve">PSFCH resource allocation(Note 5) </w:t>
              </w:r>
            </w:ins>
          </w:p>
        </w:tc>
        <w:tc>
          <w:tcPr>
            <w:tcW w:w="1119" w:type="dxa"/>
            <w:tcBorders>
              <w:top w:val="single" w:sz="4" w:space="0" w:color="auto"/>
              <w:left w:val="single" w:sz="4" w:space="0" w:color="auto"/>
              <w:bottom w:val="single" w:sz="4" w:space="0" w:color="auto"/>
              <w:right w:val="single" w:sz="4" w:space="0" w:color="auto"/>
            </w:tcBorders>
            <w:vAlign w:val="center"/>
          </w:tcPr>
          <w:p w14:paraId="3147EA9C" w14:textId="77777777" w:rsidR="00D8605D" w:rsidRPr="00E07D0A" w:rsidRDefault="00D8605D" w:rsidP="00FA6270">
            <w:pPr>
              <w:pStyle w:val="TAC"/>
              <w:rPr>
                <w:ins w:id="1514" w:author="after RAN4#99e" w:date="2021-05-28T13:59: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F001F84" w14:textId="77777777" w:rsidR="00D8605D" w:rsidRPr="00E07D0A" w:rsidRDefault="00D8605D" w:rsidP="00FA6270">
            <w:pPr>
              <w:pStyle w:val="TAC"/>
              <w:jc w:val="left"/>
              <w:rPr>
                <w:ins w:id="1515" w:author="after RAN4#99e" w:date="2021-05-28T13:59:00Z"/>
                <w:rFonts w:cs="Arial"/>
                <w:lang w:eastAsia="zh-CN"/>
              </w:rPr>
            </w:pPr>
            <w:bookmarkStart w:id="1516" w:name="OLE_LINK49"/>
            <w:ins w:id="1517" w:author="after RAN4#99e" w:date="2021-05-28T13:59:00Z">
              <w:r w:rsidRPr="00E07D0A">
                <w:rPr>
                  <w:rFonts w:cs="Arial"/>
                  <w:lang w:eastAsia="zh-CN"/>
                </w:rPr>
                <w:t xml:space="preserve">N UEs transmit PSFCHs one by one on each RB with CS pair index 0. i.e. </w:t>
              </w:r>
              <w:bookmarkStart w:id="1518" w:name="OLE_LINK94"/>
              <w:r w:rsidRPr="00E07D0A">
                <w:rPr>
                  <w:rFonts w:cs="Arial"/>
                  <w:lang w:eastAsia="zh-CN"/>
                </w:rPr>
                <w:t>UE 0 transmits PSFCH on RB 0</w:t>
              </w:r>
              <w:bookmarkEnd w:id="1518"/>
              <w:r w:rsidRPr="00E07D0A">
                <w:rPr>
                  <w:rFonts w:cs="Arial"/>
                  <w:lang w:eastAsia="zh-CN"/>
                </w:rPr>
                <w:t>, UE 1 transmits PSFCH on RB 1,…, UE (N-1) transmits PSFCH on RB N-1</w:t>
              </w:r>
              <w:bookmarkEnd w:id="1516"/>
            </w:ins>
          </w:p>
        </w:tc>
      </w:tr>
      <w:tr w:rsidR="00D8605D" w:rsidRPr="00E07D0A" w14:paraId="37B3E544" w14:textId="77777777" w:rsidTr="00FA6270">
        <w:trPr>
          <w:trHeight w:val="120"/>
          <w:ins w:id="1519" w:author="after RAN4#99e" w:date="2021-05-28T1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BB30A" w14:textId="77777777" w:rsidR="00D8605D" w:rsidRPr="00E07D0A" w:rsidRDefault="00D8605D" w:rsidP="00FA6270">
            <w:pPr>
              <w:spacing w:after="0"/>
              <w:rPr>
                <w:ins w:id="1520" w:author="after RAN4#99e" w:date="2021-05-28T13:59: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81083AF" w14:textId="77777777" w:rsidR="00D8605D" w:rsidRPr="00E07D0A" w:rsidRDefault="00D8605D" w:rsidP="00FA6270">
            <w:pPr>
              <w:pStyle w:val="TAL"/>
              <w:rPr>
                <w:ins w:id="1521" w:author="after RAN4#99e" w:date="2021-05-28T13:59:00Z"/>
                <w:rFonts w:cs="Arial"/>
                <w:lang w:eastAsia="zh-CN"/>
              </w:rPr>
            </w:pPr>
            <w:ins w:id="1522" w:author="after RAN4#99e" w:date="2021-05-28T13:59:00Z">
              <w:r w:rsidRPr="00E07D0A">
                <w:rPr>
                  <w:rFonts w:cs="Arial"/>
                  <w:lang w:eastAsia="zh-CN"/>
                </w:rPr>
                <w:t>PSFCH periodicity</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2C98D6D9" w14:textId="77777777" w:rsidR="00D8605D" w:rsidRPr="00E07D0A" w:rsidRDefault="00D8605D" w:rsidP="00FA6270">
            <w:pPr>
              <w:pStyle w:val="TAC"/>
              <w:rPr>
                <w:ins w:id="1523" w:author="after RAN4#99e" w:date="2021-05-28T13:59:00Z"/>
                <w:rFonts w:cs="Arial"/>
                <w:lang w:eastAsia="zh-CN"/>
              </w:rPr>
            </w:pPr>
            <w:ins w:id="1524" w:author="after RAN4#99e" w:date="2021-05-28T13:59:00Z">
              <w:r w:rsidRPr="00E07D0A">
                <w:rPr>
                  <w:rFonts w:cs="Arial"/>
                  <w:lang w:eastAsia="zh-CN"/>
                </w:rPr>
                <w:t>Slots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7E77097C" w14:textId="77777777" w:rsidR="00D8605D" w:rsidRPr="00E07D0A" w:rsidRDefault="00D8605D" w:rsidP="00FA6270">
            <w:pPr>
              <w:pStyle w:val="TAC"/>
              <w:rPr>
                <w:ins w:id="1525" w:author="after RAN4#99e" w:date="2021-05-28T13:59:00Z"/>
                <w:rFonts w:cs="Arial"/>
                <w:lang w:eastAsia="zh-CN"/>
              </w:rPr>
            </w:pPr>
            <w:ins w:id="1526" w:author="after RAN4#99e" w:date="2021-05-28T13:59:00Z">
              <w:r w:rsidRPr="00E07D0A">
                <w:rPr>
                  <w:rFonts w:cs="Arial"/>
                  <w:lang w:eastAsia="zh-CN"/>
                </w:rPr>
                <w:t>1</w:t>
              </w:r>
            </w:ins>
          </w:p>
        </w:tc>
      </w:tr>
      <w:tr w:rsidR="00D8605D" w:rsidRPr="00E07D0A" w14:paraId="5EAE3503" w14:textId="77777777" w:rsidTr="00FA6270">
        <w:trPr>
          <w:ins w:id="1527" w:author="after RAN4#99e" w:date="2021-05-28T13:59: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6F2810" w14:textId="77777777" w:rsidR="00D8605D" w:rsidRPr="00E07D0A" w:rsidRDefault="00D8605D" w:rsidP="00FA6270">
            <w:pPr>
              <w:pStyle w:val="TAN"/>
              <w:rPr>
                <w:ins w:id="1528" w:author="after RAN4#99e" w:date="2021-05-28T13:59:00Z"/>
              </w:rPr>
            </w:pPr>
            <w:bookmarkStart w:id="1529" w:name="OLE_LINK112"/>
            <w:ins w:id="1530" w:author="after RAN4#99e" w:date="2021-05-28T13:59:00Z">
              <w:r w:rsidRPr="00E07D0A">
                <w:t>Note 1:</w:t>
              </w:r>
              <w:r w:rsidRPr="00AE2669">
                <w:rPr>
                  <w:rFonts w:eastAsia="맑은 고딕" w:cs="Arial"/>
                  <w:szCs w:val="18"/>
                </w:rPr>
                <w:tab/>
              </w:r>
              <w:r w:rsidRPr="00E07D0A">
                <w:t>Time offset of received signal by Sidelink UE with respect to GNSS reference timing.</w:t>
              </w:r>
              <w:bookmarkEnd w:id="1529"/>
            </w:ins>
          </w:p>
          <w:p w14:paraId="4260B6CB" w14:textId="77777777" w:rsidR="00D8605D" w:rsidRPr="00E07D0A" w:rsidRDefault="00D8605D" w:rsidP="00FA6270">
            <w:pPr>
              <w:pStyle w:val="TAN"/>
              <w:rPr>
                <w:ins w:id="1531" w:author="after RAN4#99e" w:date="2021-05-28T13:59:00Z"/>
              </w:rPr>
            </w:pPr>
            <w:ins w:id="1532" w:author="after RAN4#99e" w:date="2021-05-28T13:59:00Z">
              <w:r w:rsidRPr="00E07D0A">
                <w:t>Note 2:</w:t>
              </w:r>
              <w:r w:rsidRPr="00AE2669">
                <w:rPr>
                  <w:rFonts w:eastAsia="맑은 고딕" w:cs="Arial"/>
                  <w:szCs w:val="18"/>
                </w:rPr>
                <w:tab/>
              </w:r>
              <w:r w:rsidRPr="00E07D0A">
                <w:t>Frequency offset of received signal by Sidelink UE with respect to GNSS reference frequency.</w:t>
              </w:r>
            </w:ins>
          </w:p>
          <w:p w14:paraId="13516071" w14:textId="77777777" w:rsidR="00D8605D" w:rsidRPr="00E07D0A" w:rsidRDefault="00D8605D" w:rsidP="00FA6270">
            <w:pPr>
              <w:pStyle w:val="TAN"/>
              <w:rPr>
                <w:ins w:id="1533" w:author="after RAN4#99e" w:date="2021-05-28T13:59:00Z"/>
              </w:rPr>
            </w:pPr>
            <w:ins w:id="1534" w:author="after RAN4#99e" w:date="2021-05-28T13:59:00Z">
              <w:r w:rsidRPr="00E07D0A">
                <w:t>Note 3:</w:t>
              </w:r>
              <w:r w:rsidRPr="00AE2669">
                <w:rPr>
                  <w:rFonts w:eastAsia="맑은 고딕" w:cs="Arial"/>
                  <w:szCs w:val="18"/>
                </w:rPr>
                <w:tab/>
              </w:r>
              <w:r w:rsidRPr="00E07D0A">
                <w:t>N equals to the number of PSFCH(s) resources that UE can receive in a slot as specified in Clause 4.2.16.1.6 of TS 38.306[14](</w:t>
              </w:r>
              <w:r w:rsidRPr="00E07D0A">
                <w:rPr>
                  <w:lang w:val="en-US"/>
                </w:rPr>
                <w:t xml:space="preserve"> IE </w:t>
              </w:r>
              <w:proofErr w:type="spellStart"/>
              <w:r w:rsidRPr="00E07D0A">
                <w:rPr>
                  <w:rFonts w:cs="Arial"/>
                  <w:i/>
                  <w:iCs/>
                  <w:szCs w:val="18"/>
                </w:rPr>
                <w:t>psfch-RxNumber</w:t>
              </w:r>
              <w:proofErr w:type="spellEnd"/>
              <w:r w:rsidRPr="00E07D0A">
                <w:rPr>
                  <w:lang w:val="en-US"/>
                </w:rPr>
                <w:t>)</w:t>
              </w:r>
              <w:r w:rsidRPr="00E07D0A">
                <w:t>) .</w:t>
              </w:r>
            </w:ins>
          </w:p>
          <w:p w14:paraId="33ED8899" w14:textId="77777777" w:rsidR="00D8605D" w:rsidRPr="00E07D0A" w:rsidRDefault="00D8605D" w:rsidP="00FA6270">
            <w:pPr>
              <w:pStyle w:val="TAN"/>
              <w:rPr>
                <w:ins w:id="1535" w:author="after RAN4#99e" w:date="2021-05-28T13:59:00Z"/>
              </w:rPr>
            </w:pPr>
            <w:ins w:id="1536" w:author="after RAN4#99e" w:date="2021-05-28T13:59:00Z">
              <w:r w:rsidRPr="00E07D0A">
                <w:t>Note 4:</w:t>
              </w:r>
              <w:r w:rsidRPr="00AE2669">
                <w:rPr>
                  <w:rFonts w:eastAsia="맑은 고딕" w:cs="Arial"/>
                  <w:szCs w:val="18"/>
                </w:rPr>
                <w:tab/>
              </w:r>
              <w:r w:rsidRPr="00E07D0A">
                <w:rPr>
                  <w:rFonts w:cs="Arial"/>
                  <w:lang w:eastAsia="zh-CN"/>
                </w:rPr>
                <w:t xml:space="preserve">Member ID is </w:t>
              </w:r>
              <w:r w:rsidRPr="00E07D0A">
                <w:rPr>
                  <w:noProof/>
                </w:rPr>
                <w:t>an identifier uniquely identifying a member</w:t>
              </w:r>
            </w:ins>
          </w:p>
          <w:p w14:paraId="3A9E1C3D" w14:textId="77777777" w:rsidR="00D8605D" w:rsidRPr="00E07D0A" w:rsidRDefault="00D8605D" w:rsidP="00FA6270">
            <w:pPr>
              <w:pStyle w:val="TAN"/>
              <w:rPr>
                <w:ins w:id="1537" w:author="after RAN4#99e" w:date="2021-05-28T13:59:00Z"/>
                <w:lang w:eastAsia="zh-CN"/>
              </w:rPr>
            </w:pPr>
            <w:ins w:id="1538" w:author="after RAN4#99e" w:date="2021-05-28T13:59:00Z">
              <w:r w:rsidRPr="00E07D0A">
                <w:t>Note 5:</w:t>
              </w:r>
              <w:r w:rsidRPr="00AE2669">
                <w:rPr>
                  <w:rFonts w:eastAsia="맑은 고딕" w:cs="Arial"/>
                  <w:szCs w:val="18"/>
                </w:rPr>
                <w:tab/>
              </w:r>
              <w:r w:rsidRPr="00E07D0A">
                <w:t>All PSFCHs in a slot are corresponding to one PSSCH that occupies all sub channels.</w:t>
              </w:r>
            </w:ins>
          </w:p>
        </w:tc>
      </w:tr>
    </w:tbl>
    <w:p w14:paraId="5C34A0A9" w14:textId="77777777" w:rsidR="00D8605D" w:rsidRPr="00CA4768" w:rsidRDefault="00D8605D" w:rsidP="00D8605D">
      <w:pPr>
        <w:jc w:val="center"/>
        <w:rPr>
          <w:ins w:id="1539" w:author="after RAN4#99e" w:date="2021-05-28T13:59:00Z"/>
          <w:b/>
        </w:rPr>
      </w:pPr>
    </w:p>
    <w:p w14:paraId="6A0454CD" w14:textId="77777777" w:rsidR="00D8605D" w:rsidRPr="002A34B3" w:rsidRDefault="00D8605D" w:rsidP="00D8605D">
      <w:pPr>
        <w:jc w:val="center"/>
        <w:rPr>
          <w:ins w:id="1540" w:author="after RAN4#99e" w:date="2021-05-28T13:59:00Z"/>
          <w:rFonts w:ascii="Arial" w:hAnsi="Arial" w:cs="Arial"/>
          <w:b/>
        </w:rPr>
      </w:pPr>
      <w:ins w:id="1541" w:author="after RAN4#99e" w:date="2021-05-28T13:59:00Z">
        <w:r w:rsidRPr="002A34B3">
          <w:rPr>
            <w:rFonts w:ascii="Arial" w:hAnsi="Arial" w:cs="Arial"/>
            <w:b/>
          </w:rPr>
          <w:lastRenderedPageBreak/>
          <w:t>Table 11.1.9.1.1-2: Minimum requirement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D8605D" w:rsidRPr="00E07D0A" w14:paraId="045B22C9" w14:textId="77777777" w:rsidTr="00FA6270">
        <w:trPr>
          <w:trHeight w:val="207"/>
          <w:jc w:val="center"/>
          <w:ins w:id="1542" w:author="after RAN4#99e" w:date="2021-05-28T13:59:00Z"/>
        </w:trPr>
        <w:tc>
          <w:tcPr>
            <w:tcW w:w="1125" w:type="dxa"/>
            <w:vMerge w:val="restart"/>
            <w:shd w:val="clear" w:color="auto" w:fill="auto"/>
            <w:vAlign w:val="center"/>
          </w:tcPr>
          <w:p w14:paraId="43361B68" w14:textId="77777777" w:rsidR="00D8605D" w:rsidRPr="00101F03" w:rsidRDefault="00D8605D" w:rsidP="00FA6270">
            <w:pPr>
              <w:pStyle w:val="TAH"/>
              <w:rPr>
                <w:ins w:id="1543" w:author="after RAN4#99e" w:date="2021-05-28T13:59:00Z"/>
              </w:rPr>
            </w:pPr>
            <w:ins w:id="1544" w:author="after RAN4#99e" w:date="2021-05-28T13:59:00Z">
              <w:r w:rsidRPr="00101F03">
                <w:t>Test</w:t>
              </w:r>
            </w:ins>
          </w:p>
          <w:p w14:paraId="0DC643F2" w14:textId="77777777" w:rsidR="00D8605D" w:rsidRPr="00101F03" w:rsidRDefault="00D8605D" w:rsidP="00FA6270">
            <w:pPr>
              <w:pStyle w:val="TAH"/>
              <w:rPr>
                <w:ins w:id="1545" w:author="after RAN4#99e" w:date="2021-05-28T13:59:00Z"/>
              </w:rPr>
            </w:pPr>
            <w:ins w:id="1546" w:author="after RAN4#99e" w:date="2021-05-28T13:59:00Z">
              <w:r w:rsidRPr="00101F03">
                <w:t>Number</w:t>
              </w:r>
            </w:ins>
          </w:p>
        </w:tc>
        <w:tc>
          <w:tcPr>
            <w:tcW w:w="1817" w:type="dxa"/>
            <w:vMerge w:val="restart"/>
            <w:vAlign w:val="center"/>
          </w:tcPr>
          <w:p w14:paraId="0A294241" w14:textId="77777777" w:rsidR="00D8605D" w:rsidRPr="00101F03" w:rsidRDefault="00D8605D" w:rsidP="00FA6270">
            <w:pPr>
              <w:pStyle w:val="TAH"/>
              <w:rPr>
                <w:ins w:id="1547" w:author="after RAN4#99e" w:date="2021-05-28T13:59:00Z"/>
              </w:rPr>
            </w:pPr>
            <w:ins w:id="1548" w:author="after RAN4#99e" w:date="2021-05-28T13:59:00Z">
              <w:r w:rsidRPr="00101F03">
                <w:t>Bandwidth (MHz) /</w:t>
              </w:r>
              <w:r w:rsidRPr="00101F03">
                <w:br/>
                <w:t>Subcarrier spacing(kHz)</w:t>
              </w:r>
            </w:ins>
          </w:p>
        </w:tc>
        <w:tc>
          <w:tcPr>
            <w:tcW w:w="2440" w:type="dxa"/>
            <w:vMerge w:val="restart"/>
            <w:vAlign w:val="center"/>
          </w:tcPr>
          <w:p w14:paraId="6BDF78F3" w14:textId="77777777" w:rsidR="00D8605D" w:rsidRPr="00101F03" w:rsidRDefault="00D8605D" w:rsidP="00FA6270">
            <w:pPr>
              <w:pStyle w:val="TAH"/>
              <w:rPr>
                <w:ins w:id="1549" w:author="after RAN4#99e" w:date="2021-05-28T13:59:00Z"/>
              </w:rPr>
            </w:pPr>
            <w:ins w:id="1550" w:author="after RAN4#99e" w:date="2021-05-28T13:59:00Z">
              <w:r w:rsidRPr="00101F03">
                <w:t>Propagation Channel</w:t>
              </w:r>
            </w:ins>
          </w:p>
        </w:tc>
        <w:tc>
          <w:tcPr>
            <w:tcW w:w="4247" w:type="dxa"/>
            <w:gridSpan w:val="2"/>
            <w:vAlign w:val="center"/>
          </w:tcPr>
          <w:p w14:paraId="772FEB19" w14:textId="77777777" w:rsidR="00D8605D" w:rsidRPr="00101F03" w:rsidRDefault="00D8605D" w:rsidP="00FA6270">
            <w:pPr>
              <w:pStyle w:val="TAH"/>
              <w:rPr>
                <w:ins w:id="1551" w:author="after RAN4#99e" w:date="2021-05-28T13:59:00Z"/>
              </w:rPr>
            </w:pPr>
            <w:ins w:id="1552" w:author="after RAN4#99e" w:date="2021-05-28T13:59:00Z">
              <w:r w:rsidRPr="00101F03">
                <w:t>Reference value</w:t>
              </w:r>
            </w:ins>
          </w:p>
        </w:tc>
      </w:tr>
      <w:tr w:rsidR="00D8605D" w:rsidRPr="00E07D0A" w14:paraId="2A84998D" w14:textId="77777777" w:rsidTr="00FA6270">
        <w:trPr>
          <w:trHeight w:val="207"/>
          <w:jc w:val="center"/>
          <w:ins w:id="1553" w:author="after RAN4#99e" w:date="2021-05-28T13:59:00Z"/>
        </w:trPr>
        <w:tc>
          <w:tcPr>
            <w:tcW w:w="1125" w:type="dxa"/>
            <w:vMerge/>
            <w:shd w:val="clear" w:color="auto" w:fill="auto"/>
            <w:vAlign w:val="center"/>
          </w:tcPr>
          <w:p w14:paraId="37522082" w14:textId="77777777" w:rsidR="00D8605D" w:rsidRPr="00101F03" w:rsidRDefault="00D8605D" w:rsidP="00FA6270">
            <w:pPr>
              <w:pStyle w:val="TAH"/>
              <w:rPr>
                <w:ins w:id="1554" w:author="after RAN4#99e" w:date="2021-05-28T13:59:00Z"/>
              </w:rPr>
            </w:pPr>
          </w:p>
        </w:tc>
        <w:tc>
          <w:tcPr>
            <w:tcW w:w="1817" w:type="dxa"/>
            <w:vMerge/>
            <w:vAlign w:val="center"/>
          </w:tcPr>
          <w:p w14:paraId="64B5EA80" w14:textId="77777777" w:rsidR="00D8605D" w:rsidRPr="00101F03" w:rsidRDefault="00D8605D" w:rsidP="00FA6270">
            <w:pPr>
              <w:pStyle w:val="TAH"/>
              <w:rPr>
                <w:ins w:id="1555" w:author="after RAN4#99e" w:date="2021-05-28T13:59:00Z"/>
              </w:rPr>
            </w:pPr>
          </w:p>
        </w:tc>
        <w:tc>
          <w:tcPr>
            <w:tcW w:w="2440" w:type="dxa"/>
            <w:vMerge/>
            <w:vAlign w:val="center"/>
          </w:tcPr>
          <w:p w14:paraId="31F21115" w14:textId="77777777" w:rsidR="00D8605D" w:rsidRPr="00101F03" w:rsidRDefault="00D8605D" w:rsidP="00FA6270">
            <w:pPr>
              <w:pStyle w:val="TAH"/>
              <w:rPr>
                <w:ins w:id="1556" w:author="after RAN4#99e" w:date="2021-05-28T13:59:00Z"/>
              </w:rPr>
            </w:pPr>
          </w:p>
        </w:tc>
        <w:tc>
          <w:tcPr>
            <w:tcW w:w="2050" w:type="dxa"/>
            <w:vAlign w:val="center"/>
          </w:tcPr>
          <w:p w14:paraId="2E8631A4" w14:textId="77777777" w:rsidR="00D8605D" w:rsidRPr="00101F03" w:rsidRDefault="00D8605D" w:rsidP="00FA6270">
            <w:pPr>
              <w:pStyle w:val="TAH"/>
              <w:rPr>
                <w:ins w:id="1557" w:author="after RAN4#99e" w:date="2021-05-28T13:59:00Z"/>
              </w:rPr>
            </w:pPr>
            <w:bookmarkStart w:id="1558" w:name="OLE_LINK167"/>
            <w:ins w:id="1559" w:author="after RAN4#99e" w:date="2021-05-28T13:59:00Z">
              <w:r w:rsidRPr="00101F03">
                <w:t xml:space="preserve">Probability of </w:t>
              </w:r>
              <w:bookmarkEnd w:id="1558"/>
              <w:r w:rsidRPr="00101F03">
                <w:t>success detection slot with ACK only</w:t>
              </w:r>
            </w:ins>
          </w:p>
        </w:tc>
        <w:tc>
          <w:tcPr>
            <w:tcW w:w="2197" w:type="dxa"/>
            <w:vAlign w:val="center"/>
          </w:tcPr>
          <w:p w14:paraId="6D2B2057" w14:textId="77777777" w:rsidR="00D8605D" w:rsidRPr="00101F03" w:rsidRDefault="00D8605D" w:rsidP="00FA6270">
            <w:pPr>
              <w:pStyle w:val="TAH"/>
              <w:rPr>
                <w:ins w:id="1560" w:author="after RAN4#99e" w:date="2021-05-28T13:59:00Z"/>
              </w:rPr>
            </w:pPr>
            <w:ins w:id="1561" w:author="after RAN4#99e" w:date="2021-05-28T13:59:00Z">
              <w:r w:rsidRPr="00101F03">
                <w:t>Probability of success detection slot with NACK or DTX</w:t>
              </w:r>
            </w:ins>
          </w:p>
        </w:tc>
      </w:tr>
      <w:tr w:rsidR="00D8605D" w:rsidRPr="00E07D0A" w14:paraId="73C6DBA5" w14:textId="77777777" w:rsidTr="00FA6270">
        <w:trPr>
          <w:trHeight w:val="302"/>
          <w:jc w:val="center"/>
          <w:ins w:id="1562" w:author="after RAN4#99e" w:date="2021-05-28T13:59:00Z"/>
        </w:trPr>
        <w:tc>
          <w:tcPr>
            <w:tcW w:w="1125" w:type="dxa"/>
            <w:shd w:val="clear" w:color="auto" w:fill="auto"/>
            <w:vAlign w:val="center"/>
          </w:tcPr>
          <w:p w14:paraId="3C037816" w14:textId="77777777" w:rsidR="00D8605D" w:rsidRPr="00101F03" w:rsidRDefault="00D8605D" w:rsidP="00FA6270">
            <w:pPr>
              <w:pStyle w:val="TAC"/>
              <w:rPr>
                <w:ins w:id="1563" w:author="after RAN4#99e" w:date="2021-05-28T13:59:00Z"/>
              </w:rPr>
            </w:pPr>
            <w:ins w:id="1564" w:author="after RAN4#99e" w:date="2021-05-28T13:59:00Z">
              <w:r w:rsidRPr="00101F03">
                <w:t>1</w:t>
              </w:r>
            </w:ins>
          </w:p>
        </w:tc>
        <w:tc>
          <w:tcPr>
            <w:tcW w:w="1817" w:type="dxa"/>
            <w:vAlign w:val="center"/>
          </w:tcPr>
          <w:p w14:paraId="6C22B0DE" w14:textId="77777777" w:rsidR="00D8605D" w:rsidRPr="00101F03" w:rsidRDefault="00D8605D" w:rsidP="00FA6270">
            <w:pPr>
              <w:pStyle w:val="TAC"/>
              <w:rPr>
                <w:ins w:id="1565" w:author="after RAN4#99e" w:date="2021-05-28T13:59:00Z"/>
              </w:rPr>
            </w:pPr>
            <w:ins w:id="1566" w:author="after RAN4#99e" w:date="2021-05-28T13:59:00Z">
              <w:r w:rsidRPr="00101F03">
                <w:t>40 / 30</w:t>
              </w:r>
            </w:ins>
          </w:p>
        </w:tc>
        <w:tc>
          <w:tcPr>
            <w:tcW w:w="2440" w:type="dxa"/>
          </w:tcPr>
          <w:p w14:paraId="09E81C6E" w14:textId="77777777" w:rsidR="00D8605D" w:rsidRPr="00101F03" w:rsidRDefault="00D8605D" w:rsidP="00FA6270">
            <w:pPr>
              <w:pStyle w:val="TAC"/>
              <w:rPr>
                <w:ins w:id="1567" w:author="after RAN4#99e" w:date="2021-05-28T13:59:00Z"/>
              </w:rPr>
            </w:pPr>
            <w:ins w:id="1568" w:author="after RAN4#99e" w:date="2021-05-28T13:59:00Z">
              <w:r w:rsidRPr="00101F03">
                <w:t>Static propagation condition without external noise</w:t>
              </w:r>
            </w:ins>
          </w:p>
        </w:tc>
        <w:tc>
          <w:tcPr>
            <w:tcW w:w="2050" w:type="dxa"/>
            <w:vAlign w:val="center"/>
          </w:tcPr>
          <w:p w14:paraId="28974B1B" w14:textId="77777777" w:rsidR="00D8605D" w:rsidRPr="00101F03" w:rsidRDefault="00D8605D" w:rsidP="00FA6270">
            <w:pPr>
              <w:pStyle w:val="TAC"/>
              <w:rPr>
                <w:ins w:id="1569" w:author="after RAN4#99e" w:date="2021-05-28T13:59:00Z"/>
              </w:rPr>
            </w:pPr>
            <w:ins w:id="1570" w:author="after RAN4#99e" w:date="2021-05-28T13:59:00Z">
              <w:r w:rsidRPr="00101F03">
                <w:t>99</w:t>
              </w:r>
            </w:ins>
          </w:p>
        </w:tc>
        <w:tc>
          <w:tcPr>
            <w:tcW w:w="2197" w:type="dxa"/>
            <w:vAlign w:val="center"/>
          </w:tcPr>
          <w:p w14:paraId="4F29058D" w14:textId="77777777" w:rsidR="00D8605D" w:rsidRPr="00101F03" w:rsidRDefault="00D8605D" w:rsidP="00FA6270">
            <w:pPr>
              <w:pStyle w:val="TAC"/>
              <w:rPr>
                <w:ins w:id="1571" w:author="after RAN4#99e" w:date="2021-05-28T13:59:00Z"/>
              </w:rPr>
            </w:pPr>
            <w:ins w:id="1572" w:author="after RAN4#99e" w:date="2021-05-28T13:59:00Z">
              <w:r w:rsidRPr="00101F03">
                <w:t>99</w:t>
              </w:r>
            </w:ins>
          </w:p>
        </w:tc>
      </w:tr>
      <w:tr w:rsidR="00D8605D" w:rsidRPr="00E07D0A" w14:paraId="07B2A1D5" w14:textId="77777777" w:rsidTr="00FA6270">
        <w:trPr>
          <w:trHeight w:val="302"/>
          <w:jc w:val="center"/>
          <w:ins w:id="1573" w:author="after RAN4#99e" w:date="2021-05-28T13:59:00Z"/>
        </w:trPr>
        <w:tc>
          <w:tcPr>
            <w:tcW w:w="9629" w:type="dxa"/>
            <w:gridSpan w:val="5"/>
            <w:shd w:val="clear" w:color="auto" w:fill="auto"/>
            <w:vAlign w:val="center"/>
          </w:tcPr>
          <w:p w14:paraId="2EE53896" w14:textId="77777777" w:rsidR="00D8605D" w:rsidRPr="006871A2" w:rsidRDefault="00D8605D" w:rsidP="00FA6270">
            <w:pPr>
              <w:pStyle w:val="TAN"/>
              <w:rPr>
                <w:ins w:id="1574" w:author="after RAN4#99e" w:date="2021-05-28T13:59:00Z"/>
              </w:rPr>
            </w:pPr>
            <w:bookmarkStart w:id="1575" w:name="OLE_LINK170"/>
            <w:ins w:id="1576" w:author="after RAN4#99e" w:date="2021-05-28T13:59:00Z">
              <w:r w:rsidRPr="006871A2">
                <w:rPr>
                  <w:lang w:eastAsia="zh-CN"/>
                </w:rPr>
                <w:t>Note 1</w:t>
              </w:r>
              <w:r w:rsidRPr="006871A2">
                <w:t>:</w:t>
              </w:r>
              <w:r w:rsidRPr="006871A2">
                <w:rPr>
                  <w:rFonts w:eastAsia="맑은 고딕"/>
                </w:rPr>
                <w:t xml:space="preserve"> </w:t>
              </w:r>
              <w:r w:rsidRPr="006871A2">
                <w:rPr>
                  <w:rFonts w:eastAsia="맑은 고딕"/>
                </w:rPr>
                <w:tab/>
              </w:r>
              <w:bookmarkEnd w:id="1575"/>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ins>
          </w:p>
          <w:p w14:paraId="2AB89ED9" w14:textId="77777777" w:rsidR="00D8605D" w:rsidRPr="006871A2" w:rsidRDefault="00D8605D" w:rsidP="00FA6270">
            <w:pPr>
              <w:pStyle w:val="TAN"/>
              <w:rPr>
                <w:ins w:id="1577" w:author="after RAN4#99e" w:date="2021-05-28T13:59:00Z"/>
              </w:rPr>
            </w:pPr>
            <w:bookmarkStart w:id="1578" w:name="OLE_LINK171"/>
            <w:ins w:id="1579" w:author="after RAN4#99e" w:date="2021-05-28T13:59:00Z">
              <w:r w:rsidRPr="006871A2">
                <w:rPr>
                  <w:lang w:eastAsia="ko-KR"/>
                </w:rPr>
                <w:t>Note 2</w:t>
              </w:r>
              <w:r w:rsidRPr="006871A2">
                <w:t>:</w:t>
              </w:r>
              <w:r w:rsidRPr="006871A2">
                <w:rPr>
                  <w:rFonts w:eastAsia="맑은 고딕"/>
                </w:rPr>
                <w:t xml:space="preserve"> </w:t>
              </w:r>
              <w:r w:rsidRPr="006871A2">
                <w:rPr>
                  <w:rFonts w:eastAsia="맑은 고딕"/>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1578"/>
            </w:ins>
          </w:p>
        </w:tc>
      </w:tr>
    </w:tbl>
    <w:p w14:paraId="6AF7284A" w14:textId="77777777" w:rsidR="00D8605D" w:rsidRPr="00CA4768" w:rsidRDefault="00D8605D" w:rsidP="00D8605D">
      <w:pPr>
        <w:jc w:val="center"/>
        <w:rPr>
          <w:ins w:id="1580" w:author="after RAN4#99e" w:date="2021-05-28T13:59:00Z"/>
          <w:rFonts w:eastAsia="SimSun"/>
          <w:lang w:eastAsia="zh-CN"/>
        </w:rPr>
      </w:pPr>
    </w:p>
    <w:p w14:paraId="55863002" w14:textId="77777777" w:rsidR="00C673C3" w:rsidRPr="00AD6CF3" w:rsidRDefault="00C673C3" w:rsidP="00C673C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17ECB18B" w14:textId="77777777" w:rsidR="00C673C3" w:rsidRDefault="00C673C3" w:rsidP="00C673C3">
      <w:pPr>
        <w:rPr>
          <w:noProof/>
          <w:lang w:eastAsia="ko-KR"/>
        </w:rPr>
      </w:pPr>
    </w:p>
    <w:p w14:paraId="6E63DBCA" w14:textId="77777777" w:rsidR="00C673C3" w:rsidRDefault="00C673C3" w:rsidP="00C673C3">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4F033E0D" w14:textId="77777777" w:rsidR="00D8605D" w:rsidRPr="00C25669" w:rsidRDefault="00D8605D" w:rsidP="00D8605D">
      <w:pPr>
        <w:pStyle w:val="1"/>
        <w:rPr>
          <w:ins w:id="1581" w:author="after RAN4#99e" w:date="2021-05-28T14:00:00Z"/>
          <w:lang w:eastAsia="zh-CN"/>
        </w:rPr>
      </w:pPr>
      <w:bookmarkStart w:id="1582" w:name="_Toc21338393"/>
      <w:bookmarkStart w:id="1583" w:name="_Toc29808501"/>
      <w:bookmarkStart w:id="1584" w:name="_Toc37068420"/>
      <w:bookmarkStart w:id="1585" w:name="_Toc37083965"/>
      <w:bookmarkStart w:id="1586" w:name="_Toc37084307"/>
      <w:bookmarkStart w:id="1587" w:name="_Toc40209669"/>
      <w:bookmarkStart w:id="1588" w:name="_Toc40210011"/>
      <w:bookmarkStart w:id="1589" w:name="_Toc45892970"/>
      <w:bookmarkStart w:id="1590" w:name="_Toc53176835"/>
      <w:ins w:id="1591" w:author="after RAN4#99e" w:date="2021-05-28T14:00:00Z">
        <w:r w:rsidRPr="00C25669">
          <w:rPr>
            <w:lang w:eastAsia="zh-CN"/>
          </w:rPr>
          <w:t>A.</w:t>
        </w:r>
        <w:r>
          <w:rPr>
            <w:lang w:eastAsia="zh-CN"/>
          </w:rPr>
          <w:t>6</w:t>
        </w:r>
        <w:r w:rsidRPr="00C25669">
          <w:rPr>
            <w:rFonts w:hint="eastAsia"/>
            <w:snapToGrid w:val="0"/>
            <w:lang w:eastAsia="zh-CN"/>
          </w:rPr>
          <w:tab/>
        </w:r>
        <w:r>
          <w:rPr>
            <w:lang w:eastAsia="zh-CN"/>
          </w:rPr>
          <w:t>SL</w:t>
        </w:r>
        <w:r w:rsidRPr="00C25669">
          <w:rPr>
            <w:lang w:eastAsia="zh-CN"/>
          </w:rPr>
          <w:t xml:space="preserve"> reference measurement channels</w:t>
        </w:r>
        <w:bookmarkEnd w:id="1582"/>
        <w:bookmarkEnd w:id="1583"/>
        <w:bookmarkEnd w:id="1584"/>
        <w:bookmarkEnd w:id="1585"/>
        <w:bookmarkEnd w:id="1586"/>
        <w:bookmarkEnd w:id="1587"/>
        <w:bookmarkEnd w:id="1588"/>
        <w:bookmarkEnd w:id="1589"/>
        <w:bookmarkEnd w:id="1590"/>
      </w:ins>
    </w:p>
    <w:p w14:paraId="4A704C7E" w14:textId="77777777" w:rsidR="00D8605D" w:rsidRPr="00C25669" w:rsidRDefault="00D8605D" w:rsidP="00D8605D">
      <w:pPr>
        <w:pStyle w:val="2"/>
        <w:rPr>
          <w:ins w:id="1592" w:author="after RAN4#99e" w:date="2021-05-28T14:00:00Z"/>
          <w:lang w:eastAsia="zh-CN"/>
        </w:rPr>
      </w:pPr>
      <w:bookmarkStart w:id="1593" w:name="_Toc21338394"/>
      <w:bookmarkStart w:id="1594" w:name="_Toc29808502"/>
      <w:bookmarkStart w:id="1595" w:name="_Toc37068421"/>
      <w:bookmarkStart w:id="1596" w:name="_Toc37083966"/>
      <w:bookmarkStart w:id="1597" w:name="_Toc37084308"/>
      <w:bookmarkStart w:id="1598" w:name="_Toc40209670"/>
      <w:bookmarkStart w:id="1599" w:name="_Toc40210012"/>
      <w:bookmarkStart w:id="1600" w:name="_Toc45892971"/>
      <w:bookmarkStart w:id="1601" w:name="_Toc53176836"/>
      <w:ins w:id="1602" w:author="after RAN4#99e" w:date="2021-05-28T14:00:00Z">
        <w:r w:rsidRPr="00C25669">
          <w:rPr>
            <w:lang w:eastAsia="zh-CN"/>
          </w:rPr>
          <w:t>A.</w:t>
        </w:r>
        <w:r>
          <w:rPr>
            <w:lang w:eastAsia="zh-CN"/>
          </w:rPr>
          <w:t>6</w:t>
        </w:r>
        <w:r w:rsidRPr="00C25669">
          <w:rPr>
            <w:lang w:eastAsia="zh-CN"/>
          </w:rPr>
          <w:t>.1</w:t>
        </w:r>
        <w:r w:rsidRPr="00C25669">
          <w:rPr>
            <w:rFonts w:hint="eastAsia"/>
            <w:snapToGrid w:val="0"/>
            <w:lang w:eastAsia="zh-CN"/>
          </w:rPr>
          <w:tab/>
        </w:r>
        <w:r w:rsidRPr="00C25669">
          <w:rPr>
            <w:lang w:eastAsia="zh-CN"/>
          </w:rPr>
          <w:t>General</w:t>
        </w:r>
        <w:bookmarkEnd w:id="1593"/>
        <w:bookmarkEnd w:id="1594"/>
        <w:bookmarkEnd w:id="1595"/>
        <w:bookmarkEnd w:id="1596"/>
        <w:bookmarkEnd w:id="1597"/>
        <w:bookmarkEnd w:id="1598"/>
        <w:bookmarkEnd w:id="1599"/>
        <w:bookmarkEnd w:id="1600"/>
        <w:bookmarkEnd w:id="1601"/>
      </w:ins>
    </w:p>
    <w:p w14:paraId="51335A76" w14:textId="77777777" w:rsidR="00D8605D" w:rsidRPr="00C25669" w:rsidRDefault="00D8605D" w:rsidP="00D8605D">
      <w:pPr>
        <w:rPr>
          <w:ins w:id="1603" w:author="after RAN4#99e" w:date="2021-05-28T14:00:00Z"/>
          <w:rFonts w:eastAsia="SimSun"/>
          <w:lang w:val="en-US" w:eastAsia="zh-CN"/>
        </w:rPr>
      </w:pPr>
      <w:ins w:id="1604" w:author="after RAN4#99e" w:date="2021-05-28T14:00:00Z">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w:t>
        </w:r>
        <w:r>
          <w:rPr>
            <w:rFonts w:eastAsia="SimSun"/>
            <w:lang w:val="en-US" w:eastAsia="zh-CN"/>
          </w:rPr>
          <w:t>8</w:t>
        </w:r>
        <w:r w:rsidRPr="00C25669">
          <w:rPr>
            <w:rFonts w:eastAsia="SimSun"/>
            <w:lang w:val="en-US" w:eastAsia="zh-CN"/>
          </w:rPr>
          <w:t xml:space="preserve">.1.3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ins>
    </w:p>
    <w:p w14:paraId="3A222ECB" w14:textId="77777777" w:rsidR="00D8605D" w:rsidRDefault="00D8605D" w:rsidP="00D8605D">
      <w:pPr>
        <w:pStyle w:val="2"/>
        <w:rPr>
          <w:ins w:id="1605" w:author="after RAN4#99e" w:date="2021-05-28T14:00:00Z"/>
          <w:lang w:eastAsia="zh-CN"/>
        </w:rPr>
      </w:pPr>
      <w:bookmarkStart w:id="1606" w:name="_Toc21338395"/>
      <w:bookmarkStart w:id="1607" w:name="_Toc29808503"/>
      <w:bookmarkStart w:id="1608" w:name="_Toc37068422"/>
      <w:bookmarkStart w:id="1609" w:name="_Toc37083967"/>
      <w:bookmarkStart w:id="1610" w:name="_Toc37084309"/>
      <w:bookmarkStart w:id="1611" w:name="_Toc40209671"/>
      <w:bookmarkStart w:id="1612" w:name="_Toc40210013"/>
      <w:bookmarkStart w:id="1613" w:name="_Toc45892972"/>
      <w:bookmarkStart w:id="1614" w:name="_Toc53176837"/>
      <w:ins w:id="1615" w:author="after RAN4#99e" w:date="2021-05-28T14:00:00Z">
        <w:r>
          <w:rPr>
            <w:lang w:eastAsia="zh-CN"/>
          </w:rPr>
          <w:lastRenderedPageBreak/>
          <w:t>A.6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1606"/>
        <w:bookmarkEnd w:id="1607"/>
        <w:bookmarkEnd w:id="1608"/>
        <w:bookmarkEnd w:id="1609"/>
        <w:bookmarkEnd w:id="1610"/>
        <w:bookmarkEnd w:id="1611"/>
        <w:bookmarkEnd w:id="1612"/>
        <w:bookmarkEnd w:id="1613"/>
        <w:bookmarkEnd w:id="1614"/>
      </w:ins>
    </w:p>
    <w:p w14:paraId="4C69F7FD" w14:textId="77777777" w:rsidR="00D8605D" w:rsidRDefault="00D8605D" w:rsidP="00D8605D">
      <w:pPr>
        <w:keepNext/>
        <w:keepLines/>
        <w:spacing w:before="120"/>
        <w:ind w:left="1134" w:hanging="1134"/>
        <w:outlineLvl w:val="2"/>
        <w:rPr>
          <w:ins w:id="1616" w:author="after RAN4#99e" w:date="2021-05-28T14:00:00Z"/>
          <w:rFonts w:ascii="Arial" w:hAnsi="Arial"/>
          <w:sz w:val="28"/>
        </w:rPr>
      </w:pPr>
      <w:ins w:id="1617" w:author="after RAN4#99e" w:date="2021-05-28T14:00:00Z">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ins>
    </w:p>
    <w:p w14:paraId="185B8160" w14:textId="77777777" w:rsidR="00D8605D" w:rsidRDefault="00D8605D" w:rsidP="00D8605D">
      <w:pPr>
        <w:keepNext/>
        <w:keepLines/>
        <w:spacing w:before="120"/>
        <w:ind w:left="1134" w:hanging="1134"/>
        <w:outlineLvl w:val="2"/>
        <w:rPr>
          <w:ins w:id="1618" w:author="after RAN4#99e" w:date="2021-05-28T14:00:00Z"/>
          <w:rFonts w:ascii="Arial" w:hAnsi="Arial"/>
          <w:sz w:val="28"/>
        </w:rPr>
      </w:pPr>
      <w:ins w:id="1619" w:author="after RAN4#99e" w:date="2021-05-28T14:00:00Z">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ins>
    </w:p>
    <w:p w14:paraId="097EF8E6" w14:textId="77777777" w:rsidR="00D8605D" w:rsidRPr="00B9550A" w:rsidRDefault="00D8605D" w:rsidP="00D8605D">
      <w:pPr>
        <w:pStyle w:val="af3"/>
        <w:keepNext/>
        <w:jc w:val="center"/>
        <w:rPr>
          <w:ins w:id="1620" w:author="after RAN4#99e" w:date="2021-05-28T14:00:00Z"/>
          <w:rFonts w:ascii="Arial" w:hAnsi="Arial" w:cs="Arial"/>
        </w:rPr>
      </w:pPr>
      <w:ins w:id="1621" w:author="after RAN4#99e" w:date="2021-05-28T14:00:00Z">
        <w:r w:rsidRPr="00E204BE">
          <w:rPr>
            <w:rFonts w:ascii="Arial" w:hAnsi="Arial" w:cs="Arial"/>
          </w:rPr>
          <w:t xml:space="preserve">Table </w:t>
        </w:r>
        <w:r>
          <w:rPr>
            <w:rFonts w:ascii="Arial" w:hAnsi="Arial" w:cs="Arial"/>
          </w:rPr>
          <w:t>A.6.2.2-1: PSSCH Reference Channel</w:t>
        </w:r>
      </w:ins>
    </w:p>
    <w:tbl>
      <w:tblPr>
        <w:tblStyle w:val="af8"/>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D8605D" w:rsidRPr="007560D8" w14:paraId="67A0727A" w14:textId="77777777" w:rsidTr="00FA6270">
        <w:trPr>
          <w:trHeight w:val="56"/>
          <w:ins w:id="1622" w:author="after RAN4#99e" w:date="2021-05-28T14:00:00Z"/>
        </w:trPr>
        <w:tc>
          <w:tcPr>
            <w:tcW w:w="3114" w:type="dxa"/>
            <w:gridSpan w:val="2"/>
            <w:hideMark/>
          </w:tcPr>
          <w:p w14:paraId="671F4BCC" w14:textId="77777777" w:rsidR="00D8605D" w:rsidRPr="002A34B3" w:rsidRDefault="00D8605D" w:rsidP="00FA6270">
            <w:pPr>
              <w:pStyle w:val="TAH"/>
              <w:rPr>
                <w:ins w:id="1623" w:author="after RAN4#99e" w:date="2021-05-28T14:00:00Z"/>
              </w:rPr>
            </w:pPr>
            <w:ins w:id="1624" w:author="after RAN4#99e" w:date="2021-05-28T14:00:00Z">
              <w:r w:rsidRPr="002A34B3">
                <w:t>Parameter</w:t>
              </w:r>
            </w:ins>
          </w:p>
        </w:tc>
        <w:tc>
          <w:tcPr>
            <w:tcW w:w="850" w:type="dxa"/>
          </w:tcPr>
          <w:p w14:paraId="36ABAC73" w14:textId="77777777" w:rsidR="00D8605D" w:rsidRPr="002A34B3" w:rsidRDefault="00D8605D" w:rsidP="00FA6270">
            <w:pPr>
              <w:pStyle w:val="TAH"/>
              <w:rPr>
                <w:ins w:id="1625" w:author="after RAN4#99e" w:date="2021-05-28T14:00:00Z"/>
                <w:rFonts w:eastAsiaTheme="minorEastAsia"/>
                <w:lang w:eastAsia="ko-KR"/>
              </w:rPr>
            </w:pPr>
            <w:ins w:id="1626" w:author="after RAN4#99e" w:date="2021-05-28T14:00:00Z">
              <w:r w:rsidRPr="002A34B3">
                <w:rPr>
                  <w:rFonts w:eastAsiaTheme="minorEastAsia"/>
                  <w:lang w:eastAsia="ko-KR"/>
                </w:rPr>
                <w:t>Unit</w:t>
              </w:r>
            </w:ins>
          </w:p>
        </w:tc>
        <w:tc>
          <w:tcPr>
            <w:tcW w:w="5665" w:type="dxa"/>
            <w:gridSpan w:val="5"/>
          </w:tcPr>
          <w:p w14:paraId="73037B5C" w14:textId="77777777" w:rsidR="00D8605D" w:rsidRPr="002A34B3" w:rsidRDefault="00D8605D" w:rsidP="00FA6270">
            <w:pPr>
              <w:pStyle w:val="TAH"/>
              <w:rPr>
                <w:ins w:id="1627" w:author="after RAN4#99e" w:date="2021-05-28T14:00:00Z"/>
                <w:rFonts w:eastAsiaTheme="minorEastAsia"/>
                <w:lang w:eastAsia="ko-KR"/>
              </w:rPr>
            </w:pPr>
            <w:ins w:id="1628" w:author="after RAN4#99e" w:date="2021-05-28T14:00:00Z">
              <w:r w:rsidRPr="002A34B3">
                <w:rPr>
                  <w:rFonts w:eastAsiaTheme="minorEastAsia"/>
                  <w:lang w:eastAsia="ko-KR"/>
                </w:rPr>
                <w:t>Value</w:t>
              </w:r>
            </w:ins>
          </w:p>
        </w:tc>
      </w:tr>
      <w:tr w:rsidR="00D8605D" w:rsidRPr="007560D8" w14:paraId="534C89EB" w14:textId="77777777" w:rsidTr="00FA6270">
        <w:trPr>
          <w:trHeight w:val="58"/>
          <w:ins w:id="1629" w:author="after RAN4#99e" w:date="2021-05-28T14:00:00Z"/>
        </w:trPr>
        <w:tc>
          <w:tcPr>
            <w:tcW w:w="3114" w:type="dxa"/>
            <w:gridSpan w:val="2"/>
            <w:vAlign w:val="center"/>
          </w:tcPr>
          <w:p w14:paraId="1154AE7B" w14:textId="77777777" w:rsidR="00D8605D" w:rsidRPr="00654131" w:rsidRDefault="00D8605D" w:rsidP="00FA6270">
            <w:pPr>
              <w:pStyle w:val="TAL"/>
              <w:rPr>
                <w:ins w:id="1630" w:author="after RAN4#99e" w:date="2021-05-28T14:00:00Z"/>
              </w:rPr>
            </w:pPr>
            <w:ins w:id="1631" w:author="after RAN4#99e" w:date="2021-05-28T14:00:00Z">
              <w:r w:rsidRPr="00654131">
                <w:t>Reference channel</w:t>
              </w:r>
            </w:ins>
          </w:p>
        </w:tc>
        <w:tc>
          <w:tcPr>
            <w:tcW w:w="850" w:type="dxa"/>
            <w:vAlign w:val="center"/>
          </w:tcPr>
          <w:p w14:paraId="78B65755" w14:textId="77777777" w:rsidR="00D8605D" w:rsidRPr="00654131" w:rsidRDefault="00D8605D" w:rsidP="00FA6270">
            <w:pPr>
              <w:pStyle w:val="TAC"/>
              <w:rPr>
                <w:ins w:id="1632" w:author="after RAN4#99e" w:date="2021-05-28T14:00:00Z"/>
              </w:rPr>
            </w:pPr>
          </w:p>
        </w:tc>
        <w:tc>
          <w:tcPr>
            <w:tcW w:w="1134" w:type="dxa"/>
            <w:vAlign w:val="center"/>
          </w:tcPr>
          <w:p w14:paraId="06414FFE" w14:textId="77777777" w:rsidR="00D8605D" w:rsidRPr="00654131" w:rsidRDefault="00D8605D" w:rsidP="00FA6270">
            <w:pPr>
              <w:pStyle w:val="TAC"/>
              <w:rPr>
                <w:ins w:id="1633" w:author="after RAN4#99e" w:date="2021-05-28T14:00:00Z"/>
              </w:rPr>
            </w:pPr>
            <w:ins w:id="1634" w:author="after RAN4#99e" w:date="2021-05-28T14:00:00Z">
              <w:r w:rsidRPr="00654131">
                <w:t>R.PSSCH.2-1.1</w:t>
              </w:r>
            </w:ins>
          </w:p>
        </w:tc>
        <w:tc>
          <w:tcPr>
            <w:tcW w:w="1134" w:type="dxa"/>
            <w:vAlign w:val="center"/>
          </w:tcPr>
          <w:p w14:paraId="12A67D59" w14:textId="77777777" w:rsidR="00D8605D" w:rsidRPr="00654131" w:rsidRDefault="00D8605D" w:rsidP="00FA6270">
            <w:pPr>
              <w:pStyle w:val="TAC"/>
              <w:rPr>
                <w:ins w:id="1635" w:author="after RAN4#99e" w:date="2021-05-28T14:00:00Z"/>
                <w:rFonts w:eastAsiaTheme="minorEastAsia"/>
                <w:lang w:eastAsia="ko-KR"/>
              </w:rPr>
            </w:pPr>
            <w:ins w:id="1636" w:author="after RAN4#99e" w:date="2021-05-28T14:00:00Z">
              <w:r w:rsidRPr="00654131">
                <w:t>R.PSSCH.2-1.2</w:t>
              </w:r>
            </w:ins>
          </w:p>
        </w:tc>
        <w:tc>
          <w:tcPr>
            <w:tcW w:w="1134" w:type="dxa"/>
            <w:vAlign w:val="center"/>
          </w:tcPr>
          <w:p w14:paraId="18236A0B" w14:textId="77777777" w:rsidR="00D8605D" w:rsidRPr="00654131" w:rsidRDefault="00D8605D" w:rsidP="00FA6270">
            <w:pPr>
              <w:pStyle w:val="TAC"/>
              <w:rPr>
                <w:ins w:id="1637" w:author="after RAN4#99e" w:date="2021-05-28T14:00:00Z"/>
                <w:rFonts w:eastAsiaTheme="minorEastAsia"/>
                <w:lang w:eastAsia="ko-KR"/>
              </w:rPr>
            </w:pPr>
            <w:ins w:id="1638" w:author="after RAN4#99e" w:date="2021-05-28T14:00:00Z">
              <w:r w:rsidRPr="00654131">
                <w:t>R.PSSCH.2-1.3</w:t>
              </w:r>
            </w:ins>
          </w:p>
        </w:tc>
        <w:tc>
          <w:tcPr>
            <w:tcW w:w="1134" w:type="dxa"/>
            <w:vAlign w:val="center"/>
          </w:tcPr>
          <w:p w14:paraId="21A7F001" w14:textId="77777777" w:rsidR="00D8605D" w:rsidRPr="00654131" w:rsidRDefault="00D8605D" w:rsidP="00FA6270">
            <w:pPr>
              <w:pStyle w:val="TAC"/>
              <w:rPr>
                <w:ins w:id="1639" w:author="after RAN4#99e" w:date="2021-05-28T14:00:00Z"/>
              </w:rPr>
            </w:pPr>
            <w:ins w:id="1640" w:author="after RAN4#99e" w:date="2021-05-28T14:00:00Z">
              <w:r w:rsidRPr="00654131">
                <w:rPr>
                  <w:lang w:eastAsia="zh-CN"/>
                </w:rPr>
                <w:t>R.PSSCH.2-1.4</w:t>
              </w:r>
            </w:ins>
          </w:p>
        </w:tc>
        <w:tc>
          <w:tcPr>
            <w:tcW w:w="1129" w:type="dxa"/>
            <w:vAlign w:val="center"/>
          </w:tcPr>
          <w:p w14:paraId="42AF1F32" w14:textId="77777777" w:rsidR="00D8605D" w:rsidRPr="00654131" w:rsidRDefault="00D8605D" w:rsidP="00FA6270">
            <w:pPr>
              <w:pStyle w:val="TAC"/>
              <w:rPr>
                <w:ins w:id="1641" w:author="after RAN4#99e" w:date="2021-05-28T14:00:00Z"/>
              </w:rPr>
            </w:pPr>
            <w:ins w:id="1642" w:author="after RAN4#99e" w:date="2021-05-28T14:00:00Z">
              <w:r w:rsidRPr="00654131">
                <w:t>R.PSSCH.2-1.5</w:t>
              </w:r>
            </w:ins>
          </w:p>
        </w:tc>
      </w:tr>
      <w:tr w:rsidR="00D8605D" w:rsidRPr="007560D8" w14:paraId="439D6E26" w14:textId="77777777" w:rsidTr="00FA6270">
        <w:trPr>
          <w:trHeight w:val="58"/>
          <w:ins w:id="1643" w:author="after RAN4#99e" w:date="2021-05-28T14:00:00Z"/>
        </w:trPr>
        <w:tc>
          <w:tcPr>
            <w:tcW w:w="3114" w:type="dxa"/>
            <w:gridSpan w:val="2"/>
            <w:vAlign w:val="center"/>
            <w:hideMark/>
          </w:tcPr>
          <w:p w14:paraId="3A53E486" w14:textId="77777777" w:rsidR="00D8605D" w:rsidRPr="00654131" w:rsidRDefault="00D8605D" w:rsidP="00FA6270">
            <w:pPr>
              <w:pStyle w:val="TAL"/>
              <w:rPr>
                <w:ins w:id="1644" w:author="after RAN4#99e" w:date="2021-05-28T14:00:00Z"/>
              </w:rPr>
            </w:pPr>
            <w:ins w:id="1645" w:author="after RAN4#99e" w:date="2021-05-28T14:00:00Z">
              <w:r w:rsidRPr="00654131">
                <w:t>Channel bandwidth</w:t>
              </w:r>
            </w:ins>
          </w:p>
        </w:tc>
        <w:tc>
          <w:tcPr>
            <w:tcW w:w="850" w:type="dxa"/>
            <w:vAlign w:val="center"/>
            <w:hideMark/>
          </w:tcPr>
          <w:p w14:paraId="3F72AE97" w14:textId="77777777" w:rsidR="00D8605D" w:rsidRPr="00654131" w:rsidRDefault="00D8605D" w:rsidP="00FA6270">
            <w:pPr>
              <w:pStyle w:val="TAC"/>
              <w:rPr>
                <w:ins w:id="1646" w:author="after RAN4#99e" w:date="2021-05-28T14:00:00Z"/>
              </w:rPr>
            </w:pPr>
            <w:ins w:id="1647" w:author="after RAN4#99e" w:date="2021-05-28T14:00:00Z">
              <w:r w:rsidRPr="00654131">
                <w:t>MHz</w:t>
              </w:r>
            </w:ins>
          </w:p>
        </w:tc>
        <w:tc>
          <w:tcPr>
            <w:tcW w:w="1134" w:type="dxa"/>
            <w:vAlign w:val="center"/>
            <w:hideMark/>
          </w:tcPr>
          <w:p w14:paraId="2DA09C64" w14:textId="77777777" w:rsidR="00D8605D" w:rsidRPr="00654131" w:rsidRDefault="00D8605D" w:rsidP="00FA6270">
            <w:pPr>
              <w:pStyle w:val="TAC"/>
              <w:rPr>
                <w:ins w:id="1648" w:author="after RAN4#99e" w:date="2021-05-28T14:00:00Z"/>
              </w:rPr>
            </w:pPr>
            <w:ins w:id="1649" w:author="after RAN4#99e" w:date="2021-05-28T14:00:00Z">
              <w:r w:rsidRPr="00654131">
                <w:t>20</w:t>
              </w:r>
            </w:ins>
          </w:p>
        </w:tc>
        <w:tc>
          <w:tcPr>
            <w:tcW w:w="1134" w:type="dxa"/>
            <w:vAlign w:val="center"/>
          </w:tcPr>
          <w:p w14:paraId="059C7163" w14:textId="77777777" w:rsidR="00D8605D" w:rsidRPr="00654131" w:rsidRDefault="00D8605D" w:rsidP="00FA6270">
            <w:pPr>
              <w:pStyle w:val="TAC"/>
              <w:rPr>
                <w:ins w:id="1650" w:author="after RAN4#99e" w:date="2021-05-28T14:00:00Z"/>
                <w:rFonts w:eastAsiaTheme="minorEastAsia"/>
                <w:lang w:eastAsia="ko-KR"/>
              </w:rPr>
            </w:pPr>
            <w:ins w:id="1651" w:author="after RAN4#99e" w:date="2021-05-28T14:00:00Z">
              <w:r w:rsidRPr="00654131">
                <w:rPr>
                  <w:rFonts w:eastAsiaTheme="minorEastAsia"/>
                  <w:lang w:eastAsia="ko-KR"/>
                </w:rPr>
                <w:t>20</w:t>
              </w:r>
            </w:ins>
          </w:p>
        </w:tc>
        <w:tc>
          <w:tcPr>
            <w:tcW w:w="1134" w:type="dxa"/>
            <w:vAlign w:val="center"/>
          </w:tcPr>
          <w:p w14:paraId="5DB69A43" w14:textId="77777777" w:rsidR="00D8605D" w:rsidRPr="00654131" w:rsidRDefault="00D8605D" w:rsidP="00FA6270">
            <w:pPr>
              <w:pStyle w:val="TAC"/>
              <w:rPr>
                <w:ins w:id="1652" w:author="after RAN4#99e" w:date="2021-05-28T14:00:00Z"/>
              </w:rPr>
            </w:pPr>
            <w:ins w:id="1653" w:author="after RAN4#99e" w:date="2021-05-28T14:00:00Z">
              <w:r w:rsidRPr="00654131">
                <w:rPr>
                  <w:rFonts w:eastAsiaTheme="minorEastAsia"/>
                  <w:lang w:eastAsia="ko-KR"/>
                </w:rPr>
                <w:t>20</w:t>
              </w:r>
            </w:ins>
          </w:p>
        </w:tc>
        <w:tc>
          <w:tcPr>
            <w:tcW w:w="1134" w:type="dxa"/>
            <w:vAlign w:val="center"/>
          </w:tcPr>
          <w:p w14:paraId="4148D821" w14:textId="77777777" w:rsidR="00D8605D" w:rsidRPr="00654131" w:rsidRDefault="00D8605D" w:rsidP="00FA6270">
            <w:pPr>
              <w:pStyle w:val="TAC"/>
              <w:rPr>
                <w:ins w:id="1654" w:author="after RAN4#99e" w:date="2021-05-28T14:00:00Z"/>
              </w:rPr>
            </w:pPr>
            <w:ins w:id="1655" w:author="after RAN4#99e" w:date="2021-05-28T14:00:00Z">
              <w:r w:rsidRPr="00654131">
                <w:rPr>
                  <w:lang w:eastAsia="zh-CN"/>
                </w:rPr>
                <w:t>20</w:t>
              </w:r>
            </w:ins>
          </w:p>
        </w:tc>
        <w:tc>
          <w:tcPr>
            <w:tcW w:w="1129" w:type="dxa"/>
            <w:vAlign w:val="center"/>
          </w:tcPr>
          <w:p w14:paraId="22983106" w14:textId="77777777" w:rsidR="00D8605D" w:rsidRPr="00654131" w:rsidRDefault="00D8605D" w:rsidP="00FA6270">
            <w:pPr>
              <w:pStyle w:val="TAC"/>
              <w:rPr>
                <w:ins w:id="1656" w:author="after RAN4#99e" w:date="2021-05-28T14:00:00Z"/>
              </w:rPr>
            </w:pPr>
            <w:ins w:id="1657" w:author="after RAN4#99e" w:date="2021-05-28T14:00:00Z">
              <w:r w:rsidRPr="00654131">
                <w:t>20</w:t>
              </w:r>
            </w:ins>
          </w:p>
        </w:tc>
      </w:tr>
      <w:tr w:rsidR="00D8605D" w:rsidRPr="007560D8" w14:paraId="4F57D7DD" w14:textId="77777777" w:rsidTr="00FA6270">
        <w:trPr>
          <w:trHeight w:val="56"/>
          <w:ins w:id="1658" w:author="after RAN4#99e" w:date="2021-05-28T14:00:00Z"/>
        </w:trPr>
        <w:tc>
          <w:tcPr>
            <w:tcW w:w="3114" w:type="dxa"/>
            <w:gridSpan w:val="2"/>
            <w:vAlign w:val="center"/>
            <w:hideMark/>
          </w:tcPr>
          <w:p w14:paraId="09977FC6" w14:textId="77777777" w:rsidR="00D8605D" w:rsidRPr="00654131" w:rsidRDefault="00D8605D" w:rsidP="00FA6270">
            <w:pPr>
              <w:pStyle w:val="TAL"/>
              <w:rPr>
                <w:ins w:id="1659" w:author="after RAN4#99e" w:date="2021-05-28T14:00:00Z"/>
              </w:rPr>
            </w:pPr>
            <w:ins w:id="1660" w:author="after RAN4#99e" w:date="2021-05-28T14:00:00Z">
              <w:r w:rsidRPr="00654131">
                <w:t>Subcarrier spacing</w:t>
              </w:r>
            </w:ins>
          </w:p>
        </w:tc>
        <w:tc>
          <w:tcPr>
            <w:tcW w:w="850" w:type="dxa"/>
            <w:vAlign w:val="center"/>
            <w:hideMark/>
          </w:tcPr>
          <w:p w14:paraId="140D8BD9" w14:textId="77777777" w:rsidR="00D8605D" w:rsidRPr="00654131" w:rsidRDefault="00D8605D" w:rsidP="00FA6270">
            <w:pPr>
              <w:pStyle w:val="TAC"/>
              <w:rPr>
                <w:ins w:id="1661" w:author="after RAN4#99e" w:date="2021-05-28T14:00:00Z"/>
              </w:rPr>
            </w:pPr>
            <w:ins w:id="1662" w:author="after RAN4#99e" w:date="2021-05-28T14:00:00Z">
              <w:r w:rsidRPr="00654131">
                <w:t>kHz</w:t>
              </w:r>
            </w:ins>
          </w:p>
        </w:tc>
        <w:tc>
          <w:tcPr>
            <w:tcW w:w="1134" w:type="dxa"/>
            <w:vAlign w:val="center"/>
            <w:hideMark/>
          </w:tcPr>
          <w:p w14:paraId="66BAD128" w14:textId="77777777" w:rsidR="00D8605D" w:rsidRPr="00654131" w:rsidRDefault="00D8605D" w:rsidP="00FA6270">
            <w:pPr>
              <w:pStyle w:val="TAC"/>
              <w:rPr>
                <w:ins w:id="1663" w:author="after RAN4#99e" w:date="2021-05-28T14:00:00Z"/>
              </w:rPr>
            </w:pPr>
            <w:ins w:id="1664" w:author="after RAN4#99e" w:date="2021-05-28T14:00:00Z">
              <w:r w:rsidRPr="00654131">
                <w:t>30</w:t>
              </w:r>
            </w:ins>
          </w:p>
        </w:tc>
        <w:tc>
          <w:tcPr>
            <w:tcW w:w="1134" w:type="dxa"/>
            <w:vAlign w:val="center"/>
          </w:tcPr>
          <w:p w14:paraId="27F6D6C1" w14:textId="77777777" w:rsidR="00D8605D" w:rsidRPr="00654131" w:rsidRDefault="00D8605D" w:rsidP="00FA6270">
            <w:pPr>
              <w:pStyle w:val="TAC"/>
              <w:rPr>
                <w:ins w:id="1665" w:author="after RAN4#99e" w:date="2021-05-28T14:00:00Z"/>
                <w:rFonts w:eastAsiaTheme="minorEastAsia"/>
                <w:lang w:eastAsia="ko-KR"/>
              </w:rPr>
            </w:pPr>
            <w:ins w:id="1666" w:author="after RAN4#99e" w:date="2021-05-28T14:00:00Z">
              <w:r w:rsidRPr="00654131">
                <w:rPr>
                  <w:rFonts w:eastAsiaTheme="minorEastAsia"/>
                  <w:lang w:eastAsia="ko-KR"/>
                </w:rPr>
                <w:t>30</w:t>
              </w:r>
            </w:ins>
          </w:p>
        </w:tc>
        <w:tc>
          <w:tcPr>
            <w:tcW w:w="1134" w:type="dxa"/>
            <w:vAlign w:val="center"/>
          </w:tcPr>
          <w:p w14:paraId="4399812E" w14:textId="77777777" w:rsidR="00D8605D" w:rsidRPr="00654131" w:rsidRDefault="00D8605D" w:rsidP="00FA6270">
            <w:pPr>
              <w:pStyle w:val="TAC"/>
              <w:rPr>
                <w:ins w:id="1667" w:author="after RAN4#99e" w:date="2021-05-28T14:00:00Z"/>
              </w:rPr>
            </w:pPr>
            <w:ins w:id="1668" w:author="after RAN4#99e" w:date="2021-05-28T14:00:00Z">
              <w:r w:rsidRPr="00654131">
                <w:rPr>
                  <w:rFonts w:eastAsiaTheme="minorEastAsia"/>
                  <w:lang w:eastAsia="ko-KR"/>
                </w:rPr>
                <w:t>30</w:t>
              </w:r>
            </w:ins>
          </w:p>
        </w:tc>
        <w:tc>
          <w:tcPr>
            <w:tcW w:w="1134" w:type="dxa"/>
            <w:vAlign w:val="center"/>
          </w:tcPr>
          <w:p w14:paraId="72FD9E18" w14:textId="77777777" w:rsidR="00D8605D" w:rsidRPr="00654131" w:rsidRDefault="00D8605D" w:rsidP="00FA6270">
            <w:pPr>
              <w:pStyle w:val="TAC"/>
              <w:rPr>
                <w:ins w:id="1669" w:author="after RAN4#99e" w:date="2021-05-28T14:00:00Z"/>
              </w:rPr>
            </w:pPr>
            <w:ins w:id="1670" w:author="after RAN4#99e" w:date="2021-05-28T14:00:00Z">
              <w:r w:rsidRPr="00654131">
                <w:rPr>
                  <w:lang w:eastAsia="zh-CN"/>
                </w:rPr>
                <w:t>30</w:t>
              </w:r>
            </w:ins>
          </w:p>
        </w:tc>
        <w:tc>
          <w:tcPr>
            <w:tcW w:w="1129" w:type="dxa"/>
            <w:vAlign w:val="center"/>
          </w:tcPr>
          <w:p w14:paraId="06A6FD80" w14:textId="77777777" w:rsidR="00D8605D" w:rsidRPr="00654131" w:rsidRDefault="00D8605D" w:rsidP="00FA6270">
            <w:pPr>
              <w:pStyle w:val="TAC"/>
              <w:rPr>
                <w:ins w:id="1671" w:author="after RAN4#99e" w:date="2021-05-28T14:00:00Z"/>
              </w:rPr>
            </w:pPr>
            <w:ins w:id="1672" w:author="after RAN4#99e" w:date="2021-05-28T14:00:00Z">
              <w:r w:rsidRPr="00654131">
                <w:t>30</w:t>
              </w:r>
            </w:ins>
          </w:p>
        </w:tc>
      </w:tr>
      <w:tr w:rsidR="00D8605D" w:rsidRPr="007560D8" w14:paraId="53856DAC" w14:textId="77777777" w:rsidTr="00FA6270">
        <w:trPr>
          <w:trHeight w:val="56"/>
          <w:ins w:id="1673" w:author="after RAN4#99e" w:date="2021-05-28T14:00:00Z"/>
        </w:trPr>
        <w:tc>
          <w:tcPr>
            <w:tcW w:w="3114" w:type="dxa"/>
            <w:gridSpan w:val="2"/>
            <w:vAlign w:val="center"/>
            <w:hideMark/>
          </w:tcPr>
          <w:p w14:paraId="7801143F" w14:textId="77777777" w:rsidR="00D8605D" w:rsidRPr="00654131" w:rsidRDefault="00D8605D" w:rsidP="00FA6270">
            <w:pPr>
              <w:pStyle w:val="TAL"/>
              <w:rPr>
                <w:ins w:id="1674" w:author="after RAN4#99e" w:date="2021-05-28T14:00:00Z"/>
              </w:rPr>
            </w:pPr>
            <w:ins w:id="1675" w:author="after RAN4#99e" w:date="2021-05-28T14:00:00Z">
              <w:r w:rsidRPr="00654131">
                <w:t>Allocated resource blocks</w:t>
              </w:r>
            </w:ins>
          </w:p>
        </w:tc>
        <w:tc>
          <w:tcPr>
            <w:tcW w:w="850" w:type="dxa"/>
            <w:vAlign w:val="center"/>
            <w:hideMark/>
          </w:tcPr>
          <w:p w14:paraId="5C72A25B" w14:textId="77777777" w:rsidR="00D8605D" w:rsidRPr="00654131" w:rsidRDefault="00D8605D" w:rsidP="00FA6270">
            <w:pPr>
              <w:pStyle w:val="TAC"/>
              <w:rPr>
                <w:ins w:id="1676" w:author="after RAN4#99e" w:date="2021-05-28T14:00:00Z"/>
              </w:rPr>
            </w:pPr>
            <w:ins w:id="1677" w:author="after RAN4#99e" w:date="2021-05-28T14:00:00Z">
              <w:r w:rsidRPr="00654131">
                <w:t>RB</w:t>
              </w:r>
            </w:ins>
          </w:p>
        </w:tc>
        <w:tc>
          <w:tcPr>
            <w:tcW w:w="1134" w:type="dxa"/>
            <w:vAlign w:val="center"/>
            <w:hideMark/>
          </w:tcPr>
          <w:p w14:paraId="34CB656F" w14:textId="77777777" w:rsidR="00D8605D" w:rsidRPr="00654131" w:rsidRDefault="00D8605D" w:rsidP="00FA6270">
            <w:pPr>
              <w:pStyle w:val="TAC"/>
              <w:rPr>
                <w:ins w:id="1678" w:author="after RAN4#99e" w:date="2021-05-28T14:00:00Z"/>
              </w:rPr>
            </w:pPr>
            <w:ins w:id="1679" w:author="after RAN4#99e" w:date="2021-05-28T14:00:00Z">
              <w:r w:rsidRPr="00654131">
                <w:t>20</w:t>
              </w:r>
            </w:ins>
          </w:p>
        </w:tc>
        <w:tc>
          <w:tcPr>
            <w:tcW w:w="1134" w:type="dxa"/>
            <w:vAlign w:val="center"/>
          </w:tcPr>
          <w:p w14:paraId="79FF2E22" w14:textId="77777777" w:rsidR="00D8605D" w:rsidRPr="00654131" w:rsidRDefault="00D8605D" w:rsidP="00FA6270">
            <w:pPr>
              <w:pStyle w:val="TAC"/>
              <w:rPr>
                <w:ins w:id="1680" w:author="after RAN4#99e" w:date="2021-05-28T14:00:00Z"/>
                <w:rFonts w:eastAsiaTheme="minorEastAsia"/>
                <w:lang w:eastAsia="ko-KR"/>
              </w:rPr>
            </w:pPr>
            <w:ins w:id="1681" w:author="after RAN4#99e" w:date="2021-05-28T14:00:00Z">
              <w:r w:rsidRPr="00654131">
                <w:rPr>
                  <w:rFonts w:eastAsiaTheme="minorEastAsia"/>
                  <w:lang w:eastAsia="ko-KR"/>
                </w:rPr>
                <w:t>20</w:t>
              </w:r>
            </w:ins>
          </w:p>
        </w:tc>
        <w:tc>
          <w:tcPr>
            <w:tcW w:w="1134" w:type="dxa"/>
            <w:vAlign w:val="center"/>
          </w:tcPr>
          <w:p w14:paraId="4D99D43F" w14:textId="77777777" w:rsidR="00D8605D" w:rsidRPr="00654131" w:rsidRDefault="00D8605D" w:rsidP="00FA6270">
            <w:pPr>
              <w:pStyle w:val="TAC"/>
              <w:rPr>
                <w:ins w:id="1682" w:author="after RAN4#99e" w:date="2021-05-28T14:00:00Z"/>
                <w:rFonts w:eastAsiaTheme="minorEastAsia"/>
                <w:lang w:eastAsia="ko-KR"/>
              </w:rPr>
            </w:pPr>
            <w:ins w:id="1683" w:author="after RAN4#99e" w:date="2021-05-28T14:00:00Z">
              <w:r w:rsidRPr="00654131">
                <w:rPr>
                  <w:rFonts w:eastAsiaTheme="minorEastAsia"/>
                  <w:lang w:eastAsia="ko-KR"/>
                </w:rPr>
                <w:t>10</w:t>
              </w:r>
            </w:ins>
          </w:p>
        </w:tc>
        <w:tc>
          <w:tcPr>
            <w:tcW w:w="1134" w:type="dxa"/>
            <w:vAlign w:val="center"/>
          </w:tcPr>
          <w:p w14:paraId="21706582" w14:textId="77777777" w:rsidR="00D8605D" w:rsidRPr="00654131" w:rsidRDefault="00D8605D" w:rsidP="00FA6270">
            <w:pPr>
              <w:pStyle w:val="TAC"/>
              <w:rPr>
                <w:ins w:id="1684" w:author="after RAN4#99e" w:date="2021-05-28T14:00:00Z"/>
              </w:rPr>
            </w:pPr>
            <w:ins w:id="1685" w:author="after RAN4#99e" w:date="2021-05-28T14:00:00Z">
              <w:r w:rsidRPr="00654131">
                <w:rPr>
                  <w:lang w:eastAsia="zh-CN"/>
                </w:rPr>
                <w:t>10</w:t>
              </w:r>
            </w:ins>
          </w:p>
        </w:tc>
        <w:tc>
          <w:tcPr>
            <w:tcW w:w="1129" w:type="dxa"/>
            <w:vAlign w:val="center"/>
          </w:tcPr>
          <w:p w14:paraId="6FF2DFED" w14:textId="77777777" w:rsidR="00D8605D" w:rsidRPr="00654131" w:rsidRDefault="00D8605D" w:rsidP="00FA6270">
            <w:pPr>
              <w:pStyle w:val="TAC"/>
              <w:rPr>
                <w:ins w:id="1686" w:author="after RAN4#99e" w:date="2021-05-28T14:00:00Z"/>
              </w:rPr>
            </w:pPr>
            <w:ins w:id="1687" w:author="after RAN4#99e" w:date="2021-05-28T14:00:00Z">
              <w:r w:rsidRPr="00654131">
                <w:t>10</w:t>
              </w:r>
            </w:ins>
          </w:p>
        </w:tc>
      </w:tr>
      <w:tr w:rsidR="00D8605D" w:rsidRPr="007560D8" w14:paraId="2FC68C37" w14:textId="77777777" w:rsidTr="00FA6270">
        <w:trPr>
          <w:trHeight w:val="56"/>
          <w:ins w:id="1688" w:author="after RAN4#99e" w:date="2021-05-28T14:00:00Z"/>
        </w:trPr>
        <w:tc>
          <w:tcPr>
            <w:tcW w:w="3114" w:type="dxa"/>
            <w:gridSpan w:val="2"/>
            <w:vAlign w:val="center"/>
            <w:hideMark/>
          </w:tcPr>
          <w:p w14:paraId="40CD52F3" w14:textId="77777777" w:rsidR="00D8605D" w:rsidRPr="00654131" w:rsidRDefault="00D8605D" w:rsidP="00FA6270">
            <w:pPr>
              <w:pStyle w:val="TAL"/>
              <w:rPr>
                <w:ins w:id="1689" w:author="after RAN4#99e" w:date="2021-05-28T14:00:00Z"/>
              </w:rPr>
            </w:pPr>
            <w:ins w:id="1690" w:author="after RAN4#99e" w:date="2021-05-28T14:00:00Z">
              <w:r w:rsidRPr="00654131">
                <w:t>CP-OFDM symbols for slot with PSFCH(Note 1)</w:t>
              </w:r>
            </w:ins>
          </w:p>
        </w:tc>
        <w:tc>
          <w:tcPr>
            <w:tcW w:w="850" w:type="dxa"/>
            <w:vAlign w:val="center"/>
            <w:hideMark/>
          </w:tcPr>
          <w:p w14:paraId="1FF40A99" w14:textId="77777777" w:rsidR="00D8605D" w:rsidRPr="00654131" w:rsidRDefault="00D8605D" w:rsidP="00FA6270">
            <w:pPr>
              <w:pStyle w:val="TAC"/>
              <w:rPr>
                <w:ins w:id="1691" w:author="after RAN4#99e" w:date="2021-05-28T14:00:00Z"/>
              </w:rPr>
            </w:pPr>
          </w:p>
        </w:tc>
        <w:tc>
          <w:tcPr>
            <w:tcW w:w="1134" w:type="dxa"/>
            <w:vAlign w:val="center"/>
            <w:hideMark/>
          </w:tcPr>
          <w:p w14:paraId="70474CA5" w14:textId="77777777" w:rsidR="00D8605D" w:rsidRPr="00654131" w:rsidRDefault="00D8605D" w:rsidP="00FA6270">
            <w:pPr>
              <w:pStyle w:val="TAC"/>
              <w:rPr>
                <w:ins w:id="1692" w:author="after RAN4#99e" w:date="2021-05-28T14:00:00Z"/>
              </w:rPr>
            </w:pPr>
            <w:ins w:id="1693" w:author="after RAN4#99e" w:date="2021-05-28T14:00:00Z">
              <w:r w:rsidRPr="00654131">
                <w:t>9</w:t>
              </w:r>
            </w:ins>
          </w:p>
        </w:tc>
        <w:tc>
          <w:tcPr>
            <w:tcW w:w="1134" w:type="dxa"/>
            <w:vAlign w:val="center"/>
          </w:tcPr>
          <w:p w14:paraId="7A545790" w14:textId="77777777" w:rsidR="00D8605D" w:rsidRPr="00654131" w:rsidRDefault="00D8605D" w:rsidP="00FA6270">
            <w:pPr>
              <w:pStyle w:val="TAC"/>
              <w:rPr>
                <w:ins w:id="1694" w:author="after RAN4#99e" w:date="2021-05-28T14:00:00Z"/>
                <w:rFonts w:eastAsiaTheme="minorEastAsia"/>
                <w:lang w:eastAsia="ko-KR"/>
              </w:rPr>
            </w:pPr>
            <w:ins w:id="1695" w:author="after RAN4#99e" w:date="2021-05-28T14:00:00Z">
              <w:r w:rsidRPr="00654131">
                <w:rPr>
                  <w:rFonts w:eastAsiaTheme="minorEastAsia"/>
                  <w:lang w:eastAsia="ko-KR"/>
                </w:rPr>
                <w:t>9</w:t>
              </w:r>
            </w:ins>
          </w:p>
        </w:tc>
        <w:tc>
          <w:tcPr>
            <w:tcW w:w="1134" w:type="dxa"/>
            <w:vAlign w:val="center"/>
          </w:tcPr>
          <w:p w14:paraId="10B038CF" w14:textId="77777777" w:rsidR="00D8605D" w:rsidRPr="00654131" w:rsidRDefault="00D8605D" w:rsidP="00FA6270">
            <w:pPr>
              <w:pStyle w:val="TAC"/>
              <w:rPr>
                <w:ins w:id="1696" w:author="after RAN4#99e" w:date="2021-05-28T14:00:00Z"/>
                <w:rFonts w:eastAsiaTheme="minorEastAsia"/>
                <w:lang w:eastAsia="ko-KR"/>
              </w:rPr>
            </w:pPr>
            <w:ins w:id="1697" w:author="after RAN4#99e" w:date="2021-05-28T14:00:00Z">
              <w:r w:rsidRPr="00654131">
                <w:rPr>
                  <w:rFonts w:eastAsiaTheme="minorEastAsia"/>
                  <w:lang w:eastAsia="ko-KR"/>
                </w:rPr>
                <w:t>9</w:t>
              </w:r>
            </w:ins>
          </w:p>
        </w:tc>
        <w:tc>
          <w:tcPr>
            <w:tcW w:w="1134" w:type="dxa"/>
            <w:vAlign w:val="center"/>
          </w:tcPr>
          <w:p w14:paraId="53801CAA" w14:textId="77777777" w:rsidR="00D8605D" w:rsidRPr="00654131" w:rsidRDefault="00D8605D" w:rsidP="00FA6270">
            <w:pPr>
              <w:pStyle w:val="TAC"/>
              <w:rPr>
                <w:ins w:id="1698" w:author="after RAN4#99e" w:date="2021-05-28T14:00:00Z"/>
              </w:rPr>
            </w:pPr>
            <w:ins w:id="1699" w:author="after RAN4#99e" w:date="2021-05-28T14:00:00Z">
              <w:r w:rsidRPr="00654131">
                <w:rPr>
                  <w:lang w:eastAsia="zh-CN"/>
                </w:rPr>
                <w:t>9</w:t>
              </w:r>
            </w:ins>
          </w:p>
        </w:tc>
        <w:tc>
          <w:tcPr>
            <w:tcW w:w="1129" w:type="dxa"/>
            <w:vAlign w:val="center"/>
          </w:tcPr>
          <w:p w14:paraId="74D879D3" w14:textId="77777777" w:rsidR="00D8605D" w:rsidRPr="00654131" w:rsidRDefault="00D8605D" w:rsidP="00FA6270">
            <w:pPr>
              <w:pStyle w:val="TAC"/>
              <w:rPr>
                <w:ins w:id="1700" w:author="after RAN4#99e" w:date="2021-05-28T14:00:00Z"/>
                <w:rFonts w:eastAsiaTheme="minorEastAsia"/>
                <w:lang w:eastAsia="ko-KR"/>
              </w:rPr>
            </w:pPr>
            <w:ins w:id="1701" w:author="after RAN4#99e" w:date="2021-05-28T14:00:00Z">
              <w:r w:rsidRPr="00654131">
                <w:rPr>
                  <w:rFonts w:eastAsiaTheme="minorEastAsia"/>
                  <w:lang w:eastAsia="ko-KR"/>
                </w:rPr>
                <w:t>9</w:t>
              </w:r>
            </w:ins>
          </w:p>
        </w:tc>
      </w:tr>
      <w:tr w:rsidR="00D8605D" w:rsidRPr="007560D8" w14:paraId="08DDA6B4" w14:textId="77777777" w:rsidTr="00FA6270">
        <w:trPr>
          <w:trHeight w:val="190"/>
          <w:ins w:id="1702" w:author="after RAN4#99e" w:date="2021-05-28T14:00:00Z"/>
        </w:trPr>
        <w:tc>
          <w:tcPr>
            <w:tcW w:w="3114" w:type="dxa"/>
            <w:gridSpan w:val="2"/>
            <w:vAlign w:val="center"/>
            <w:hideMark/>
          </w:tcPr>
          <w:p w14:paraId="6EFDD77E" w14:textId="77777777" w:rsidR="00D8605D" w:rsidRPr="00654131" w:rsidRDefault="00D8605D" w:rsidP="00FA6270">
            <w:pPr>
              <w:pStyle w:val="TAL"/>
              <w:rPr>
                <w:ins w:id="1703" w:author="after RAN4#99e" w:date="2021-05-28T14:00:00Z"/>
              </w:rPr>
            </w:pPr>
            <w:ins w:id="1704" w:author="after RAN4#99e" w:date="2021-05-28T14:00:00Z">
              <w:r w:rsidRPr="00654131">
                <w:t xml:space="preserve">CP-OFDM symbols for slot without PSFCH </w:t>
              </w:r>
            </w:ins>
          </w:p>
        </w:tc>
        <w:tc>
          <w:tcPr>
            <w:tcW w:w="850" w:type="dxa"/>
            <w:vAlign w:val="center"/>
            <w:hideMark/>
          </w:tcPr>
          <w:p w14:paraId="1B4101D9" w14:textId="77777777" w:rsidR="00D8605D" w:rsidRPr="00654131" w:rsidRDefault="00D8605D" w:rsidP="00FA6270">
            <w:pPr>
              <w:pStyle w:val="TAC"/>
              <w:rPr>
                <w:ins w:id="1705" w:author="after RAN4#99e" w:date="2021-05-28T14:00:00Z"/>
              </w:rPr>
            </w:pPr>
          </w:p>
        </w:tc>
        <w:tc>
          <w:tcPr>
            <w:tcW w:w="1134" w:type="dxa"/>
            <w:vAlign w:val="center"/>
            <w:hideMark/>
          </w:tcPr>
          <w:p w14:paraId="27F0AC16" w14:textId="77777777" w:rsidR="00D8605D" w:rsidRPr="00654131" w:rsidRDefault="00D8605D" w:rsidP="00FA6270">
            <w:pPr>
              <w:pStyle w:val="TAC"/>
              <w:rPr>
                <w:ins w:id="1706" w:author="after RAN4#99e" w:date="2021-05-28T14:00:00Z"/>
              </w:rPr>
            </w:pPr>
            <w:ins w:id="1707" w:author="after RAN4#99e" w:date="2021-05-28T14:00:00Z">
              <w:r w:rsidRPr="00654131">
                <w:t>12</w:t>
              </w:r>
            </w:ins>
          </w:p>
        </w:tc>
        <w:tc>
          <w:tcPr>
            <w:tcW w:w="1134" w:type="dxa"/>
            <w:vAlign w:val="center"/>
          </w:tcPr>
          <w:p w14:paraId="5706A20E" w14:textId="77777777" w:rsidR="00D8605D" w:rsidRPr="00654131" w:rsidRDefault="00D8605D" w:rsidP="00FA6270">
            <w:pPr>
              <w:pStyle w:val="TAC"/>
              <w:rPr>
                <w:ins w:id="1708" w:author="after RAN4#99e" w:date="2021-05-28T14:00:00Z"/>
              </w:rPr>
            </w:pPr>
            <w:ins w:id="1709" w:author="after RAN4#99e" w:date="2021-05-28T14:00:00Z">
              <w:r w:rsidRPr="00654131">
                <w:rPr>
                  <w:rFonts w:eastAsiaTheme="minorEastAsia"/>
                  <w:lang w:eastAsia="ko-KR"/>
                </w:rPr>
                <w:t>12</w:t>
              </w:r>
            </w:ins>
          </w:p>
        </w:tc>
        <w:tc>
          <w:tcPr>
            <w:tcW w:w="1134" w:type="dxa"/>
            <w:vAlign w:val="center"/>
          </w:tcPr>
          <w:p w14:paraId="3483D9AA" w14:textId="77777777" w:rsidR="00D8605D" w:rsidRPr="00654131" w:rsidRDefault="00D8605D" w:rsidP="00FA6270">
            <w:pPr>
              <w:pStyle w:val="TAC"/>
              <w:rPr>
                <w:ins w:id="1710" w:author="after RAN4#99e" w:date="2021-05-28T14:00:00Z"/>
                <w:rFonts w:eastAsiaTheme="minorEastAsia"/>
                <w:lang w:eastAsia="ko-KR"/>
              </w:rPr>
            </w:pPr>
            <w:ins w:id="1711" w:author="after RAN4#99e" w:date="2021-05-28T14:00:00Z">
              <w:r w:rsidRPr="00654131">
                <w:rPr>
                  <w:rFonts w:eastAsiaTheme="minorEastAsia"/>
                  <w:lang w:eastAsia="ko-KR"/>
                </w:rPr>
                <w:t>12</w:t>
              </w:r>
            </w:ins>
          </w:p>
        </w:tc>
        <w:tc>
          <w:tcPr>
            <w:tcW w:w="1134" w:type="dxa"/>
            <w:vAlign w:val="center"/>
          </w:tcPr>
          <w:p w14:paraId="41421BC9" w14:textId="77777777" w:rsidR="00D8605D" w:rsidRPr="00654131" w:rsidRDefault="00D8605D" w:rsidP="00FA6270">
            <w:pPr>
              <w:pStyle w:val="TAC"/>
              <w:rPr>
                <w:ins w:id="1712" w:author="after RAN4#99e" w:date="2021-05-28T14:00:00Z"/>
              </w:rPr>
            </w:pPr>
            <w:ins w:id="1713" w:author="after RAN4#99e" w:date="2021-05-28T14:00:00Z">
              <w:r w:rsidRPr="00654131">
                <w:rPr>
                  <w:lang w:eastAsia="zh-CN"/>
                </w:rPr>
                <w:t>12</w:t>
              </w:r>
            </w:ins>
          </w:p>
        </w:tc>
        <w:tc>
          <w:tcPr>
            <w:tcW w:w="1129" w:type="dxa"/>
            <w:vAlign w:val="center"/>
          </w:tcPr>
          <w:p w14:paraId="2030BD5F" w14:textId="77777777" w:rsidR="00D8605D" w:rsidRPr="00654131" w:rsidRDefault="00D8605D" w:rsidP="00FA6270">
            <w:pPr>
              <w:pStyle w:val="TAC"/>
              <w:rPr>
                <w:ins w:id="1714" w:author="after RAN4#99e" w:date="2021-05-28T14:00:00Z"/>
                <w:rFonts w:eastAsiaTheme="minorEastAsia"/>
                <w:lang w:eastAsia="ko-KR"/>
              </w:rPr>
            </w:pPr>
            <w:ins w:id="1715" w:author="after RAN4#99e" w:date="2021-05-28T14:00:00Z">
              <w:r w:rsidRPr="00654131">
                <w:rPr>
                  <w:rFonts w:eastAsiaTheme="minorEastAsia"/>
                  <w:lang w:eastAsia="ko-KR"/>
                </w:rPr>
                <w:t>-</w:t>
              </w:r>
            </w:ins>
          </w:p>
        </w:tc>
      </w:tr>
      <w:tr w:rsidR="00D8605D" w:rsidRPr="007560D8" w14:paraId="3E7358F2" w14:textId="77777777" w:rsidTr="00FA6270">
        <w:trPr>
          <w:trHeight w:val="56"/>
          <w:ins w:id="1716" w:author="after RAN4#99e" w:date="2021-05-28T14:00:00Z"/>
        </w:trPr>
        <w:tc>
          <w:tcPr>
            <w:tcW w:w="3114" w:type="dxa"/>
            <w:gridSpan w:val="2"/>
            <w:vAlign w:val="center"/>
            <w:hideMark/>
          </w:tcPr>
          <w:p w14:paraId="3A50FBEB" w14:textId="77777777" w:rsidR="00D8605D" w:rsidRPr="00654131" w:rsidRDefault="00D8605D" w:rsidP="00FA6270">
            <w:pPr>
              <w:pStyle w:val="TAL"/>
              <w:rPr>
                <w:ins w:id="1717" w:author="after RAN4#99e" w:date="2021-05-28T14:00:00Z"/>
              </w:rPr>
            </w:pPr>
            <w:ins w:id="1718" w:author="after RAN4#99e" w:date="2021-05-28T14:00:00Z">
              <w:r w:rsidRPr="00654131">
                <w:t>Modulation order</w:t>
              </w:r>
            </w:ins>
          </w:p>
        </w:tc>
        <w:tc>
          <w:tcPr>
            <w:tcW w:w="850" w:type="dxa"/>
            <w:vAlign w:val="center"/>
            <w:hideMark/>
          </w:tcPr>
          <w:p w14:paraId="4FDD2682" w14:textId="77777777" w:rsidR="00D8605D" w:rsidRPr="00654131" w:rsidRDefault="00D8605D" w:rsidP="00FA6270">
            <w:pPr>
              <w:pStyle w:val="TAC"/>
              <w:rPr>
                <w:ins w:id="1719" w:author="after RAN4#99e" w:date="2021-05-28T14:00:00Z"/>
              </w:rPr>
            </w:pPr>
          </w:p>
        </w:tc>
        <w:tc>
          <w:tcPr>
            <w:tcW w:w="1134" w:type="dxa"/>
            <w:vAlign w:val="center"/>
            <w:hideMark/>
          </w:tcPr>
          <w:p w14:paraId="721B35A5" w14:textId="77777777" w:rsidR="00D8605D" w:rsidRPr="00654131" w:rsidRDefault="00D8605D" w:rsidP="00FA6270">
            <w:pPr>
              <w:pStyle w:val="TAC"/>
              <w:rPr>
                <w:ins w:id="1720" w:author="after RAN4#99e" w:date="2021-05-28T14:00:00Z"/>
              </w:rPr>
            </w:pPr>
            <w:ins w:id="1721" w:author="after RAN4#99e" w:date="2021-05-28T14:00:00Z">
              <w:r w:rsidRPr="00654131">
                <w:t>QPSK</w:t>
              </w:r>
            </w:ins>
          </w:p>
        </w:tc>
        <w:tc>
          <w:tcPr>
            <w:tcW w:w="1134" w:type="dxa"/>
            <w:vAlign w:val="center"/>
          </w:tcPr>
          <w:p w14:paraId="18E5F4C7" w14:textId="77777777" w:rsidR="00D8605D" w:rsidRPr="00654131" w:rsidRDefault="00D8605D" w:rsidP="00FA6270">
            <w:pPr>
              <w:pStyle w:val="TAC"/>
              <w:rPr>
                <w:ins w:id="1722" w:author="after RAN4#99e" w:date="2021-05-28T14:00:00Z"/>
              </w:rPr>
            </w:pPr>
            <w:ins w:id="1723" w:author="after RAN4#99e" w:date="2021-05-28T14:00:00Z">
              <w:r w:rsidRPr="00654131">
                <w:rPr>
                  <w:rFonts w:eastAsiaTheme="minorEastAsia"/>
                  <w:lang w:eastAsia="ko-KR"/>
                </w:rPr>
                <w:t>16QAM</w:t>
              </w:r>
            </w:ins>
          </w:p>
        </w:tc>
        <w:tc>
          <w:tcPr>
            <w:tcW w:w="1134" w:type="dxa"/>
            <w:vAlign w:val="center"/>
          </w:tcPr>
          <w:p w14:paraId="48EC3741" w14:textId="77777777" w:rsidR="00D8605D" w:rsidRPr="00654131" w:rsidRDefault="00D8605D" w:rsidP="00FA6270">
            <w:pPr>
              <w:pStyle w:val="TAC"/>
              <w:rPr>
                <w:ins w:id="1724" w:author="after RAN4#99e" w:date="2021-05-28T14:00:00Z"/>
                <w:rFonts w:eastAsiaTheme="minorEastAsia"/>
                <w:lang w:eastAsia="ko-KR"/>
              </w:rPr>
            </w:pPr>
            <w:ins w:id="1725" w:author="after RAN4#99e" w:date="2021-05-28T14:00:00Z">
              <w:r w:rsidRPr="00654131">
                <w:rPr>
                  <w:rFonts w:eastAsiaTheme="minorEastAsia"/>
                  <w:lang w:eastAsia="ko-KR"/>
                </w:rPr>
                <w:t>64QAM</w:t>
              </w:r>
            </w:ins>
          </w:p>
        </w:tc>
        <w:tc>
          <w:tcPr>
            <w:tcW w:w="1134" w:type="dxa"/>
            <w:vAlign w:val="center"/>
          </w:tcPr>
          <w:p w14:paraId="2910A4F6" w14:textId="77777777" w:rsidR="00D8605D" w:rsidRPr="00654131" w:rsidRDefault="00D8605D" w:rsidP="00FA6270">
            <w:pPr>
              <w:pStyle w:val="TAC"/>
              <w:rPr>
                <w:ins w:id="1726" w:author="after RAN4#99e" w:date="2021-05-28T14:00:00Z"/>
              </w:rPr>
            </w:pPr>
            <w:ins w:id="1727" w:author="after RAN4#99e" w:date="2021-05-28T14:00:00Z">
              <w:r w:rsidRPr="00654131">
                <w:rPr>
                  <w:lang w:eastAsia="zh-CN"/>
                </w:rPr>
                <w:t>QPSK</w:t>
              </w:r>
            </w:ins>
          </w:p>
        </w:tc>
        <w:tc>
          <w:tcPr>
            <w:tcW w:w="1129" w:type="dxa"/>
            <w:vAlign w:val="center"/>
          </w:tcPr>
          <w:p w14:paraId="7E953DDE" w14:textId="77777777" w:rsidR="00D8605D" w:rsidRPr="00654131" w:rsidRDefault="00D8605D" w:rsidP="00FA6270">
            <w:pPr>
              <w:pStyle w:val="TAC"/>
              <w:rPr>
                <w:ins w:id="1728" w:author="after RAN4#99e" w:date="2021-05-28T14:00:00Z"/>
              </w:rPr>
            </w:pPr>
            <w:ins w:id="1729" w:author="after RAN4#99e" w:date="2021-05-28T14:00:00Z">
              <w:r w:rsidRPr="00654131">
                <w:t>64QAM</w:t>
              </w:r>
            </w:ins>
          </w:p>
        </w:tc>
      </w:tr>
      <w:tr w:rsidR="00D8605D" w:rsidRPr="007560D8" w14:paraId="1124C2D3" w14:textId="77777777" w:rsidTr="00FA6270">
        <w:trPr>
          <w:trHeight w:val="56"/>
          <w:ins w:id="1730" w:author="after RAN4#99e" w:date="2021-05-28T14:00:00Z"/>
        </w:trPr>
        <w:tc>
          <w:tcPr>
            <w:tcW w:w="3114" w:type="dxa"/>
            <w:gridSpan w:val="2"/>
            <w:vAlign w:val="center"/>
            <w:hideMark/>
          </w:tcPr>
          <w:p w14:paraId="6A2819F2" w14:textId="77777777" w:rsidR="00D8605D" w:rsidRPr="00654131" w:rsidRDefault="00D8605D" w:rsidP="00FA6270">
            <w:pPr>
              <w:pStyle w:val="TAL"/>
              <w:rPr>
                <w:ins w:id="1731" w:author="after RAN4#99e" w:date="2021-05-28T14:00:00Z"/>
              </w:rPr>
            </w:pPr>
            <w:ins w:id="1732" w:author="after RAN4#99e" w:date="2021-05-28T14:00:00Z">
              <w:r w:rsidRPr="00654131">
                <w:t>MCS index</w:t>
              </w:r>
            </w:ins>
          </w:p>
        </w:tc>
        <w:tc>
          <w:tcPr>
            <w:tcW w:w="850" w:type="dxa"/>
            <w:vAlign w:val="center"/>
            <w:hideMark/>
          </w:tcPr>
          <w:p w14:paraId="1F78578C" w14:textId="77777777" w:rsidR="00D8605D" w:rsidRPr="00654131" w:rsidRDefault="00D8605D" w:rsidP="00FA6270">
            <w:pPr>
              <w:pStyle w:val="TAC"/>
              <w:rPr>
                <w:ins w:id="1733" w:author="after RAN4#99e" w:date="2021-05-28T14:00:00Z"/>
              </w:rPr>
            </w:pPr>
          </w:p>
        </w:tc>
        <w:tc>
          <w:tcPr>
            <w:tcW w:w="1134" w:type="dxa"/>
            <w:vAlign w:val="center"/>
            <w:hideMark/>
          </w:tcPr>
          <w:p w14:paraId="66C34849" w14:textId="77777777" w:rsidR="00D8605D" w:rsidRPr="00654131" w:rsidRDefault="00D8605D" w:rsidP="00FA6270">
            <w:pPr>
              <w:pStyle w:val="TAC"/>
              <w:rPr>
                <w:ins w:id="1734" w:author="after RAN4#99e" w:date="2021-05-28T14:00:00Z"/>
              </w:rPr>
            </w:pPr>
            <w:ins w:id="1735" w:author="after RAN4#99e" w:date="2021-05-28T14:00:00Z">
              <w:r w:rsidRPr="00654131">
                <w:t>4</w:t>
              </w:r>
            </w:ins>
          </w:p>
        </w:tc>
        <w:tc>
          <w:tcPr>
            <w:tcW w:w="1134" w:type="dxa"/>
            <w:vAlign w:val="center"/>
          </w:tcPr>
          <w:p w14:paraId="6CB8FBB9" w14:textId="77777777" w:rsidR="00D8605D" w:rsidRPr="00654131" w:rsidRDefault="00D8605D" w:rsidP="00FA6270">
            <w:pPr>
              <w:pStyle w:val="TAC"/>
              <w:rPr>
                <w:ins w:id="1736" w:author="after RAN4#99e" w:date="2021-05-28T14:00:00Z"/>
              </w:rPr>
            </w:pPr>
            <w:ins w:id="1737" w:author="after RAN4#99e" w:date="2021-05-28T14:00:00Z">
              <w:r w:rsidRPr="00654131">
                <w:rPr>
                  <w:rFonts w:eastAsiaTheme="minorEastAsia"/>
                  <w:lang w:eastAsia="ko-KR"/>
                </w:rPr>
                <w:t>11</w:t>
              </w:r>
            </w:ins>
          </w:p>
        </w:tc>
        <w:tc>
          <w:tcPr>
            <w:tcW w:w="1134" w:type="dxa"/>
            <w:vAlign w:val="center"/>
          </w:tcPr>
          <w:p w14:paraId="0F9DD4EE" w14:textId="77777777" w:rsidR="00D8605D" w:rsidRPr="00654131" w:rsidRDefault="00D8605D" w:rsidP="00FA6270">
            <w:pPr>
              <w:pStyle w:val="TAC"/>
              <w:rPr>
                <w:ins w:id="1738" w:author="after RAN4#99e" w:date="2021-05-28T14:00:00Z"/>
                <w:rFonts w:eastAsiaTheme="minorEastAsia"/>
                <w:lang w:eastAsia="ko-KR"/>
              </w:rPr>
            </w:pPr>
            <w:ins w:id="1739" w:author="after RAN4#99e" w:date="2021-05-28T14:00:00Z">
              <w:r w:rsidRPr="00654131">
                <w:rPr>
                  <w:rFonts w:eastAsiaTheme="minorEastAsia"/>
                  <w:lang w:eastAsia="ko-KR"/>
                </w:rPr>
                <w:t>17</w:t>
              </w:r>
            </w:ins>
          </w:p>
        </w:tc>
        <w:tc>
          <w:tcPr>
            <w:tcW w:w="1134" w:type="dxa"/>
            <w:vAlign w:val="center"/>
          </w:tcPr>
          <w:p w14:paraId="34FE7784" w14:textId="77777777" w:rsidR="00D8605D" w:rsidRPr="00654131" w:rsidRDefault="00D8605D" w:rsidP="00FA6270">
            <w:pPr>
              <w:pStyle w:val="TAC"/>
              <w:rPr>
                <w:ins w:id="1740" w:author="after RAN4#99e" w:date="2021-05-28T14:00:00Z"/>
              </w:rPr>
            </w:pPr>
            <w:ins w:id="1741" w:author="after RAN4#99e" w:date="2021-05-28T14:00:00Z">
              <w:r w:rsidRPr="00654131">
                <w:rPr>
                  <w:lang w:eastAsia="zh-CN"/>
                </w:rPr>
                <w:t>4</w:t>
              </w:r>
            </w:ins>
          </w:p>
        </w:tc>
        <w:tc>
          <w:tcPr>
            <w:tcW w:w="1129" w:type="dxa"/>
            <w:vAlign w:val="center"/>
          </w:tcPr>
          <w:p w14:paraId="213BE09E" w14:textId="77777777" w:rsidR="00D8605D" w:rsidRPr="00654131" w:rsidRDefault="00D8605D" w:rsidP="00FA6270">
            <w:pPr>
              <w:pStyle w:val="TAC"/>
              <w:rPr>
                <w:ins w:id="1742" w:author="after RAN4#99e" w:date="2021-05-28T14:00:00Z"/>
              </w:rPr>
            </w:pPr>
            <w:ins w:id="1743" w:author="after RAN4#99e" w:date="2021-05-28T14:00:00Z">
              <w:r w:rsidRPr="00654131">
                <w:t>27</w:t>
              </w:r>
            </w:ins>
          </w:p>
        </w:tc>
      </w:tr>
      <w:tr w:rsidR="00D8605D" w:rsidRPr="007560D8" w14:paraId="6034680B" w14:textId="77777777" w:rsidTr="00FA6270">
        <w:trPr>
          <w:trHeight w:val="56"/>
          <w:ins w:id="1744" w:author="after RAN4#99e" w:date="2021-05-28T14:00:00Z"/>
        </w:trPr>
        <w:tc>
          <w:tcPr>
            <w:tcW w:w="3114" w:type="dxa"/>
            <w:gridSpan w:val="2"/>
            <w:vAlign w:val="center"/>
          </w:tcPr>
          <w:p w14:paraId="4A52DFAF" w14:textId="77777777" w:rsidR="00D8605D" w:rsidRPr="00654131" w:rsidRDefault="00D8605D" w:rsidP="00FA6270">
            <w:pPr>
              <w:pStyle w:val="TAL"/>
              <w:rPr>
                <w:ins w:id="1745" w:author="after RAN4#99e" w:date="2021-05-28T14:00:00Z"/>
                <w:rFonts w:eastAsiaTheme="minorEastAsia"/>
                <w:lang w:eastAsia="ko-KR"/>
              </w:rPr>
            </w:pPr>
            <w:ins w:id="1746" w:author="after RAN4#99e" w:date="2021-05-28T14:00:00Z">
              <w:r w:rsidRPr="00654131">
                <w:rPr>
                  <w:rFonts w:eastAsiaTheme="minorEastAsia"/>
                  <w:lang w:eastAsia="ko-KR"/>
                </w:rPr>
                <w:t>Number of MIMO layers</w:t>
              </w:r>
            </w:ins>
          </w:p>
        </w:tc>
        <w:tc>
          <w:tcPr>
            <w:tcW w:w="850" w:type="dxa"/>
            <w:vAlign w:val="center"/>
          </w:tcPr>
          <w:p w14:paraId="685C1DE7" w14:textId="77777777" w:rsidR="00D8605D" w:rsidRPr="00654131" w:rsidRDefault="00D8605D" w:rsidP="00FA6270">
            <w:pPr>
              <w:pStyle w:val="TAC"/>
              <w:rPr>
                <w:ins w:id="1747" w:author="after RAN4#99e" w:date="2021-05-28T14:00:00Z"/>
              </w:rPr>
            </w:pPr>
          </w:p>
        </w:tc>
        <w:tc>
          <w:tcPr>
            <w:tcW w:w="1134" w:type="dxa"/>
            <w:vAlign w:val="center"/>
          </w:tcPr>
          <w:p w14:paraId="30F42540" w14:textId="77777777" w:rsidR="00D8605D" w:rsidRPr="00654131" w:rsidRDefault="00D8605D" w:rsidP="00FA6270">
            <w:pPr>
              <w:pStyle w:val="TAC"/>
              <w:rPr>
                <w:ins w:id="1748" w:author="after RAN4#99e" w:date="2021-05-28T14:00:00Z"/>
                <w:rFonts w:eastAsiaTheme="minorEastAsia"/>
                <w:lang w:eastAsia="ko-KR"/>
              </w:rPr>
            </w:pPr>
            <w:ins w:id="1749" w:author="after RAN4#99e" w:date="2021-05-28T14:00:00Z">
              <w:r w:rsidRPr="00654131">
                <w:rPr>
                  <w:rFonts w:eastAsiaTheme="minorEastAsia"/>
                  <w:lang w:eastAsia="ko-KR"/>
                </w:rPr>
                <w:t>1</w:t>
              </w:r>
            </w:ins>
          </w:p>
        </w:tc>
        <w:tc>
          <w:tcPr>
            <w:tcW w:w="1134" w:type="dxa"/>
            <w:vAlign w:val="center"/>
          </w:tcPr>
          <w:p w14:paraId="2145C52B" w14:textId="77777777" w:rsidR="00D8605D" w:rsidRPr="00654131" w:rsidRDefault="00D8605D" w:rsidP="00FA6270">
            <w:pPr>
              <w:pStyle w:val="TAC"/>
              <w:rPr>
                <w:ins w:id="1750" w:author="after RAN4#99e" w:date="2021-05-28T14:00:00Z"/>
                <w:rFonts w:eastAsiaTheme="minorEastAsia"/>
                <w:lang w:eastAsia="ko-KR"/>
              </w:rPr>
            </w:pPr>
            <w:ins w:id="1751" w:author="after RAN4#99e" w:date="2021-05-28T14:00:00Z">
              <w:r w:rsidRPr="00654131">
                <w:rPr>
                  <w:rFonts w:eastAsiaTheme="minorEastAsia"/>
                  <w:lang w:eastAsia="ko-KR"/>
                </w:rPr>
                <w:t>1</w:t>
              </w:r>
            </w:ins>
          </w:p>
        </w:tc>
        <w:tc>
          <w:tcPr>
            <w:tcW w:w="1134" w:type="dxa"/>
            <w:vAlign w:val="center"/>
          </w:tcPr>
          <w:p w14:paraId="0CA9CFF3" w14:textId="77777777" w:rsidR="00D8605D" w:rsidRPr="00654131" w:rsidRDefault="00D8605D" w:rsidP="00FA6270">
            <w:pPr>
              <w:pStyle w:val="TAC"/>
              <w:rPr>
                <w:ins w:id="1752" w:author="after RAN4#99e" w:date="2021-05-28T14:00:00Z"/>
                <w:rFonts w:eastAsiaTheme="minorEastAsia"/>
                <w:lang w:eastAsia="ko-KR"/>
              </w:rPr>
            </w:pPr>
            <w:ins w:id="1753" w:author="after RAN4#99e" w:date="2021-05-28T14:00:00Z">
              <w:r w:rsidRPr="00654131">
                <w:rPr>
                  <w:rFonts w:eastAsiaTheme="minorEastAsia"/>
                  <w:lang w:eastAsia="ko-KR"/>
                </w:rPr>
                <w:t>1</w:t>
              </w:r>
            </w:ins>
          </w:p>
        </w:tc>
        <w:tc>
          <w:tcPr>
            <w:tcW w:w="1134" w:type="dxa"/>
            <w:vAlign w:val="center"/>
          </w:tcPr>
          <w:p w14:paraId="699B6222" w14:textId="77777777" w:rsidR="00D8605D" w:rsidRPr="00654131" w:rsidRDefault="00D8605D" w:rsidP="00FA6270">
            <w:pPr>
              <w:pStyle w:val="TAC"/>
              <w:rPr>
                <w:ins w:id="1754" w:author="after RAN4#99e" w:date="2021-05-28T14:00:00Z"/>
              </w:rPr>
            </w:pPr>
            <w:ins w:id="1755" w:author="after RAN4#99e" w:date="2021-05-28T14:00:00Z">
              <w:r w:rsidRPr="00654131">
                <w:rPr>
                  <w:lang w:eastAsia="zh-CN"/>
                </w:rPr>
                <w:t>1</w:t>
              </w:r>
            </w:ins>
          </w:p>
        </w:tc>
        <w:tc>
          <w:tcPr>
            <w:tcW w:w="1129" w:type="dxa"/>
            <w:vAlign w:val="center"/>
          </w:tcPr>
          <w:p w14:paraId="0910AFC9" w14:textId="77777777" w:rsidR="00D8605D" w:rsidRPr="00654131" w:rsidRDefault="00D8605D" w:rsidP="00FA6270">
            <w:pPr>
              <w:pStyle w:val="TAC"/>
              <w:rPr>
                <w:ins w:id="1756" w:author="after RAN4#99e" w:date="2021-05-28T14:00:00Z"/>
              </w:rPr>
            </w:pPr>
            <w:ins w:id="1757" w:author="after RAN4#99e" w:date="2021-05-28T14:00:00Z">
              <w:r w:rsidRPr="00654131">
                <w:rPr>
                  <w:rFonts w:eastAsia="PMingLiU"/>
                  <w:lang w:eastAsia="ko-KR"/>
                </w:rPr>
                <w:t>1</w:t>
              </w:r>
            </w:ins>
          </w:p>
        </w:tc>
      </w:tr>
      <w:tr w:rsidR="00D8605D" w:rsidRPr="007560D8" w14:paraId="0B1F4693" w14:textId="77777777" w:rsidTr="00FA6270">
        <w:trPr>
          <w:trHeight w:val="56"/>
          <w:ins w:id="1758" w:author="after RAN4#99e" w:date="2021-05-28T14:00:00Z"/>
        </w:trPr>
        <w:tc>
          <w:tcPr>
            <w:tcW w:w="3114" w:type="dxa"/>
            <w:gridSpan w:val="2"/>
            <w:vAlign w:val="center"/>
          </w:tcPr>
          <w:p w14:paraId="55884669" w14:textId="77777777" w:rsidR="00D8605D" w:rsidRPr="00654131" w:rsidRDefault="00D8605D" w:rsidP="00FA6270">
            <w:pPr>
              <w:pStyle w:val="TAL"/>
              <w:rPr>
                <w:ins w:id="1759" w:author="after RAN4#99e" w:date="2021-05-28T14:00:00Z"/>
                <w:rFonts w:eastAsiaTheme="minorEastAsia"/>
                <w:lang w:eastAsia="ko-KR"/>
              </w:rPr>
            </w:pPr>
            <w:ins w:id="1760" w:author="after RAN4#99e" w:date="2021-05-28T14:00:00Z">
              <w:r w:rsidRPr="00654131">
                <w:rPr>
                  <w:rFonts w:eastAsiaTheme="minorEastAsia"/>
                  <w:lang w:eastAsia="ko-KR"/>
                </w:rPr>
                <w:t>Number of DMRS REs</w:t>
              </w:r>
            </w:ins>
          </w:p>
        </w:tc>
        <w:tc>
          <w:tcPr>
            <w:tcW w:w="850" w:type="dxa"/>
            <w:vAlign w:val="center"/>
          </w:tcPr>
          <w:p w14:paraId="680210DE" w14:textId="77777777" w:rsidR="00D8605D" w:rsidRPr="00654131" w:rsidRDefault="00D8605D" w:rsidP="00FA6270">
            <w:pPr>
              <w:pStyle w:val="TAC"/>
              <w:rPr>
                <w:ins w:id="1761" w:author="after RAN4#99e" w:date="2021-05-28T14:00:00Z"/>
              </w:rPr>
            </w:pPr>
          </w:p>
        </w:tc>
        <w:tc>
          <w:tcPr>
            <w:tcW w:w="1134" w:type="dxa"/>
            <w:vAlign w:val="center"/>
          </w:tcPr>
          <w:p w14:paraId="324E15FA" w14:textId="77777777" w:rsidR="00D8605D" w:rsidRPr="00654131" w:rsidRDefault="00D8605D" w:rsidP="00FA6270">
            <w:pPr>
              <w:pStyle w:val="TAC"/>
              <w:rPr>
                <w:ins w:id="1762" w:author="after RAN4#99e" w:date="2021-05-28T14:00:00Z"/>
                <w:rFonts w:eastAsiaTheme="minorEastAsia"/>
                <w:lang w:eastAsia="ko-KR"/>
              </w:rPr>
            </w:pPr>
            <w:ins w:id="1763" w:author="after RAN4#99e" w:date="2021-05-28T14:00:00Z">
              <w:r w:rsidRPr="00654131">
                <w:rPr>
                  <w:rFonts w:eastAsiaTheme="minorEastAsia"/>
                  <w:lang w:eastAsia="ko-KR"/>
                </w:rPr>
                <w:t>21</w:t>
              </w:r>
            </w:ins>
          </w:p>
        </w:tc>
        <w:tc>
          <w:tcPr>
            <w:tcW w:w="1134" w:type="dxa"/>
            <w:vAlign w:val="center"/>
          </w:tcPr>
          <w:p w14:paraId="78ADDEED" w14:textId="77777777" w:rsidR="00D8605D" w:rsidRPr="00654131" w:rsidRDefault="00D8605D" w:rsidP="00FA6270">
            <w:pPr>
              <w:pStyle w:val="TAC"/>
              <w:rPr>
                <w:ins w:id="1764" w:author="after RAN4#99e" w:date="2021-05-28T14:00:00Z"/>
                <w:rFonts w:eastAsiaTheme="minorEastAsia"/>
                <w:lang w:eastAsia="ko-KR"/>
              </w:rPr>
            </w:pPr>
            <w:ins w:id="1765" w:author="after RAN4#99e" w:date="2021-05-28T14:00:00Z">
              <w:r w:rsidRPr="00654131">
                <w:rPr>
                  <w:rFonts w:eastAsiaTheme="minorEastAsia"/>
                  <w:lang w:eastAsia="ko-KR"/>
                </w:rPr>
                <w:t>15</w:t>
              </w:r>
            </w:ins>
          </w:p>
        </w:tc>
        <w:tc>
          <w:tcPr>
            <w:tcW w:w="1134" w:type="dxa"/>
            <w:vAlign w:val="center"/>
          </w:tcPr>
          <w:p w14:paraId="414E1266" w14:textId="77777777" w:rsidR="00D8605D" w:rsidRPr="00654131" w:rsidRDefault="00D8605D" w:rsidP="00FA6270">
            <w:pPr>
              <w:pStyle w:val="TAC"/>
              <w:rPr>
                <w:ins w:id="1766" w:author="after RAN4#99e" w:date="2021-05-28T14:00:00Z"/>
                <w:rFonts w:eastAsiaTheme="minorEastAsia"/>
                <w:lang w:eastAsia="ko-KR"/>
              </w:rPr>
            </w:pPr>
            <w:ins w:id="1767" w:author="after RAN4#99e" w:date="2021-05-28T14:00:00Z">
              <w:r w:rsidRPr="00654131">
                <w:rPr>
                  <w:rFonts w:eastAsiaTheme="minorEastAsia"/>
                  <w:lang w:eastAsia="ko-KR"/>
                </w:rPr>
                <w:t>12</w:t>
              </w:r>
            </w:ins>
          </w:p>
        </w:tc>
        <w:tc>
          <w:tcPr>
            <w:tcW w:w="1134" w:type="dxa"/>
            <w:vAlign w:val="center"/>
          </w:tcPr>
          <w:p w14:paraId="6B24A6E6" w14:textId="77777777" w:rsidR="00D8605D" w:rsidRPr="00654131" w:rsidRDefault="00D8605D" w:rsidP="00FA6270">
            <w:pPr>
              <w:pStyle w:val="TAC"/>
              <w:rPr>
                <w:ins w:id="1768" w:author="after RAN4#99e" w:date="2021-05-28T14:00:00Z"/>
              </w:rPr>
            </w:pPr>
            <w:ins w:id="1769" w:author="after RAN4#99e" w:date="2021-05-28T14:00:00Z">
              <w:r w:rsidRPr="00654131">
                <w:rPr>
                  <w:lang w:eastAsia="zh-CN"/>
                </w:rPr>
                <w:t>15</w:t>
              </w:r>
            </w:ins>
          </w:p>
        </w:tc>
        <w:tc>
          <w:tcPr>
            <w:tcW w:w="1129" w:type="dxa"/>
            <w:vAlign w:val="center"/>
          </w:tcPr>
          <w:p w14:paraId="7823A935" w14:textId="77777777" w:rsidR="00D8605D" w:rsidRPr="00654131" w:rsidRDefault="00D8605D" w:rsidP="00FA6270">
            <w:pPr>
              <w:pStyle w:val="TAC"/>
              <w:rPr>
                <w:ins w:id="1770" w:author="after RAN4#99e" w:date="2021-05-28T14:00:00Z"/>
              </w:rPr>
            </w:pPr>
            <w:ins w:id="1771" w:author="after RAN4#99e" w:date="2021-05-28T14:00:00Z">
              <w:r w:rsidRPr="00654131">
                <w:rPr>
                  <w:rFonts w:eastAsia="PMingLiU"/>
                  <w:lang w:eastAsia="ko-KR"/>
                </w:rPr>
                <w:t>12</w:t>
              </w:r>
            </w:ins>
          </w:p>
        </w:tc>
      </w:tr>
      <w:tr w:rsidR="00D8605D" w:rsidRPr="007560D8" w14:paraId="35813BCA" w14:textId="77777777" w:rsidTr="00FA6270">
        <w:trPr>
          <w:trHeight w:val="149"/>
          <w:ins w:id="1772" w:author="after RAN4#99e" w:date="2021-05-28T14:00:00Z"/>
        </w:trPr>
        <w:tc>
          <w:tcPr>
            <w:tcW w:w="3114" w:type="dxa"/>
            <w:gridSpan w:val="2"/>
            <w:vAlign w:val="center"/>
          </w:tcPr>
          <w:p w14:paraId="49E333AB" w14:textId="77777777" w:rsidR="00D8605D" w:rsidRPr="00654131" w:rsidRDefault="00D8605D" w:rsidP="00FA6270">
            <w:pPr>
              <w:pStyle w:val="TAL"/>
              <w:rPr>
                <w:ins w:id="1773" w:author="after RAN4#99e" w:date="2021-05-28T14:00:00Z"/>
              </w:rPr>
            </w:pPr>
            <w:ins w:id="1774" w:author="after RAN4#99e" w:date="2021-05-28T14:00:00Z">
              <w:r w:rsidRPr="00654131">
                <w:rPr>
                  <w:rFonts w:eastAsiaTheme="minorEastAsia"/>
                  <w:lang w:eastAsia="ko-KR"/>
                </w:rPr>
                <w:t>Number of REs for SCI format 1-A</w:t>
              </w:r>
            </w:ins>
          </w:p>
        </w:tc>
        <w:tc>
          <w:tcPr>
            <w:tcW w:w="850" w:type="dxa"/>
            <w:vAlign w:val="center"/>
          </w:tcPr>
          <w:p w14:paraId="2C41FECA" w14:textId="77777777" w:rsidR="00D8605D" w:rsidRPr="00654131" w:rsidRDefault="00D8605D" w:rsidP="00FA6270">
            <w:pPr>
              <w:pStyle w:val="TAC"/>
              <w:rPr>
                <w:ins w:id="1775" w:author="after RAN4#99e" w:date="2021-05-28T14:00:00Z"/>
              </w:rPr>
            </w:pPr>
          </w:p>
        </w:tc>
        <w:tc>
          <w:tcPr>
            <w:tcW w:w="1134" w:type="dxa"/>
            <w:vAlign w:val="center"/>
          </w:tcPr>
          <w:p w14:paraId="7AD852C9" w14:textId="77777777" w:rsidR="00D8605D" w:rsidRPr="00654131" w:rsidRDefault="00D8605D" w:rsidP="00FA6270">
            <w:pPr>
              <w:pStyle w:val="TAC"/>
              <w:rPr>
                <w:ins w:id="1776" w:author="after RAN4#99e" w:date="2021-05-28T14:00:00Z"/>
                <w:rFonts w:eastAsiaTheme="minorEastAsia"/>
                <w:lang w:eastAsia="ko-KR"/>
              </w:rPr>
            </w:pPr>
            <w:ins w:id="1777" w:author="after RAN4#99e" w:date="2021-05-28T14:00:00Z">
              <w:r w:rsidRPr="00654131">
                <w:rPr>
                  <w:rFonts w:eastAsiaTheme="minorEastAsia"/>
                  <w:lang w:eastAsia="ko-KR"/>
                </w:rPr>
                <w:t>240</w:t>
              </w:r>
            </w:ins>
          </w:p>
        </w:tc>
        <w:tc>
          <w:tcPr>
            <w:tcW w:w="1134" w:type="dxa"/>
            <w:vAlign w:val="center"/>
          </w:tcPr>
          <w:p w14:paraId="57ECED31" w14:textId="77777777" w:rsidR="00D8605D" w:rsidRPr="00654131" w:rsidRDefault="00D8605D" w:rsidP="00FA6270">
            <w:pPr>
              <w:pStyle w:val="TAC"/>
              <w:rPr>
                <w:ins w:id="1778" w:author="after RAN4#99e" w:date="2021-05-28T14:00:00Z"/>
                <w:rFonts w:eastAsiaTheme="minorEastAsia"/>
                <w:lang w:eastAsia="ko-KR"/>
              </w:rPr>
            </w:pPr>
            <w:ins w:id="1779" w:author="after RAN4#99e" w:date="2021-05-28T14:00:00Z">
              <w:r w:rsidRPr="00654131">
                <w:rPr>
                  <w:rFonts w:eastAsiaTheme="minorEastAsia"/>
                  <w:lang w:eastAsia="ko-KR"/>
                </w:rPr>
                <w:t>240</w:t>
              </w:r>
            </w:ins>
          </w:p>
        </w:tc>
        <w:tc>
          <w:tcPr>
            <w:tcW w:w="1134" w:type="dxa"/>
            <w:vAlign w:val="center"/>
          </w:tcPr>
          <w:p w14:paraId="37545A87" w14:textId="77777777" w:rsidR="00D8605D" w:rsidRPr="00654131" w:rsidRDefault="00D8605D" w:rsidP="00FA6270">
            <w:pPr>
              <w:pStyle w:val="TAC"/>
              <w:rPr>
                <w:ins w:id="1780" w:author="after RAN4#99e" w:date="2021-05-28T14:00:00Z"/>
                <w:rFonts w:eastAsiaTheme="minorEastAsia"/>
                <w:lang w:eastAsia="ko-KR"/>
              </w:rPr>
            </w:pPr>
            <w:ins w:id="1781" w:author="after RAN4#99e" w:date="2021-05-28T14:00:00Z">
              <w:r w:rsidRPr="00654131">
                <w:rPr>
                  <w:rFonts w:eastAsiaTheme="minorEastAsia"/>
                  <w:lang w:eastAsia="ko-KR"/>
                </w:rPr>
                <w:t>240</w:t>
              </w:r>
            </w:ins>
          </w:p>
        </w:tc>
        <w:tc>
          <w:tcPr>
            <w:tcW w:w="1134" w:type="dxa"/>
            <w:vAlign w:val="center"/>
          </w:tcPr>
          <w:p w14:paraId="3A21ABD5" w14:textId="77777777" w:rsidR="00D8605D" w:rsidRPr="00654131" w:rsidRDefault="00D8605D" w:rsidP="00FA6270">
            <w:pPr>
              <w:pStyle w:val="TAC"/>
              <w:rPr>
                <w:ins w:id="1782" w:author="after RAN4#99e" w:date="2021-05-28T14:00:00Z"/>
              </w:rPr>
            </w:pPr>
            <w:ins w:id="1783" w:author="after RAN4#99e" w:date="2021-05-28T14:00:00Z">
              <w:r w:rsidRPr="00654131">
                <w:rPr>
                  <w:lang w:eastAsia="zh-CN"/>
                </w:rPr>
                <w:t>240</w:t>
              </w:r>
            </w:ins>
          </w:p>
        </w:tc>
        <w:tc>
          <w:tcPr>
            <w:tcW w:w="1129" w:type="dxa"/>
            <w:vAlign w:val="center"/>
          </w:tcPr>
          <w:p w14:paraId="38C9EC76" w14:textId="77777777" w:rsidR="00D8605D" w:rsidRPr="00654131" w:rsidRDefault="00D8605D" w:rsidP="00FA6270">
            <w:pPr>
              <w:pStyle w:val="TAC"/>
              <w:rPr>
                <w:ins w:id="1784" w:author="after RAN4#99e" w:date="2021-05-28T14:00:00Z"/>
              </w:rPr>
            </w:pPr>
            <w:ins w:id="1785" w:author="after RAN4#99e" w:date="2021-05-28T14:00:00Z">
              <w:r w:rsidRPr="00654131">
                <w:rPr>
                  <w:rFonts w:eastAsia="PMingLiU"/>
                  <w:lang w:eastAsia="ko-KR"/>
                </w:rPr>
                <w:t>240</w:t>
              </w:r>
            </w:ins>
          </w:p>
        </w:tc>
      </w:tr>
      <w:tr w:rsidR="00D8605D" w:rsidRPr="007560D8" w14:paraId="2C634C7B" w14:textId="77777777" w:rsidTr="00FA6270">
        <w:trPr>
          <w:trHeight w:val="149"/>
          <w:ins w:id="1786" w:author="after RAN4#99e" w:date="2021-05-28T14:00:00Z"/>
        </w:trPr>
        <w:tc>
          <w:tcPr>
            <w:tcW w:w="1950" w:type="dxa"/>
            <w:vMerge w:val="restart"/>
            <w:vAlign w:val="center"/>
          </w:tcPr>
          <w:p w14:paraId="39DF94D1" w14:textId="77777777" w:rsidR="00D8605D" w:rsidRPr="002A34B3" w:rsidRDefault="00D8605D" w:rsidP="00FA6270">
            <w:pPr>
              <w:pStyle w:val="TAL"/>
              <w:rPr>
                <w:ins w:id="1787" w:author="after RAN4#99e" w:date="2021-05-28T14:00:00Z"/>
              </w:rPr>
            </w:pPr>
            <w:ins w:id="1788" w:author="after RAN4#99e" w:date="2021-05-28T14:00:00Z">
              <w:r>
                <w:rPr>
                  <w:rFonts w:hint="eastAsia"/>
                  <w:lang w:eastAsia="ko-KR"/>
                </w:rPr>
                <w:t>2</w:t>
              </w:r>
              <w:r w:rsidRPr="00CD7759">
                <w:rPr>
                  <w:rFonts w:hint="eastAsia"/>
                  <w:vertAlign w:val="superscript"/>
                  <w:lang w:eastAsia="ko-KR"/>
                </w:rPr>
                <w:t>nd</w:t>
              </w:r>
              <w:r>
                <w:rPr>
                  <w:rFonts w:hint="eastAsia"/>
                  <w:lang w:eastAsia="ko-KR"/>
                </w:rPr>
                <w:t xml:space="preserve"> </w:t>
              </w:r>
              <w:r>
                <w:rPr>
                  <w:lang w:eastAsia="ko-KR"/>
                </w:rPr>
                <w:t xml:space="preserve">stage SCI format 2-A </w:t>
              </w:r>
              <w:proofErr w:type="spellStart"/>
              <w:r>
                <w:rPr>
                  <w:lang w:eastAsia="ko-KR"/>
                </w:rPr>
                <w:t>configuraion</w:t>
              </w:r>
              <w:proofErr w:type="spellEnd"/>
            </w:ins>
          </w:p>
        </w:tc>
        <w:tc>
          <w:tcPr>
            <w:tcW w:w="1164" w:type="dxa"/>
            <w:vAlign w:val="center"/>
          </w:tcPr>
          <w:p w14:paraId="515CE6FF" w14:textId="77777777" w:rsidR="00D8605D" w:rsidRPr="00EF7973" w:rsidRDefault="00D8605D" w:rsidP="00FA6270">
            <w:pPr>
              <w:pStyle w:val="TAC"/>
              <w:rPr>
                <w:ins w:id="1789" w:author="after RAN4#99e" w:date="2021-05-28T14:00:00Z"/>
                <w:rFonts w:eastAsiaTheme="minorEastAsia"/>
                <w:lang w:eastAsia="ko-KR"/>
              </w:rPr>
            </w:pPr>
            <w:ins w:id="1790" w:author="after RAN4#99e" w:date="2021-05-28T14:00:00Z">
              <w:r>
                <w:rPr>
                  <w:rFonts w:eastAsiaTheme="minorEastAsia"/>
                  <w:lang w:eastAsia="ko-KR"/>
                </w:rPr>
                <w:t>P</w:t>
              </w:r>
              <w:r>
                <w:rPr>
                  <w:rFonts w:eastAsiaTheme="minorEastAsia" w:hint="eastAsia"/>
                  <w:lang w:eastAsia="ko-KR"/>
                </w:rPr>
                <w:t>ayloads</w:t>
              </w:r>
            </w:ins>
          </w:p>
        </w:tc>
        <w:tc>
          <w:tcPr>
            <w:tcW w:w="850" w:type="dxa"/>
            <w:vAlign w:val="center"/>
          </w:tcPr>
          <w:p w14:paraId="7416B301" w14:textId="77777777" w:rsidR="00D8605D" w:rsidRPr="002A34B3" w:rsidRDefault="00D8605D" w:rsidP="00FA6270">
            <w:pPr>
              <w:pStyle w:val="TAC"/>
              <w:rPr>
                <w:ins w:id="1791" w:author="after RAN4#99e" w:date="2021-05-28T14:00:00Z"/>
              </w:rPr>
            </w:pPr>
            <w:ins w:id="1792" w:author="after RAN4#99e" w:date="2021-05-28T14:00:00Z">
              <w:r>
                <w:rPr>
                  <w:rFonts w:eastAsiaTheme="minorEastAsia" w:hint="eastAsia"/>
                  <w:lang w:eastAsia="ko-KR"/>
                </w:rPr>
                <w:t>Bits</w:t>
              </w:r>
            </w:ins>
          </w:p>
        </w:tc>
        <w:tc>
          <w:tcPr>
            <w:tcW w:w="1134" w:type="dxa"/>
            <w:vAlign w:val="center"/>
          </w:tcPr>
          <w:p w14:paraId="25DE1C8F" w14:textId="77777777" w:rsidR="00D8605D" w:rsidRPr="00EF7973" w:rsidRDefault="00D8605D" w:rsidP="00FA6270">
            <w:pPr>
              <w:pStyle w:val="TAC"/>
              <w:rPr>
                <w:ins w:id="1793" w:author="after RAN4#99e" w:date="2021-05-28T14:00:00Z"/>
                <w:rFonts w:eastAsiaTheme="minorEastAsia"/>
                <w:lang w:eastAsia="ko-KR"/>
              </w:rPr>
            </w:pPr>
            <w:ins w:id="1794" w:author="after RAN4#99e" w:date="2021-05-28T14:00:00Z">
              <w:r w:rsidRPr="00EF7973">
                <w:rPr>
                  <w:rFonts w:eastAsiaTheme="minorEastAsia"/>
                  <w:lang w:eastAsia="ko-KR"/>
                </w:rPr>
                <w:t>35</w:t>
              </w:r>
            </w:ins>
          </w:p>
        </w:tc>
        <w:tc>
          <w:tcPr>
            <w:tcW w:w="1134" w:type="dxa"/>
            <w:vAlign w:val="center"/>
          </w:tcPr>
          <w:p w14:paraId="54FA62B4" w14:textId="77777777" w:rsidR="00D8605D" w:rsidRPr="00EF7973" w:rsidRDefault="00D8605D" w:rsidP="00FA6270">
            <w:pPr>
              <w:pStyle w:val="TAC"/>
              <w:rPr>
                <w:ins w:id="1795" w:author="after RAN4#99e" w:date="2021-05-28T14:00:00Z"/>
                <w:rFonts w:eastAsiaTheme="minorEastAsia"/>
                <w:lang w:eastAsia="ko-KR"/>
              </w:rPr>
            </w:pPr>
            <w:ins w:id="1796" w:author="after RAN4#99e" w:date="2021-05-28T14:00:00Z">
              <w:r w:rsidRPr="00EF7973">
                <w:rPr>
                  <w:rFonts w:eastAsiaTheme="minorEastAsia"/>
                  <w:lang w:eastAsia="ko-KR"/>
                </w:rPr>
                <w:t>35</w:t>
              </w:r>
            </w:ins>
          </w:p>
        </w:tc>
        <w:tc>
          <w:tcPr>
            <w:tcW w:w="1134" w:type="dxa"/>
            <w:vAlign w:val="center"/>
          </w:tcPr>
          <w:p w14:paraId="24A97B8B" w14:textId="77777777" w:rsidR="00D8605D" w:rsidRPr="00EF7973" w:rsidRDefault="00D8605D" w:rsidP="00FA6270">
            <w:pPr>
              <w:pStyle w:val="TAC"/>
              <w:rPr>
                <w:ins w:id="1797" w:author="after RAN4#99e" w:date="2021-05-28T14:00:00Z"/>
                <w:rFonts w:eastAsiaTheme="minorEastAsia"/>
                <w:lang w:eastAsia="ko-KR"/>
              </w:rPr>
            </w:pPr>
            <w:ins w:id="1798" w:author="after RAN4#99e" w:date="2021-05-28T14:00:00Z">
              <w:r w:rsidRPr="00EF7973">
                <w:rPr>
                  <w:rFonts w:eastAsiaTheme="minorEastAsia"/>
                  <w:lang w:eastAsia="ko-KR"/>
                </w:rPr>
                <w:t>35</w:t>
              </w:r>
            </w:ins>
          </w:p>
        </w:tc>
        <w:tc>
          <w:tcPr>
            <w:tcW w:w="1134" w:type="dxa"/>
            <w:vAlign w:val="center"/>
          </w:tcPr>
          <w:p w14:paraId="14F54968" w14:textId="77777777" w:rsidR="00D8605D" w:rsidRPr="004708DD" w:rsidRDefault="00D8605D" w:rsidP="00FA6270">
            <w:pPr>
              <w:pStyle w:val="TAC"/>
              <w:rPr>
                <w:ins w:id="1799" w:author="after RAN4#99e" w:date="2021-05-28T14:00:00Z"/>
              </w:rPr>
            </w:pPr>
            <w:ins w:id="1800" w:author="after RAN4#99e" w:date="2021-05-28T14:00:00Z">
              <w:r w:rsidRPr="004708DD">
                <w:t>35</w:t>
              </w:r>
            </w:ins>
          </w:p>
        </w:tc>
        <w:tc>
          <w:tcPr>
            <w:tcW w:w="1129" w:type="dxa"/>
            <w:vAlign w:val="center"/>
          </w:tcPr>
          <w:p w14:paraId="210DE051" w14:textId="77777777" w:rsidR="00D8605D" w:rsidRPr="002A34B3" w:rsidRDefault="00D8605D" w:rsidP="00FA6270">
            <w:pPr>
              <w:pStyle w:val="TAC"/>
              <w:rPr>
                <w:ins w:id="1801" w:author="after RAN4#99e" w:date="2021-05-28T14:00:00Z"/>
              </w:rPr>
            </w:pPr>
            <w:ins w:id="1802" w:author="after RAN4#99e" w:date="2021-05-28T14:00:00Z">
              <w:r>
                <w:rPr>
                  <w:rFonts w:eastAsia="PMingLiU"/>
                  <w:lang w:eastAsia="ko-KR"/>
                </w:rPr>
                <w:t>35</w:t>
              </w:r>
            </w:ins>
          </w:p>
        </w:tc>
      </w:tr>
      <w:tr w:rsidR="00D8605D" w:rsidRPr="007560D8" w14:paraId="4EB34678" w14:textId="77777777" w:rsidTr="00FA6270">
        <w:trPr>
          <w:trHeight w:val="149"/>
          <w:ins w:id="1803" w:author="after RAN4#99e" w:date="2021-05-28T14:00:00Z"/>
        </w:trPr>
        <w:tc>
          <w:tcPr>
            <w:tcW w:w="1950" w:type="dxa"/>
            <w:vMerge/>
            <w:vAlign w:val="center"/>
          </w:tcPr>
          <w:p w14:paraId="7879E857" w14:textId="77777777" w:rsidR="00D8605D" w:rsidRPr="002A34B3" w:rsidRDefault="00D8605D" w:rsidP="00FA6270">
            <w:pPr>
              <w:pStyle w:val="TAC"/>
              <w:rPr>
                <w:ins w:id="1804" w:author="after RAN4#99e" w:date="2021-05-28T14:00:00Z"/>
              </w:rPr>
            </w:pPr>
          </w:p>
        </w:tc>
        <w:tc>
          <w:tcPr>
            <w:tcW w:w="1164" w:type="dxa"/>
            <w:vAlign w:val="center"/>
          </w:tcPr>
          <w:p w14:paraId="77D353C1" w14:textId="77777777" w:rsidR="00D8605D" w:rsidRPr="00EF7973" w:rsidRDefault="00D8605D" w:rsidP="00FA6270">
            <w:pPr>
              <w:pStyle w:val="TAC"/>
              <w:rPr>
                <w:ins w:id="1805" w:author="after RAN4#99e" w:date="2021-05-28T14:00:00Z"/>
              </w:rPr>
            </w:pPr>
            <w:ins w:id="1806" w:author="after RAN4#99e" w:date="2021-05-28T14:00:00Z">
              <w:r w:rsidRPr="00EF7973">
                <w:rPr>
                  <w:i/>
                </w:rPr>
                <w:t>α</w:t>
              </w:r>
            </w:ins>
          </w:p>
        </w:tc>
        <w:tc>
          <w:tcPr>
            <w:tcW w:w="850" w:type="dxa"/>
            <w:vAlign w:val="center"/>
          </w:tcPr>
          <w:p w14:paraId="01410096" w14:textId="77777777" w:rsidR="00D8605D" w:rsidRPr="002A34B3" w:rsidRDefault="00D8605D" w:rsidP="00FA6270">
            <w:pPr>
              <w:pStyle w:val="TAC"/>
              <w:rPr>
                <w:ins w:id="1807" w:author="after RAN4#99e" w:date="2021-05-28T14:00:00Z"/>
              </w:rPr>
            </w:pPr>
          </w:p>
        </w:tc>
        <w:tc>
          <w:tcPr>
            <w:tcW w:w="1134" w:type="dxa"/>
            <w:vAlign w:val="center"/>
          </w:tcPr>
          <w:p w14:paraId="35C03C81" w14:textId="77777777" w:rsidR="00D8605D" w:rsidRPr="00EF7973" w:rsidRDefault="00D8605D" w:rsidP="00FA6270">
            <w:pPr>
              <w:pStyle w:val="TAC"/>
              <w:rPr>
                <w:ins w:id="1808" w:author="after RAN4#99e" w:date="2021-05-28T14:00:00Z"/>
                <w:rFonts w:eastAsiaTheme="minorEastAsia"/>
                <w:lang w:eastAsia="ko-KR"/>
              </w:rPr>
            </w:pPr>
            <w:ins w:id="1809" w:author="after RAN4#99e" w:date="2021-05-28T14:00:00Z">
              <w:r w:rsidRPr="00EF7973">
                <w:rPr>
                  <w:rFonts w:eastAsiaTheme="minorEastAsia"/>
                  <w:lang w:eastAsia="ko-KR"/>
                </w:rPr>
                <w:t>1</w:t>
              </w:r>
            </w:ins>
          </w:p>
        </w:tc>
        <w:tc>
          <w:tcPr>
            <w:tcW w:w="1134" w:type="dxa"/>
            <w:vAlign w:val="center"/>
          </w:tcPr>
          <w:p w14:paraId="2ADDFBAE" w14:textId="77777777" w:rsidR="00D8605D" w:rsidRPr="00EF7973" w:rsidRDefault="00D8605D" w:rsidP="00FA6270">
            <w:pPr>
              <w:pStyle w:val="TAC"/>
              <w:rPr>
                <w:ins w:id="1810" w:author="after RAN4#99e" w:date="2021-05-28T14:00:00Z"/>
                <w:rFonts w:eastAsiaTheme="minorEastAsia"/>
                <w:lang w:eastAsia="ko-KR"/>
              </w:rPr>
            </w:pPr>
            <w:ins w:id="1811" w:author="after RAN4#99e" w:date="2021-05-28T14:00:00Z">
              <w:r w:rsidRPr="00EF7973">
                <w:rPr>
                  <w:rFonts w:eastAsiaTheme="minorEastAsia"/>
                  <w:lang w:eastAsia="ko-KR"/>
                </w:rPr>
                <w:t>1</w:t>
              </w:r>
            </w:ins>
          </w:p>
        </w:tc>
        <w:tc>
          <w:tcPr>
            <w:tcW w:w="1134" w:type="dxa"/>
            <w:vAlign w:val="center"/>
          </w:tcPr>
          <w:p w14:paraId="210D06D9" w14:textId="77777777" w:rsidR="00D8605D" w:rsidRPr="00EF7973" w:rsidRDefault="00D8605D" w:rsidP="00FA6270">
            <w:pPr>
              <w:pStyle w:val="TAC"/>
              <w:rPr>
                <w:ins w:id="1812" w:author="after RAN4#99e" w:date="2021-05-28T14:00:00Z"/>
                <w:rFonts w:eastAsiaTheme="minorEastAsia"/>
                <w:lang w:eastAsia="ko-KR"/>
              </w:rPr>
            </w:pPr>
            <w:ins w:id="1813" w:author="after RAN4#99e" w:date="2021-05-28T14:00:00Z">
              <w:r w:rsidRPr="00EF7973">
                <w:rPr>
                  <w:rFonts w:eastAsiaTheme="minorEastAsia"/>
                  <w:lang w:eastAsia="ko-KR"/>
                </w:rPr>
                <w:t>1</w:t>
              </w:r>
            </w:ins>
          </w:p>
        </w:tc>
        <w:tc>
          <w:tcPr>
            <w:tcW w:w="1134" w:type="dxa"/>
            <w:vAlign w:val="center"/>
          </w:tcPr>
          <w:p w14:paraId="0BCC74FF" w14:textId="77777777" w:rsidR="00D8605D" w:rsidRPr="004708DD" w:rsidRDefault="00D8605D" w:rsidP="00FA6270">
            <w:pPr>
              <w:pStyle w:val="TAC"/>
              <w:rPr>
                <w:ins w:id="1814" w:author="after RAN4#99e" w:date="2021-05-28T14:00:00Z"/>
              </w:rPr>
            </w:pPr>
            <w:ins w:id="1815" w:author="after RAN4#99e" w:date="2021-05-28T14:00:00Z">
              <w:r w:rsidRPr="004708DD">
                <w:t>1</w:t>
              </w:r>
            </w:ins>
          </w:p>
        </w:tc>
        <w:tc>
          <w:tcPr>
            <w:tcW w:w="1129" w:type="dxa"/>
            <w:vAlign w:val="center"/>
          </w:tcPr>
          <w:p w14:paraId="3DB11D06" w14:textId="77777777" w:rsidR="00D8605D" w:rsidRPr="002A34B3" w:rsidRDefault="00D8605D" w:rsidP="00FA6270">
            <w:pPr>
              <w:pStyle w:val="TAC"/>
              <w:rPr>
                <w:ins w:id="1816" w:author="after RAN4#99e" w:date="2021-05-28T14:00:00Z"/>
              </w:rPr>
            </w:pPr>
            <w:ins w:id="1817" w:author="after RAN4#99e" w:date="2021-05-28T14:00:00Z">
              <w:r>
                <w:rPr>
                  <w:rFonts w:eastAsia="PMingLiU"/>
                  <w:lang w:eastAsia="ko-KR"/>
                </w:rPr>
                <w:t>1</w:t>
              </w:r>
            </w:ins>
          </w:p>
        </w:tc>
      </w:tr>
      <w:tr w:rsidR="00D8605D" w:rsidRPr="007560D8" w14:paraId="673A0914" w14:textId="77777777" w:rsidTr="00FA6270">
        <w:trPr>
          <w:trHeight w:val="149"/>
          <w:ins w:id="1818" w:author="after RAN4#99e" w:date="2021-05-28T14:00:00Z"/>
        </w:trPr>
        <w:tc>
          <w:tcPr>
            <w:tcW w:w="1950" w:type="dxa"/>
            <w:vMerge/>
            <w:vAlign w:val="center"/>
          </w:tcPr>
          <w:p w14:paraId="4EA35AE2" w14:textId="77777777" w:rsidR="00D8605D" w:rsidRPr="002A34B3" w:rsidRDefault="00D8605D" w:rsidP="00FA6270">
            <w:pPr>
              <w:pStyle w:val="TAC"/>
              <w:rPr>
                <w:ins w:id="1819" w:author="after RAN4#99e" w:date="2021-05-28T14:00:00Z"/>
              </w:rPr>
            </w:pPr>
          </w:p>
        </w:tc>
        <w:tc>
          <w:tcPr>
            <w:tcW w:w="1164" w:type="dxa"/>
            <w:vAlign w:val="center"/>
          </w:tcPr>
          <w:p w14:paraId="6BE28284" w14:textId="77777777" w:rsidR="00D8605D" w:rsidRPr="00EF7973" w:rsidRDefault="00D8605D" w:rsidP="00FA6270">
            <w:pPr>
              <w:pStyle w:val="TAC"/>
              <w:rPr>
                <w:ins w:id="1820" w:author="after RAN4#99e" w:date="2021-05-28T14:00:00Z"/>
              </w:rPr>
            </w:pPr>
            <w:ins w:id="1821" w:author="after RAN4#99e" w:date="2021-05-28T14:00:00Z">
              <w:r w:rsidRPr="00EF7973">
                <w:rPr>
                  <w:i/>
                </w:rPr>
                <w:t>β</w:t>
              </w:r>
              <w:r w:rsidRPr="00EF7973">
                <w:rPr>
                  <w:i/>
                  <w:vertAlign w:val="subscript"/>
                </w:rPr>
                <w:t>offset</w:t>
              </w:r>
            </w:ins>
          </w:p>
        </w:tc>
        <w:tc>
          <w:tcPr>
            <w:tcW w:w="850" w:type="dxa"/>
            <w:vAlign w:val="center"/>
          </w:tcPr>
          <w:p w14:paraId="6BB5E9CD" w14:textId="77777777" w:rsidR="00D8605D" w:rsidRPr="002A34B3" w:rsidRDefault="00D8605D" w:rsidP="00FA6270">
            <w:pPr>
              <w:pStyle w:val="TAC"/>
              <w:rPr>
                <w:ins w:id="1822" w:author="after RAN4#99e" w:date="2021-05-28T14:00:00Z"/>
              </w:rPr>
            </w:pPr>
          </w:p>
        </w:tc>
        <w:tc>
          <w:tcPr>
            <w:tcW w:w="1134" w:type="dxa"/>
            <w:vAlign w:val="center"/>
          </w:tcPr>
          <w:p w14:paraId="3CD75462" w14:textId="77777777" w:rsidR="00D8605D" w:rsidRPr="00EF7973" w:rsidRDefault="00D8605D" w:rsidP="00FA6270">
            <w:pPr>
              <w:pStyle w:val="TAC"/>
              <w:rPr>
                <w:ins w:id="1823" w:author="after RAN4#99e" w:date="2021-05-28T14:00:00Z"/>
                <w:rFonts w:eastAsiaTheme="minorEastAsia"/>
                <w:lang w:eastAsia="ko-KR"/>
              </w:rPr>
            </w:pPr>
            <w:ins w:id="1824" w:author="after RAN4#99e" w:date="2021-05-28T14:00:00Z">
              <w:r w:rsidRPr="00EF7973">
                <w:rPr>
                  <w:rFonts w:eastAsiaTheme="minorEastAsia"/>
                  <w:lang w:eastAsia="ko-KR"/>
                </w:rPr>
                <w:t>3.5</w:t>
              </w:r>
            </w:ins>
          </w:p>
        </w:tc>
        <w:tc>
          <w:tcPr>
            <w:tcW w:w="1134" w:type="dxa"/>
            <w:vAlign w:val="center"/>
          </w:tcPr>
          <w:p w14:paraId="2BCD17A2" w14:textId="77777777" w:rsidR="00D8605D" w:rsidRPr="00EF7973" w:rsidRDefault="00D8605D" w:rsidP="00FA6270">
            <w:pPr>
              <w:pStyle w:val="TAC"/>
              <w:rPr>
                <w:ins w:id="1825" w:author="after RAN4#99e" w:date="2021-05-28T14:00:00Z"/>
                <w:rFonts w:eastAsiaTheme="minorEastAsia"/>
                <w:lang w:eastAsia="ko-KR"/>
              </w:rPr>
            </w:pPr>
            <w:ins w:id="1826" w:author="after RAN4#99e" w:date="2021-05-28T14:00:00Z">
              <w:r w:rsidRPr="00EF7973">
                <w:rPr>
                  <w:rFonts w:eastAsiaTheme="minorEastAsia"/>
                  <w:lang w:eastAsia="ko-KR"/>
                </w:rPr>
                <w:t>5</w:t>
              </w:r>
            </w:ins>
          </w:p>
        </w:tc>
        <w:tc>
          <w:tcPr>
            <w:tcW w:w="1134" w:type="dxa"/>
            <w:vAlign w:val="center"/>
          </w:tcPr>
          <w:p w14:paraId="76106822" w14:textId="77777777" w:rsidR="00D8605D" w:rsidRPr="00EF7973" w:rsidRDefault="00D8605D" w:rsidP="00FA6270">
            <w:pPr>
              <w:pStyle w:val="TAC"/>
              <w:rPr>
                <w:ins w:id="1827" w:author="after RAN4#99e" w:date="2021-05-28T14:00:00Z"/>
                <w:rFonts w:eastAsiaTheme="minorEastAsia"/>
                <w:lang w:eastAsia="ko-KR"/>
              </w:rPr>
            </w:pPr>
            <w:ins w:id="1828" w:author="after RAN4#99e" w:date="2021-05-28T14:00:00Z">
              <w:r w:rsidRPr="00EF7973">
                <w:rPr>
                  <w:rFonts w:eastAsiaTheme="minorEastAsia"/>
                  <w:lang w:eastAsia="ko-KR"/>
                </w:rPr>
                <w:t>5</w:t>
              </w:r>
            </w:ins>
          </w:p>
        </w:tc>
        <w:tc>
          <w:tcPr>
            <w:tcW w:w="1134" w:type="dxa"/>
            <w:vAlign w:val="center"/>
          </w:tcPr>
          <w:p w14:paraId="6E77C8B9" w14:textId="77777777" w:rsidR="00D8605D" w:rsidRPr="004708DD" w:rsidRDefault="00D8605D" w:rsidP="00FA6270">
            <w:pPr>
              <w:pStyle w:val="TAC"/>
              <w:rPr>
                <w:ins w:id="1829" w:author="after RAN4#99e" w:date="2021-05-28T14:00:00Z"/>
              </w:rPr>
            </w:pPr>
            <w:ins w:id="1830" w:author="after RAN4#99e" w:date="2021-05-28T14:00:00Z">
              <w:r w:rsidRPr="004708DD">
                <w:t>3.5</w:t>
              </w:r>
            </w:ins>
          </w:p>
        </w:tc>
        <w:tc>
          <w:tcPr>
            <w:tcW w:w="1129" w:type="dxa"/>
            <w:vAlign w:val="center"/>
          </w:tcPr>
          <w:p w14:paraId="045C6276" w14:textId="77777777" w:rsidR="00D8605D" w:rsidRPr="002A34B3" w:rsidRDefault="00D8605D" w:rsidP="00FA6270">
            <w:pPr>
              <w:pStyle w:val="TAC"/>
              <w:rPr>
                <w:ins w:id="1831" w:author="after RAN4#99e" w:date="2021-05-28T14:00:00Z"/>
              </w:rPr>
            </w:pPr>
            <w:ins w:id="1832" w:author="after RAN4#99e" w:date="2021-05-28T14:00:00Z">
              <w:r>
                <w:rPr>
                  <w:rFonts w:eastAsia="PMingLiU"/>
                  <w:lang w:eastAsia="ko-KR"/>
                </w:rPr>
                <w:t>2.5</w:t>
              </w:r>
            </w:ins>
          </w:p>
        </w:tc>
      </w:tr>
      <w:tr w:rsidR="00D8605D" w:rsidRPr="007560D8" w14:paraId="5A01A19A" w14:textId="77777777" w:rsidTr="00FA6270">
        <w:trPr>
          <w:trHeight w:val="149"/>
          <w:ins w:id="1833" w:author="after RAN4#99e" w:date="2021-05-28T14:00:00Z"/>
        </w:trPr>
        <w:tc>
          <w:tcPr>
            <w:tcW w:w="3114" w:type="dxa"/>
            <w:gridSpan w:val="2"/>
            <w:vAlign w:val="center"/>
          </w:tcPr>
          <w:p w14:paraId="387B37A8" w14:textId="77777777" w:rsidR="00D8605D" w:rsidRPr="002A34B3" w:rsidRDefault="00D8605D" w:rsidP="00FA6270">
            <w:pPr>
              <w:pStyle w:val="TAL"/>
              <w:rPr>
                <w:ins w:id="1834" w:author="after RAN4#99e" w:date="2021-05-28T14:00:00Z"/>
              </w:rPr>
            </w:pPr>
            <w:proofErr w:type="spellStart"/>
            <w:ins w:id="1835" w:author="after RAN4#99e" w:date="2021-05-28T14:00:00Z">
              <w:r>
                <w:rPr>
                  <w:rFonts w:hint="eastAsia"/>
                  <w:lang w:eastAsia="ko-KR"/>
                </w:rPr>
                <w:t>Overhaed</w:t>
              </w:r>
              <w:proofErr w:type="spellEnd"/>
              <w:r>
                <w:rPr>
                  <w:rFonts w:hint="eastAsia"/>
                  <w:lang w:eastAsia="ko-KR"/>
                </w:rPr>
                <w:t xml:space="preserve"> for TBS determination</w:t>
              </w:r>
            </w:ins>
          </w:p>
        </w:tc>
        <w:tc>
          <w:tcPr>
            <w:tcW w:w="850" w:type="dxa"/>
            <w:vAlign w:val="center"/>
          </w:tcPr>
          <w:p w14:paraId="6A12F761" w14:textId="77777777" w:rsidR="00D8605D" w:rsidRPr="002A34B3" w:rsidRDefault="00D8605D" w:rsidP="00FA6270">
            <w:pPr>
              <w:pStyle w:val="TAC"/>
              <w:rPr>
                <w:ins w:id="1836" w:author="after RAN4#99e" w:date="2021-05-28T14:00:00Z"/>
              </w:rPr>
            </w:pPr>
          </w:p>
        </w:tc>
        <w:tc>
          <w:tcPr>
            <w:tcW w:w="1134" w:type="dxa"/>
            <w:vAlign w:val="center"/>
          </w:tcPr>
          <w:p w14:paraId="74A92BC9" w14:textId="77777777" w:rsidR="00D8605D" w:rsidRPr="00EF7973" w:rsidRDefault="00D8605D" w:rsidP="00FA6270">
            <w:pPr>
              <w:pStyle w:val="TAC"/>
              <w:rPr>
                <w:ins w:id="1837" w:author="after RAN4#99e" w:date="2021-05-28T14:00:00Z"/>
                <w:rFonts w:eastAsiaTheme="minorEastAsia"/>
                <w:lang w:eastAsia="ko-KR"/>
              </w:rPr>
            </w:pPr>
            <w:ins w:id="1838" w:author="after RAN4#99e" w:date="2021-05-28T14:00:00Z">
              <w:r w:rsidRPr="00EF7973">
                <w:rPr>
                  <w:rFonts w:eastAsiaTheme="minorEastAsia" w:hint="eastAsia"/>
                  <w:lang w:eastAsia="ko-KR"/>
                </w:rPr>
                <w:t>0</w:t>
              </w:r>
            </w:ins>
          </w:p>
        </w:tc>
        <w:tc>
          <w:tcPr>
            <w:tcW w:w="1134" w:type="dxa"/>
            <w:vAlign w:val="center"/>
          </w:tcPr>
          <w:p w14:paraId="1901BF46" w14:textId="77777777" w:rsidR="00D8605D" w:rsidRPr="00EF7973" w:rsidRDefault="00D8605D" w:rsidP="00FA6270">
            <w:pPr>
              <w:pStyle w:val="TAC"/>
              <w:rPr>
                <w:ins w:id="1839" w:author="after RAN4#99e" w:date="2021-05-28T14:00:00Z"/>
                <w:rFonts w:eastAsiaTheme="minorEastAsia"/>
                <w:lang w:eastAsia="ko-KR"/>
              </w:rPr>
            </w:pPr>
            <w:ins w:id="1840" w:author="after RAN4#99e" w:date="2021-05-28T14:00:00Z">
              <w:r w:rsidRPr="00EF7973">
                <w:rPr>
                  <w:rFonts w:eastAsiaTheme="minorEastAsia" w:hint="eastAsia"/>
                  <w:lang w:eastAsia="ko-KR"/>
                </w:rPr>
                <w:t>0</w:t>
              </w:r>
            </w:ins>
          </w:p>
        </w:tc>
        <w:tc>
          <w:tcPr>
            <w:tcW w:w="1134" w:type="dxa"/>
            <w:vAlign w:val="center"/>
          </w:tcPr>
          <w:p w14:paraId="7313A0A4" w14:textId="77777777" w:rsidR="00D8605D" w:rsidRPr="00EF7973" w:rsidRDefault="00D8605D" w:rsidP="00FA6270">
            <w:pPr>
              <w:pStyle w:val="TAC"/>
              <w:rPr>
                <w:ins w:id="1841" w:author="after RAN4#99e" w:date="2021-05-28T14:00:00Z"/>
                <w:rFonts w:eastAsiaTheme="minorEastAsia"/>
                <w:lang w:eastAsia="ko-KR"/>
              </w:rPr>
            </w:pPr>
            <w:ins w:id="1842" w:author="after RAN4#99e" w:date="2021-05-28T14:00:00Z">
              <w:r w:rsidRPr="00EF7973">
                <w:rPr>
                  <w:rFonts w:eastAsiaTheme="minorEastAsia" w:hint="eastAsia"/>
                  <w:lang w:eastAsia="ko-KR"/>
                </w:rPr>
                <w:t>0</w:t>
              </w:r>
            </w:ins>
          </w:p>
        </w:tc>
        <w:tc>
          <w:tcPr>
            <w:tcW w:w="1134" w:type="dxa"/>
            <w:vAlign w:val="center"/>
          </w:tcPr>
          <w:p w14:paraId="5306A6F8" w14:textId="77777777" w:rsidR="00D8605D" w:rsidRPr="004708DD" w:rsidRDefault="00D8605D" w:rsidP="00FA6270">
            <w:pPr>
              <w:pStyle w:val="TAC"/>
              <w:rPr>
                <w:ins w:id="1843" w:author="after RAN4#99e" w:date="2021-05-28T14:00:00Z"/>
              </w:rPr>
            </w:pPr>
            <w:ins w:id="1844" w:author="after RAN4#99e" w:date="2021-05-28T14:00:00Z">
              <w:r w:rsidRPr="004708DD">
                <w:rPr>
                  <w:rFonts w:eastAsiaTheme="minorEastAsia"/>
                  <w:lang w:eastAsia="zh-CN"/>
                </w:rPr>
                <w:t>0</w:t>
              </w:r>
            </w:ins>
          </w:p>
        </w:tc>
        <w:tc>
          <w:tcPr>
            <w:tcW w:w="1129" w:type="dxa"/>
            <w:vAlign w:val="center"/>
          </w:tcPr>
          <w:p w14:paraId="41404771" w14:textId="77777777" w:rsidR="00D8605D" w:rsidRPr="00ED68E3" w:rsidRDefault="00D8605D" w:rsidP="00FA6270">
            <w:pPr>
              <w:pStyle w:val="TAC"/>
              <w:rPr>
                <w:ins w:id="1845" w:author="after RAN4#99e" w:date="2021-05-28T14:00:00Z"/>
                <w:rFonts w:eastAsiaTheme="minorEastAsia"/>
                <w:lang w:eastAsia="ko-KR"/>
              </w:rPr>
            </w:pPr>
            <w:ins w:id="1846" w:author="after RAN4#99e" w:date="2021-05-28T14:00:00Z">
              <w:r>
                <w:rPr>
                  <w:rFonts w:eastAsiaTheme="minorEastAsia" w:hint="eastAsia"/>
                  <w:lang w:eastAsia="ko-KR"/>
                </w:rPr>
                <w:t>0</w:t>
              </w:r>
            </w:ins>
          </w:p>
        </w:tc>
      </w:tr>
      <w:tr w:rsidR="00D8605D" w:rsidRPr="007560D8" w14:paraId="4E7D6BD1" w14:textId="77777777" w:rsidTr="00FA6270">
        <w:trPr>
          <w:trHeight w:val="149"/>
          <w:ins w:id="1847" w:author="after RAN4#99e" w:date="2021-05-28T14:00:00Z"/>
        </w:trPr>
        <w:tc>
          <w:tcPr>
            <w:tcW w:w="3114" w:type="dxa"/>
            <w:gridSpan w:val="2"/>
            <w:vAlign w:val="center"/>
            <w:hideMark/>
          </w:tcPr>
          <w:p w14:paraId="0BA16BD6" w14:textId="77777777" w:rsidR="00D8605D" w:rsidRPr="002A34B3" w:rsidRDefault="00D8605D" w:rsidP="00FA6270">
            <w:pPr>
              <w:pStyle w:val="TAL"/>
              <w:rPr>
                <w:ins w:id="1848" w:author="after RAN4#99e" w:date="2021-05-28T14:00:00Z"/>
              </w:rPr>
            </w:pPr>
            <w:ins w:id="1849" w:author="after RAN4#99e" w:date="2021-05-28T14:00:00Z">
              <w:r w:rsidRPr="002A34B3">
                <w:t>Transport Block Size for slot with PSFCH</w:t>
              </w:r>
            </w:ins>
          </w:p>
        </w:tc>
        <w:tc>
          <w:tcPr>
            <w:tcW w:w="850" w:type="dxa"/>
            <w:vAlign w:val="center"/>
            <w:hideMark/>
          </w:tcPr>
          <w:p w14:paraId="4AB2B0E1" w14:textId="77777777" w:rsidR="00D8605D" w:rsidRPr="002A34B3" w:rsidRDefault="00D8605D" w:rsidP="00FA6270">
            <w:pPr>
              <w:pStyle w:val="TAC"/>
              <w:rPr>
                <w:ins w:id="1850" w:author="after RAN4#99e" w:date="2021-05-28T14:00:00Z"/>
              </w:rPr>
            </w:pPr>
            <w:ins w:id="1851" w:author="after RAN4#99e" w:date="2021-05-28T14:00:00Z">
              <w:r w:rsidRPr="002A34B3">
                <w:t>Bits</w:t>
              </w:r>
            </w:ins>
          </w:p>
        </w:tc>
        <w:tc>
          <w:tcPr>
            <w:tcW w:w="1134" w:type="dxa"/>
            <w:vAlign w:val="center"/>
            <w:hideMark/>
          </w:tcPr>
          <w:p w14:paraId="44389429" w14:textId="77777777" w:rsidR="00D8605D" w:rsidRPr="002A34B3" w:rsidRDefault="00D8605D" w:rsidP="00FA6270">
            <w:pPr>
              <w:pStyle w:val="TAC"/>
              <w:rPr>
                <w:ins w:id="1852" w:author="after RAN4#99e" w:date="2021-05-28T14:00:00Z"/>
              </w:rPr>
            </w:pPr>
            <w:ins w:id="1853" w:author="after RAN4#99e" w:date="2021-05-28T14:00:00Z">
              <w:r w:rsidRPr="002A34B3">
                <w:t>704</w:t>
              </w:r>
            </w:ins>
          </w:p>
        </w:tc>
        <w:tc>
          <w:tcPr>
            <w:tcW w:w="1134" w:type="dxa"/>
            <w:vAlign w:val="center"/>
          </w:tcPr>
          <w:p w14:paraId="4998BC5D" w14:textId="77777777" w:rsidR="00D8605D" w:rsidRPr="002A34B3" w:rsidRDefault="00D8605D" w:rsidP="00FA6270">
            <w:pPr>
              <w:pStyle w:val="TAC"/>
              <w:rPr>
                <w:ins w:id="1854" w:author="after RAN4#99e" w:date="2021-05-28T14:00:00Z"/>
              </w:rPr>
            </w:pPr>
            <w:ins w:id="1855" w:author="after RAN4#99e" w:date="2021-05-28T14:00:00Z">
              <w:r w:rsidRPr="002A34B3">
                <w:rPr>
                  <w:rFonts w:eastAsia="맑은 고딕"/>
                  <w:color w:val="000000"/>
                </w:rPr>
                <w:t>1800</w:t>
              </w:r>
            </w:ins>
          </w:p>
        </w:tc>
        <w:tc>
          <w:tcPr>
            <w:tcW w:w="1134" w:type="dxa"/>
            <w:vAlign w:val="center"/>
          </w:tcPr>
          <w:p w14:paraId="037F22F7" w14:textId="77777777" w:rsidR="00D8605D" w:rsidRPr="002A34B3" w:rsidRDefault="00D8605D" w:rsidP="00FA6270">
            <w:pPr>
              <w:pStyle w:val="TAC"/>
              <w:rPr>
                <w:ins w:id="1856" w:author="after RAN4#99e" w:date="2021-05-28T14:00:00Z"/>
              </w:rPr>
            </w:pPr>
            <w:ins w:id="1857" w:author="after RAN4#99e" w:date="2021-05-28T14:00:00Z">
              <w:r w:rsidRPr="002A34B3">
                <w:rPr>
                  <w:rFonts w:eastAsia="맑은 고딕"/>
                  <w:color w:val="000000"/>
                </w:rPr>
                <w:t>984</w:t>
              </w:r>
            </w:ins>
          </w:p>
        </w:tc>
        <w:tc>
          <w:tcPr>
            <w:tcW w:w="1134" w:type="dxa"/>
            <w:vAlign w:val="center"/>
          </w:tcPr>
          <w:p w14:paraId="3F6D15C7" w14:textId="77777777" w:rsidR="00D8605D" w:rsidRPr="004708DD" w:rsidRDefault="00D8605D" w:rsidP="00FA6270">
            <w:pPr>
              <w:pStyle w:val="TAC"/>
              <w:rPr>
                <w:ins w:id="1858" w:author="after RAN4#99e" w:date="2021-05-28T14:00:00Z"/>
              </w:rPr>
            </w:pPr>
            <w:ins w:id="1859" w:author="after RAN4#99e" w:date="2021-05-28T14:00:00Z">
              <w:r w:rsidRPr="004708DD">
                <w:rPr>
                  <w:lang w:eastAsia="zh-CN"/>
                </w:rPr>
                <w:t>208</w:t>
              </w:r>
            </w:ins>
          </w:p>
        </w:tc>
        <w:tc>
          <w:tcPr>
            <w:tcW w:w="1129" w:type="dxa"/>
            <w:vAlign w:val="center"/>
          </w:tcPr>
          <w:p w14:paraId="56E94809" w14:textId="77777777" w:rsidR="00D8605D" w:rsidRPr="00ED68E3" w:rsidRDefault="00D8605D" w:rsidP="00FA6270">
            <w:pPr>
              <w:pStyle w:val="TAC"/>
              <w:rPr>
                <w:ins w:id="1860" w:author="after RAN4#99e" w:date="2021-05-28T14:00:00Z"/>
                <w:rFonts w:eastAsiaTheme="minorEastAsia"/>
                <w:lang w:eastAsia="ko-KR"/>
              </w:rPr>
            </w:pPr>
            <w:ins w:id="1861" w:author="after RAN4#99e" w:date="2021-05-28T14:00:00Z">
              <w:r>
                <w:rPr>
                  <w:rFonts w:eastAsiaTheme="minorEastAsia" w:hint="eastAsia"/>
                  <w:lang w:eastAsia="ko-KR"/>
                </w:rPr>
                <w:t>3496</w:t>
              </w:r>
            </w:ins>
          </w:p>
        </w:tc>
      </w:tr>
      <w:tr w:rsidR="00D8605D" w:rsidRPr="007560D8" w14:paraId="47AF47D7" w14:textId="77777777" w:rsidTr="00FA6270">
        <w:trPr>
          <w:trHeight w:val="345"/>
          <w:ins w:id="1862" w:author="after RAN4#99e" w:date="2021-05-28T14:00:00Z"/>
        </w:trPr>
        <w:tc>
          <w:tcPr>
            <w:tcW w:w="3114" w:type="dxa"/>
            <w:gridSpan w:val="2"/>
            <w:vAlign w:val="center"/>
            <w:hideMark/>
          </w:tcPr>
          <w:p w14:paraId="3C9E1601" w14:textId="77777777" w:rsidR="00D8605D" w:rsidRPr="002A34B3" w:rsidRDefault="00D8605D" w:rsidP="00FA6270">
            <w:pPr>
              <w:pStyle w:val="TAL"/>
              <w:rPr>
                <w:ins w:id="1863" w:author="after RAN4#99e" w:date="2021-05-28T14:00:00Z"/>
              </w:rPr>
            </w:pPr>
            <w:ins w:id="1864" w:author="after RAN4#99e" w:date="2021-05-28T14:00:00Z">
              <w:r w:rsidRPr="002A34B3">
                <w:t>Transport Block Size for slot without PSFCH</w:t>
              </w:r>
            </w:ins>
          </w:p>
        </w:tc>
        <w:tc>
          <w:tcPr>
            <w:tcW w:w="850" w:type="dxa"/>
            <w:vAlign w:val="center"/>
            <w:hideMark/>
          </w:tcPr>
          <w:p w14:paraId="17BEFF7B" w14:textId="77777777" w:rsidR="00D8605D" w:rsidRPr="002A34B3" w:rsidRDefault="00D8605D" w:rsidP="00FA6270">
            <w:pPr>
              <w:pStyle w:val="TAC"/>
              <w:rPr>
                <w:ins w:id="1865" w:author="after RAN4#99e" w:date="2021-05-28T14:00:00Z"/>
              </w:rPr>
            </w:pPr>
            <w:ins w:id="1866" w:author="after RAN4#99e" w:date="2021-05-28T14:00:00Z">
              <w:r w:rsidRPr="002A34B3">
                <w:t>Bits</w:t>
              </w:r>
            </w:ins>
          </w:p>
        </w:tc>
        <w:tc>
          <w:tcPr>
            <w:tcW w:w="1134" w:type="dxa"/>
            <w:vAlign w:val="center"/>
            <w:hideMark/>
          </w:tcPr>
          <w:p w14:paraId="155BC05E" w14:textId="77777777" w:rsidR="00D8605D" w:rsidRPr="002A34B3" w:rsidRDefault="00D8605D" w:rsidP="00FA6270">
            <w:pPr>
              <w:pStyle w:val="TAC"/>
              <w:rPr>
                <w:ins w:id="1867" w:author="after RAN4#99e" w:date="2021-05-28T14:00:00Z"/>
              </w:rPr>
            </w:pPr>
            <w:ins w:id="1868" w:author="after RAN4#99e" w:date="2021-05-28T14:00:00Z">
              <w:r w:rsidRPr="002A34B3">
                <w:t>1128</w:t>
              </w:r>
            </w:ins>
          </w:p>
        </w:tc>
        <w:tc>
          <w:tcPr>
            <w:tcW w:w="1134" w:type="dxa"/>
            <w:vAlign w:val="center"/>
          </w:tcPr>
          <w:p w14:paraId="7BEF8FD7" w14:textId="77777777" w:rsidR="00D8605D" w:rsidRPr="002A34B3" w:rsidRDefault="00D8605D" w:rsidP="00FA6270">
            <w:pPr>
              <w:pStyle w:val="TAC"/>
              <w:rPr>
                <w:ins w:id="1869" w:author="after RAN4#99e" w:date="2021-05-28T14:00:00Z"/>
              </w:rPr>
            </w:pPr>
            <w:ins w:id="1870" w:author="after RAN4#99e" w:date="2021-05-28T14:00:00Z">
              <w:r w:rsidRPr="002A34B3">
                <w:rPr>
                  <w:rFonts w:eastAsia="맑은 고딕"/>
                  <w:color w:val="000000"/>
                </w:rPr>
                <w:t>2856</w:t>
              </w:r>
            </w:ins>
          </w:p>
        </w:tc>
        <w:tc>
          <w:tcPr>
            <w:tcW w:w="1134" w:type="dxa"/>
            <w:vAlign w:val="center"/>
          </w:tcPr>
          <w:p w14:paraId="306E2610" w14:textId="77777777" w:rsidR="00D8605D" w:rsidRPr="002A34B3" w:rsidRDefault="00D8605D" w:rsidP="00FA6270">
            <w:pPr>
              <w:pStyle w:val="TAC"/>
              <w:rPr>
                <w:ins w:id="1871" w:author="after RAN4#99e" w:date="2021-05-28T14:00:00Z"/>
              </w:rPr>
            </w:pPr>
            <w:ins w:id="1872" w:author="after RAN4#99e" w:date="2021-05-28T14:00:00Z">
              <w:r w:rsidRPr="002A34B3">
                <w:rPr>
                  <w:rFonts w:eastAsia="맑은 고딕"/>
                  <w:color w:val="000000"/>
                </w:rPr>
                <w:t>1928</w:t>
              </w:r>
            </w:ins>
          </w:p>
        </w:tc>
        <w:tc>
          <w:tcPr>
            <w:tcW w:w="1134" w:type="dxa"/>
            <w:vAlign w:val="center"/>
          </w:tcPr>
          <w:p w14:paraId="0CB71081" w14:textId="77777777" w:rsidR="00D8605D" w:rsidRPr="004708DD" w:rsidRDefault="00D8605D" w:rsidP="00FA6270">
            <w:pPr>
              <w:pStyle w:val="TAC"/>
              <w:rPr>
                <w:ins w:id="1873" w:author="after RAN4#99e" w:date="2021-05-28T14:00:00Z"/>
              </w:rPr>
            </w:pPr>
            <w:ins w:id="1874" w:author="after RAN4#99e" w:date="2021-05-28T14:00:00Z">
              <w:r w:rsidRPr="004708DD">
                <w:t>432</w:t>
              </w:r>
            </w:ins>
          </w:p>
        </w:tc>
        <w:tc>
          <w:tcPr>
            <w:tcW w:w="1129" w:type="dxa"/>
            <w:vAlign w:val="center"/>
          </w:tcPr>
          <w:p w14:paraId="6600CC6C" w14:textId="77777777" w:rsidR="00D8605D" w:rsidRPr="00ED68E3" w:rsidRDefault="00D8605D" w:rsidP="00FA6270">
            <w:pPr>
              <w:pStyle w:val="TAC"/>
              <w:rPr>
                <w:ins w:id="1875" w:author="after RAN4#99e" w:date="2021-05-28T14:00:00Z"/>
                <w:rFonts w:eastAsiaTheme="minorEastAsia"/>
                <w:lang w:eastAsia="ko-KR"/>
              </w:rPr>
            </w:pPr>
            <w:ins w:id="1876" w:author="after RAN4#99e" w:date="2021-05-28T14:00:00Z">
              <w:r>
                <w:rPr>
                  <w:rFonts w:eastAsiaTheme="minorEastAsia" w:hint="eastAsia"/>
                  <w:lang w:eastAsia="ko-KR"/>
                </w:rPr>
                <w:t>-</w:t>
              </w:r>
            </w:ins>
          </w:p>
        </w:tc>
      </w:tr>
      <w:tr w:rsidR="00D8605D" w:rsidRPr="007560D8" w14:paraId="26C0EFD8" w14:textId="77777777" w:rsidTr="00FA6270">
        <w:trPr>
          <w:trHeight w:val="56"/>
          <w:ins w:id="1877" w:author="after RAN4#99e" w:date="2021-05-28T14:00:00Z"/>
        </w:trPr>
        <w:tc>
          <w:tcPr>
            <w:tcW w:w="3114" w:type="dxa"/>
            <w:gridSpan w:val="2"/>
            <w:vAlign w:val="center"/>
            <w:hideMark/>
          </w:tcPr>
          <w:p w14:paraId="2A63DF92" w14:textId="77777777" w:rsidR="00D8605D" w:rsidRPr="002A34B3" w:rsidRDefault="00D8605D" w:rsidP="00FA6270">
            <w:pPr>
              <w:pStyle w:val="TAL"/>
              <w:rPr>
                <w:ins w:id="1878" w:author="after RAN4#99e" w:date="2021-05-28T14:00:00Z"/>
              </w:rPr>
            </w:pPr>
            <w:ins w:id="1879" w:author="after RAN4#99e" w:date="2021-05-28T14:00:00Z">
              <w:r w:rsidRPr="002A34B3">
                <w:t>Transport block CRC</w:t>
              </w:r>
            </w:ins>
          </w:p>
        </w:tc>
        <w:tc>
          <w:tcPr>
            <w:tcW w:w="850" w:type="dxa"/>
            <w:vAlign w:val="center"/>
            <w:hideMark/>
          </w:tcPr>
          <w:p w14:paraId="54849D0F" w14:textId="77777777" w:rsidR="00D8605D" w:rsidRPr="002A34B3" w:rsidRDefault="00D8605D" w:rsidP="00FA6270">
            <w:pPr>
              <w:pStyle w:val="TAC"/>
              <w:rPr>
                <w:ins w:id="1880" w:author="after RAN4#99e" w:date="2021-05-28T14:00:00Z"/>
              </w:rPr>
            </w:pPr>
            <w:ins w:id="1881" w:author="after RAN4#99e" w:date="2021-05-28T14:00:00Z">
              <w:r w:rsidRPr="002A34B3">
                <w:t>Bits</w:t>
              </w:r>
            </w:ins>
          </w:p>
        </w:tc>
        <w:tc>
          <w:tcPr>
            <w:tcW w:w="1134" w:type="dxa"/>
            <w:vAlign w:val="center"/>
            <w:hideMark/>
          </w:tcPr>
          <w:p w14:paraId="7E8A2B0D" w14:textId="77777777" w:rsidR="00D8605D" w:rsidRPr="002A34B3" w:rsidRDefault="00D8605D" w:rsidP="00FA6270">
            <w:pPr>
              <w:pStyle w:val="TAC"/>
              <w:rPr>
                <w:ins w:id="1882" w:author="after RAN4#99e" w:date="2021-05-28T14:00:00Z"/>
              </w:rPr>
            </w:pPr>
            <w:ins w:id="1883" w:author="after RAN4#99e" w:date="2021-05-28T14:00:00Z">
              <w:r w:rsidRPr="002A34B3">
                <w:t>24</w:t>
              </w:r>
            </w:ins>
          </w:p>
        </w:tc>
        <w:tc>
          <w:tcPr>
            <w:tcW w:w="1134" w:type="dxa"/>
            <w:vAlign w:val="center"/>
          </w:tcPr>
          <w:p w14:paraId="15A2936D" w14:textId="77777777" w:rsidR="00D8605D" w:rsidRPr="002A34B3" w:rsidRDefault="00D8605D" w:rsidP="00FA6270">
            <w:pPr>
              <w:pStyle w:val="TAC"/>
              <w:rPr>
                <w:ins w:id="1884" w:author="after RAN4#99e" w:date="2021-05-28T14:00:00Z"/>
              </w:rPr>
            </w:pPr>
            <w:ins w:id="1885" w:author="after RAN4#99e" w:date="2021-05-28T14:00:00Z">
              <w:r w:rsidRPr="002A34B3">
                <w:rPr>
                  <w:rFonts w:eastAsiaTheme="minorEastAsia"/>
                  <w:lang w:eastAsia="ko-KR"/>
                </w:rPr>
                <w:t>24</w:t>
              </w:r>
            </w:ins>
          </w:p>
        </w:tc>
        <w:tc>
          <w:tcPr>
            <w:tcW w:w="1134" w:type="dxa"/>
            <w:vAlign w:val="center"/>
          </w:tcPr>
          <w:p w14:paraId="18FE8043" w14:textId="77777777" w:rsidR="00D8605D" w:rsidRPr="002A34B3" w:rsidRDefault="00D8605D" w:rsidP="00FA6270">
            <w:pPr>
              <w:pStyle w:val="TAC"/>
              <w:rPr>
                <w:ins w:id="1886" w:author="after RAN4#99e" w:date="2021-05-28T14:00:00Z"/>
                <w:rFonts w:eastAsiaTheme="minorEastAsia"/>
                <w:lang w:eastAsia="ko-KR"/>
              </w:rPr>
            </w:pPr>
            <w:ins w:id="1887" w:author="after RAN4#99e" w:date="2021-05-28T14:00:00Z">
              <w:r w:rsidRPr="002A34B3">
                <w:rPr>
                  <w:rFonts w:eastAsiaTheme="minorEastAsia"/>
                  <w:lang w:eastAsia="ko-KR"/>
                </w:rPr>
                <w:t>24</w:t>
              </w:r>
            </w:ins>
          </w:p>
        </w:tc>
        <w:tc>
          <w:tcPr>
            <w:tcW w:w="1134" w:type="dxa"/>
            <w:vAlign w:val="center"/>
          </w:tcPr>
          <w:p w14:paraId="768B3EA3" w14:textId="77777777" w:rsidR="00D8605D" w:rsidRPr="004708DD" w:rsidRDefault="00D8605D" w:rsidP="00FA6270">
            <w:pPr>
              <w:pStyle w:val="TAC"/>
              <w:rPr>
                <w:ins w:id="1888" w:author="after RAN4#99e" w:date="2021-05-28T14:00:00Z"/>
              </w:rPr>
            </w:pPr>
            <w:ins w:id="1889" w:author="after RAN4#99e" w:date="2021-05-28T14:00:00Z">
              <w:r w:rsidRPr="004708DD">
                <w:rPr>
                  <w:lang w:eastAsia="zh-CN"/>
                </w:rPr>
                <w:t>24</w:t>
              </w:r>
            </w:ins>
          </w:p>
        </w:tc>
        <w:tc>
          <w:tcPr>
            <w:tcW w:w="1129" w:type="dxa"/>
            <w:vAlign w:val="center"/>
          </w:tcPr>
          <w:p w14:paraId="56EEEB2D" w14:textId="77777777" w:rsidR="00D8605D" w:rsidRPr="00ED68E3" w:rsidRDefault="00D8605D" w:rsidP="00FA6270">
            <w:pPr>
              <w:pStyle w:val="TAC"/>
              <w:rPr>
                <w:ins w:id="1890" w:author="after RAN4#99e" w:date="2021-05-28T14:00:00Z"/>
                <w:rFonts w:eastAsiaTheme="minorEastAsia"/>
                <w:lang w:eastAsia="ko-KR"/>
              </w:rPr>
            </w:pPr>
            <w:ins w:id="1891" w:author="after RAN4#99e" w:date="2021-05-28T14:00:00Z">
              <w:r>
                <w:rPr>
                  <w:rFonts w:eastAsiaTheme="minorEastAsia"/>
                  <w:lang w:eastAsia="ko-KR"/>
                </w:rPr>
                <w:t>16</w:t>
              </w:r>
            </w:ins>
          </w:p>
        </w:tc>
      </w:tr>
      <w:tr w:rsidR="00D8605D" w:rsidRPr="007560D8" w14:paraId="0A19A14D" w14:textId="77777777" w:rsidTr="00FA6270">
        <w:trPr>
          <w:trHeight w:val="56"/>
          <w:ins w:id="1892" w:author="after RAN4#99e" w:date="2021-05-28T14:00:00Z"/>
        </w:trPr>
        <w:tc>
          <w:tcPr>
            <w:tcW w:w="3114" w:type="dxa"/>
            <w:gridSpan w:val="2"/>
            <w:vAlign w:val="center"/>
            <w:hideMark/>
          </w:tcPr>
          <w:p w14:paraId="52BE0AC8" w14:textId="77777777" w:rsidR="00D8605D" w:rsidRPr="002A34B3" w:rsidRDefault="00D8605D" w:rsidP="00FA6270">
            <w:pPr>
              <w:pStyle w:val="TAL"/>
              <w:rPr>
                <w:ins w:id="1893" w:author="after RAN4#99e" w:date="2021-05-28T14:00:00Z"/>
              </w:rPr>
            </w:pPr>
            <w:ins w:id="1894" w:author="after RAN4#99e" w:date="2021-05-28T14:00:00Z">
              <w:r w:rsidRPr="002A34B3">
                <w:t>Maximum number of HARQ transmissions</w:t>
              </w:r>
            </w:ins>
          </w:p>
        </w:tc>
        <w:tc>
          <w:tcPr>
            <w:tcW w:w="850" w:type="dxa"/>
            <w:vAlign w:val="center"/>
            <w:hideMark/>
          </w:tcPr>
          <w:p w14:paraId="5FB08846" w14:textId="77777777" w:rsidR="00D8605D" w:rsidRPr="002A34B3" w:rsidRDefault="00D8605D" w:rsidP="00FA6270">
            <w:pPr>
              <w:pStyle w:val="TAC"/>
              <w:rPr>
                <w:ins w:id="1895" w:author="after RAN4#99e" w:date="2021-05-28T14:00:00Z"/>
              </w:rPr>
            </w:pPr>
          </w:p>
        </w:tc>
        <w:tc>
          <w:tcPr>
            <w:tcW w:w="1134" w:type="dxa"/>
            <w:vAlign w:val="center"/>
            <w:hideMark/>
          </w:tcPr>
          <w:p w14:paraId="1268DBAB" w14:textId="77777777" w:rsidR="00D8605D" w:rsidRPr="002A34B3" w:rsidRDefault="00D8605D" w:rsidP="00FA6270">
            <w:pPr>
              <w:pStyle w:val="TAC"/>
              <w:rPr>
                <w:ins w:id="1896" w:author="after RAN4#99e" w:date="2021-05-28T14:00:00Z"/>
              </w:rPr>
            </w:pPr>
            <w:ins w:id="1897" w:author="after RAN4#99e" w:date="2021-05-28T14:00:00Z">
              <w:r w:rsidRPr="002A34B3">
                <w:t>1</w:t>
              </w:r>
            </w:ins>
          </w:p>
        </w:tc>
        <w:tc>
          <w:tcPr>
            <w:tcW w:w="1134" w:type="dxa"/>
            <w:vAlign w:val="center"/>
          </w:tcPr>
          <w:p w14:paraId="5BBFFAB9" w14:textId="77777777" w:rsidR="00D8605D" w:rsidRPr="002A34B3" w:rsidRDefault="00D8605D" w:rsidP="00FA6270">
            <w:pPr>
              <w:pStyle w:val="TAC"/>
              <w:rPr>
                <w:ins w:id="1898" w:author="after RAN4#99e" w:date="2021-05-28T14:00:00Z"/>
              </w:rPr>
            </w:pPr>
            <w:ins w:id="1899" w:author="after RAN4#99e" w:date="2021-05-28T14:00:00Z">
              <w:r w:rsidRPr="002A34B3">
                <w:rPr>
                  <w:rFonts w:eastAsiaTheme="minorEastAsia"/>
                  <w:lang w:eastAsia="ko-KR"/>
                </w:rPr>
                <w:t>1</w:t>
              </w:r>
            </w:ins>
          </w:p>
        </w:tc>
        <w:tc>
          <w:tcPr>
            <w:tcW w:w="1134" w:type="dxa"/>
            <w:vAlign w:val="center"/>
          </w:tcPr>
          <w:p w14:paraId="6F026F9C" w14:textId="77777777" w:rsidR="00D8605D" w:rsidRPr="002A34B3" w:rsidRDefault="00D8605D" w:rsidP="00FA6270">
            <w:pPr>
              <w:pStyle w:val="TAC"/>
              <w:rPr>
                <w:ins w:id="1900" w:author="after RAN4#99e" w:date="2021-05-28T14:00:00Z"/>
                <w:rFonts w:eastAsiaTheme="minorEastAsia"/>
                <w:lang w:eastAsia="ko-KR"/>
              </w:rPr>
            </w:pPr>
            <w:ins w:id="1901" w:author="after RAN4#99e" w:date="2021-05-28T14:00:00Z">
              <w:r w:rsidRPr="002A34B3">
                <w:rPr>
                  <w:rFonts w:eastAsiaTheme="minorEastAsia"/>
                  <w:lang w:eastAsia="ko-KR"/>
                </w:rPr>
                <w:t>1</w:t>
              </w:r>
            </w:ins>
          </w:p>
        </w:tc>
        <w:tc>
          <w:tcPr>
            <w:tcW w:w="1134" w:type="dxa"/>
            <w:vAlign w:val="center"/>
          </w:tcPr>
          <w:p w14:paraId="4B809CCC" w14:textId="77777777" w:rsidR="00D8605D" w:rsidRPr="004708DD" w:rsidRDefault="00D8605D" w:rsidP="00FA6270">
            <w:pPr>
              <w:pStyle w:val="TAC"/>
              <w:rPr>
                <w:ins w:id="1902" w:author="after RAN4#99e" w:date="2021-05-28T14:00:00Z"/>
              </w:rPr>
            </w:pPr>
            <w:ins w:id="1903" w:author="after RAN4#99e" w:date="2021-05-28T14:00:00Z">
              <w:r w:rsidRPr="004708DD">
                <w:rPr>
                  <w:lang w:eastAsia="zh-CN"/>
                </w:rPr>
                <w:t>1</w:t>
              </w:r>
            </w:ins>
          </w:p>
        </w:tc>
        <w:tc>
          <w:tcPr>
            <w:tcW w:w="1129" w:type="dxa"/>
            <w:vAlign w:val="center"/>
          </w:tcPr>
          <w:p w14:paraId="200C11F5" w14:textId="77777777" w:rsidR="00D8605D" w:rsidRPr="00ED68E3" w:rsidRDefault="00D8605D" w:rsidP="00FA6270">
            <w:pPr>
              <w:pStyle w:val="TAC"/>
              <w:rPr>
                <w:ins w:id="1904" w:author="after RAN4#99e" w:date="2021-05-28T14:00:00Z"/>
                <w:rFonts w:eastAsiaTheme="minorEastAsia"/>
                <w:lang w:eastAsia="ko-KR"/>
              </w:rPr>
            </w:pPr>
            <w:ins w:id="1905" w:author="after RAN4#99e" w:date="2021-05-28T14:00:00Z">
              <w:r>
                <w:rPr>
                  <w:rFonts w:eastAsiaTheme="minorEastAsia" w:hint="eastAsia"/>
                  <w:lang w:eastAsia="ko-KR"/>
                </w:rPr>
                <w:t>2</w:t>
              </w:r>
            </w:ins>
          </w:p>
        </w:tc>
      </w:tr>
      <w:tr w:rsidR="00D8605D" w:rsidRPr="007560D8" w14:paraId="5AC3968B" w14:textId="77777777" w:rsidTr="00FA6270">
        <w:trPr>
          <w:trHeight w:val="56"/>
          <w:ins w:id="1906" w:author="after RAN4#99e" w:date="2021-05-28T14:00:00Z"/>
        </w:trPr>
        <w:tc>
          <w:tcPr>
            <w:tcW w:w="3114" w:type="dxa"/>
            <w:gridSpan w:val="2"/>
            <w:vAlign w:val="center"/>
            <w:hideMark/>
          </w:tcPr>
          <w:p w14:paraId="144DAA6B" w14:textId="77777777" w:rsidR="00D8605D" w:rsidRPr="002A34B3" w:rsidRDefault="00D8605D" w:rsidP="00FA6270">
            <w:pPr>
              <w:pStyle w:val="TAL"/>
              <w:rPr>
                <w:ins w:id="1907" w:author="after RAN4#99e" w:date="2021-05-28T14:00:00Z"/>
              </w:rPr>
            </w:pPr>
            <w:ins w:id="1908" w:author="after RAN4#99e" w:date="2021-05-28T14:00:00Z">
              <w:r w:rsidRPr="002A34B3">
                <w:t>Binary Channel Bits for slots with PSFCH</w:t>
              </w:r>
            </w:ins>
          </w:p>
        </w:tc>
        <w:tc>
          <w:tcPr>
            <w:tcW w:w="850" w:type="dxa"/>
            <w:vAlign w:val="center"/>
            <w:hideMark/>
          </w:tcPr>
          <w:p w14:paraId="028F7B21" w14:textId="77777777" w:rsidR="00D8605D" w:rsidRPr="002A34B3" w:rsidRDefault="00D8605D" w:rsidP="00FA6270">
            <w:pPr>
              <w:pStyle w:val="TAC"/>
              <w:rPr>
                <w:ins w:id="1909" w:author="after RAN4#99e" w:date="2021-05-28T14:00:00Z"/>
              </w:rPr>
            </w:pPr>
          </w:p>
        </w:tc>
        <w:tc>
          <w:tcPr>
            <w:tcW w:w="1134" w:type="dxa"/>
            <w:vAlign w:val="center"/>
            <w:hideMark/>
          </w:tcPr>
          <w:p w14:paraId="55735390" w14:textId="77777777" w:rsidR="00D8605D" w:rsidRPr="002A34B3" w:rsidRDefault="00D8605D" w:rsidP="00FA6270">
            <w:pPr>
              <w:pStyle w:val="TAC"/>
              <w:rPr>
                <w:ins w:id="1910" w:author="after RAN4#99e" w:date="2021-05-28T14:00:00Z"/>
              </w:rPr>
            </w:pPr>
            <w:ins w:id="1911" w:author="after RAN4#99e" w:date="2021-05-28T14:00:00Z">
              <w:r w:rsidRPr="002A34B3">
                <w:t>2304</w:t>
              </w:r>
            </w:ins>
          </w:p>
        </w:tc>
        <w:tc>
          <w:tcPr>
            <w:tcW w:w="1134" w:type="dxa"/>
            <w:vAlign w:val="center"/>
          </w:tcPr>
          <w:p w14:paraId="4459AC75" w14:textId="77777777" w:rsidR="00D8605D" w:rsidRPr="002A34B3" w:rsidRDefault="00D8605D" w:rsidP="00FA6270">
            <w:pPr>
              <w:pStyle w:val="TAC"/>
              <w:rPr>
                <w:ins w:id="1912" w:author="after RAN4#99e" w:date="2021-05-28T14:00:00Z"/>
              </w:rPr>
            </w:pPr>
            <w:ins w:id="1913" w:author="after RAN4#99e" w:date="2021-05-28T14:00:00Z">
              <w:r>
                <w:rPr>
                  <w:rFonts w:eastAsia="맑은 고딕"/>
                  <w:color w:val="000000"/>
                </w:rPr>
                <w:t>4848</w:t>
              </w:r>
            </w:ins>
          </w:p>
        </w:tc>
        <w:tc>
          <w:tcPr>
            <w:tcW w:w="1134" w:type="dxa"/>
            <w:vAlign w:val="center"/>
          </w:tcPr>
          <w:p w14:paraId="3F39D99F" w14:textId="77777777" w:rsidR="00D8605D" w:rsidRPr="002A34B3" w:rsidRDefault="00D8605D" w:rsidP="00FA6270">
            <w:pPr>
              <w:pStyle w:val="TAC"/>
              <w:rPr>
                <w:ins w:id="1914" w:author="after RAN4#99e" w:date="2021-05-28T14:00:00Z"/>
              </w:rPr>
            </w:pPr>
            <w:ins w:id="1915" w:author="after RAN4#99e" w:date="2021-05-28T14:00:00Z">
              <w:r w:rsidRPr="002A34B3">
                <w:rPr>
                  <w:rFonts w:eastAsia="맑은 고딕"/>
                  <w:color w:val="000000"/>
                </w:rPr>
                <w:t>2232</w:t>
              </w:r>
            </w:ins>
          </w:p>
        </w:tc>
        <w:tc>
          <w:tcPr>
            <w:tcW w:w="1134" w:type="dxa"/>
            <w:vAlign w:val="center"/>
          </w:tcPr>
          <w:p w14:paraId="295E8FCA" w14:textId="77777777" w:rsidR="00D8605D" w:rsidRPr="004708DD" w:rsidRDefault="00D8605D" w:rsidP="00FA6270">
            <w:pPr>
              <w:pStyle w:val="TAC"/>
              <w:rPr>
                <w:ins w:id="1916" w:author="after RAN4#99e" w:date="2021-05-28T14:00:00Z"/>
              </w:rPr>
            </w:pPr>
            <w:ins w:id="1917" w:author="after RAN4#99e" w:date="2021-05-28T14:00:00Z">
              <w:r w:rsidRPr="004708DD">
                <w:rPr>
                  <w:lang w:eastAsia="zh-CN"/>
                </w:rPr>
                <w:t>744</w:t>
              </w:r>
            </w:ins>
          </w:p>
        </w:tc>
        <w:tc>
          <w:tcPr>
            <w:tcW w:w="1129" w:type="dxa"/>
            <w:vAlign w:val="center"/>
          </w:tcPr>
          <w:p w14:paraId="2BBF08DB" w14:textId="77777777" w:rsidR="00D8605D" w:rsidRPr="00ED68E3" w:rsidRDefault="00D8605D" w:rsidP="00FA6270">
            <w:pPr>
              <w:pStyle w:val="TAC"/>
              <w:rPr>
                <w:ins w:id="1918" w:author="after RAN4#99e" w:date="2021-05-28T14:00:00Z"/>
                <w:rFonts w:eastAsiaTheme="minorEastAsia"/>
                <w:lang w:eastAsia="ko-KR"/>
              </w:rPr>
            </w:pPr>
            <w:ins w:id="1919" w:author="after RAN4#99e" w:date="2021-05-28T14:00:00Z">
              <w:r>
                <w:rPr>
                  <w:rFonts w:eastAsiaTheme="minorEastAsia" w:hint="eastAsia"/>
                  <w:lang w:eastAsia="ko-KR"/>
                </w:rPr>
                <w:t>3816</w:t>
              </w:r>
            </w:ins>
          </w:p>
        </w:tc>
      </w:tr>
      <w:tr w:rsidR="00D8605D" w:rsidRPr="007560D8" w14:paraId="1F1F1B08" w14:textId="77777777" w:rsidTr="00FA6270">
        <w:trPr>
          <w:trHeight w:val="341"/>
          <w:ins w:id="1920" w:author="after RAN4#99e" w:date="2021-05-28T14:00:00Z"/>
        </w:trPr>
        <w:tc>
          <w:tcPr>
            <w:tcW w:w="3114" w:type="dxa"/>
            <w:gridSpan w:val="2"/>
            <w:vAlign w:val="center"/>
            <w:hideMark/>
          </w:tcPr>
          <w:p w14:paraId="1C733C4C" w14:textId="77777777" w:rsidR="00D8605D" w:rsidRPr="002A34B3" w:rsidRDefault="00D8605D" w:rsidP="00FA6270">
            <w:pPr>
              <w:pStyle w:val="TAL"/>
              <w:rPr>
                <w:ins w:id="1921" w:author="after RAN4#99e" w:date="2021-05-28T14:00:00Z"/>
              </w:rPr>
            </w:pPr>
            <w:ins w:id="1922" w:author="after RAN4#99e" w:date="2021-05-28T14:00:00Z">
              <w:r w:rsidRPr="002A34B3">
                <w:t>Binary Channel Bits for slots without PSFCH</w:t>
              </w:r>
            </w:ins>
          </w:p>
        </w:tc>
        <w:tc>
          <w:tcPr>
            <w:tcW w:w="850" w:type="dxa"/>
            <w:vAlign w:val="center"/>
            <w:hideMark/>
          </w:tcPr>
          <w:p w14:paraId="0BDCF55F" w14:textId="77777777" w:rsidR="00D8605D" w:rsidRPr="002A34B3" w:rsidRDefault="00D8605D" w:rsidP="00FA6270">
            <w:pPr>
              <w:pStyle w:val="TAC"/>
              <w:rPr>
                <w:ins w:id="1923" w:author="after RAN4#99e" w:date="2021-05-28T14:00:00Z"/>
              </w:rPr>
            </w:pPr>
            <w:ins w:id="1924" w:author="after RAN4#99e" w:date="2021-05-28T14:00:00Z">
              <w:r w:rsidRPr="002A34B3">
                <w:t>Bits</w:t>
              </w:r>
            </w:ins>
          </w:p>
        </w:tc>
        <w:tc>
          <w:tcPr>
            <w:tcW w:w="1134" w:type="dxa"/>
            <w:vAlign w:val="center"/>
            <w:hideMark/>
          </w:tcPr>
          <w:p w14:paraId="36BDF51C" w14:textId="77777777" w:rsidR="00D8605D" w:rsidRPr="002A34B3" w:rsidRDefault="00D8605D" w:rsidP="00FA6270">
            <w:pPr>
              <w:pStyle w:val="TAC"/>
              <w:rPr>
                <w:ins w:id="1925" w:author="after RAN4#99e" w:date="2021-05-28T14:00:00Z"/>
              </w:rPr>
            </w:pPr>
            <w:ins w:id="1926" w:author="after RAN4#99e" w:date="2021-05-28T14:00:00Z">
              <w:r>
                <w:t>3744</w:t>
              </w:r>
            </w:ins>
          </w:p>
        </w:tc>
        <w:tc>
          <w:tcPr>
            <w:tcW w:w="1134" w:type="dxa"/>
            <w:vAlign w:val="center"/>
          </w:tcPr>
          <w:p w14:paraId="30710478" w14:textId="77777777" w:rsidR="00D8605D" w:rsidRPr="002A34B3" w:rsidRDefault="00D8605D" w:rsidP="00FA6270">
            <w:pPr>
              <w:pStyle w:val="TAC"/>
              <w:rPr>
                <w:ins w:id="1927" w:author="after RAN4#99e" w:date="2021-05-28T14:00:00Z"/>
              </w:rPr>
            </w:pPr>
            <w:ins w:id="1928" w:author="after RAN4#99e" w:date="2021-05-28T14:00:00Z">
              <w:r w:rsidRPr="002A34B3">
                <w:rPr>
                  <w:rFonts w:eastAsia="맑은 고딕"/>
                  <w:color w:val="000000"/>
                </w:rPr>
                <w:t>7728</w:t>
              </w:r>
            </w:ins>
          </w:p>
        </w:tc>
        <w:tc>
          <w:tcPr>
            <w:tcW w:w="1134" w:type="dxa"/>
            <w:vAlign w:val="center"/>
          </w:tcPr>
          <w:p w14:paraId="7AC54C80" w14:textId="77777777" w:rsidR="00D8605D" w:rsidRPr="002A34B3" w:rsidRDefault="00D8605D" w:rsidP="00FA6270">
            <w:pPr>
              <w:pStyle w:val="TAC"/>
              <w:rPr>
                <w:ins w:id="1929" w:author="after RAN4#99e" w:date="2021-05-28T14:00:00Z"/>
              </w:rPr>
            </w:pPr>
            <w:ins w:id="1930" w:author="after RAN4#99e" w:date="2021-05-28T14:00:00Z">
              <w:r w:rsidRPr="002A34B3">
                <w:rPr>
                  <w:rFonts w:eastAsia="맑은 고딕"/>
                  <w:color w:val="000000"/>
                </w:rPr>
                <w:t>4392</w:t>
              </w:r>
            </w:ins>
          </w:p>
        </w:tc>
        <w:tc>
          <w:tcPr>
            <w:tcW w:w="1134" w:type="dxa"/>
            <w:vAlign w:val="center"/>
          </w:tcPr>
          <w:p w14:paraId="7E14D3B1" w14:textId="77777777" w:rsidR="00D8605D" w:rsidRPr="004708DD" w:rsidRDefault="00D8605D" w:rsidP="00FA6270">
            <w:pPr>
              <w:pStyle w:val="TAC"/>
              <w:rPr>
                <w:ins w:id="1931" w:author="after RAN4#99e" w:date="2021-05-28T14:00:00Z"/>
              </w:rPr>
            </w:pPr>
            <w:ins w:id="1932" w:author="after RAN4#99e" w:date="2021-05-28T14:00:00Z">
              <w:r w:rsidRPr="004708DD">
                <w:t>1464</w:t>
              </w:r>
            </w:ins>
          </w:p>
        </w:tc>
        <w:tc>
          <w:tcPr>
            <w:tcW w:w="1129" w:type="dxa"/>
            <w:vAlign w:val="center"/>
          </w:tcPr>
          <w:p w14:paraId="000A1D9F" w14:textId="77777777" w:rsidR="00D8605D" w:rsidRPr="00ED68E3" w:rsidRDefault="00D8605D" w:rsidP="00FA6270">
            <w:pPr>
              <w:pStyle w:val="TAC"/>
              <w:rPr>
                <w:ins w:id="1933" w:author="after RAN4#99e" w:date="2021-05-28T14:00:00Z"/>
                <w:rFonts w:eastAsiaTheme="minorEastAsia"/>
                <w:lang w:eastAsia="ko-KR"/>
              </w:rPr>
            </w:pPr>
            <w:ins w:id="1934" w:author="after RAN4#99e" w:date="2021-05-28T14:00:00Z">
              <w:r>
                <w:rPr>
                  <w:rFonts w:eastAsiaTheme="minorEastAsia" w:hint="eastAsia"/>
                  <w:lang w:eastAsia="ko-KR"/>
                </w:rPr>
                <w:t>-</w:t>
              </w:r>
            </w:ins>
          </w:p>
        </w:tc>
      </w:tr>
      <w:tr w:rsidR="00D8605D" w:rsidRPr="007560D8" w14:paraId="0A53F3AA" w14:textId="77777777" w:rsidTr="00FA6270">
        <w:trPr>
          <w:trHeight w:val="345"/>
          <w:ins w:id="1935" w:author="after RAN4#99e" w:date="2021-05-28T14:00:00Z"/>
        </w:trPr>
        <w:tc>
          <w:tcPr>
            <w:tcW w:w="9629" w:type="dxa"/>
            <w:gridSpan w:val="8"/>
            <w:vAlign w:val="center"/>
          </w:tcPr>
          <w:p w14:paraId="075CB337" w14:textId="77777777" w:rsidR="00D8605D" w:rsidRPr="002A34B3" w:rsidRDefault="00D8605D" w:rsidP="00FA6270">
            <w:pPr>
              <w:pStyle w:val="TAN"/>
              <w:rPr>
                <w:ins w:id="1936" w:author="after RAN4#99e" w:date="2021-05-28T14:00:00Z"/>
              </w:rPr>
            </w:pPr>
            <w:ins w:id="1937" w:author="after RAN4#99e" w:date="2021-05-28T14:00:00Z">
              <w:r w:rsidRPr="00EC5B4E">
                <w:t>N</w:t>
              </w:r>
              <w:r>
                <w:t>ote</w:t>
              </w:r>
              <w:r w:rsidRPr="00EC5B4E">
                <w:t xml:space="preserve"> 1:</w:t>
              </w:r>
              <w:r w:rsidRPr="00EC5B4E">
                <w:tab/>
              </w:r>
              <w:r w:rsidRPr="002A34B3">
                <w:t>OFDM symbols is for PSCCH/PSSCH transmission not including first symbol (AGC), PSFCH symbols, and guard symbols</w:t>
              </w:r>
              <w:r>
                <w:t>.</w:t>
              </w:r>
            </w:ins>
          </w:p>
        </w:tc>
      </w:tr>
    </w:tbl>
    <w:p w14:paraId="51B77A74" w14:textId="77777777" w:rsidR="00D8605D" w:rsidRDefault="00D8605D" w:rsidP="00D8605D">
      <w:pPr>
        <w:rPr>
          <w:ins w:id="1938" w:author="after RAN4#99e" w:date="2021-05-28T14:00:00Z"/>
          <w:noProof/>
          <w:lang w:eastAsia="ko-KR"/>
        </w:rPr>
      </w:pPr>
    </w:p>
    <w:p w14:paraId="06E188BD" w14:textId="77777777" w:rsidR="00D8605D" w:rsidRDefault="00D8605D" w:rsidP="00D8605D">
      <w:pPr>
        <w:pStyle w:val="2"/>
        <w:rPr>
          <w:ins w:id="1939" w:author="after RAN4#99e" w:date="2021-05-28T14:00:00Z"/>
        </w:rPr>
      </w:pPr>
      <w:ins w:id="1940" w:author="after RAN4#99e" w:date="2021-05-28T14:00:00Z">
        <w:r>
          <w:rPr>
            <w:lang w:val="en-US"/>
          </w:rPr>
          <w:lastRenderedPageBreak/>
          <w:t>A.6.3</w:t>
        </w:r>
        <w:r>
          <w:rPr>
            <w:lang w:val="en-US"/>
          </w:rPr>
          <w:tab/>
        </w:r>
        <w:r w:rsidRPr="007E2FCD">
          <w:t>Reference measurement channels for PSCCH performance</w:t>
        </w:r>
        <w:r>
          <w:t xml:space="preserve"> </w:t>
        </w:r>
        <w:r w:rsidRPr="007E2FCD">
          <w:t>requirements</w:t>
        </w:r>
      </w:ins>
    </w:p>
    <w:p w14:paraId="154770E9" w14:textId="77777777" w:rsidR="00D8605D" w:rsidRDefault="00D8605D" w:rsidP="00D8605D">
      <w:pPr>
        <w:keepNext/>
        <w:keepLines/>
        <w:spacing w:before="120"/>
        <w:ind w:left="1134" w:hanging="1134"/>
        <w:outlineLvl w:val="2"/>
        <w:rPr>
          <w:ins w:id="1941" w:author="after RAN4#99e" w:date="2021-05-28T14:00:00Z"/>
          <w:rFonts w:ascii="Arial" w:hAnsi="Arial"/>
          <w:sz w:val="28"/>
        </w:rPr>
      </w:pPr>
      <w:ins w:id="1942" w:author="after RAN4#99e" w:date="2021-05-28T14:00:00Z">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3</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ins>
    </w:p>
    <w:p w14:paraId="70C36199" w14:textId="77777777" w:rsidR="00D8605D" w:rsidRDefault="00D8605D" w:rsidP="00D8605D">
      <w:pPr>
        <w:keepNext/>
        <w:keepLines/>
        <w:spacing w:before="120"/>
        <w:ind w:left="1134" w:hanging="1134"/>
        <w:outlineLvl w:val="2"/>
        <w:rPr>
          <w:ins w:id="1943" w:author="after RAN4#99e" w:date="2021-05-28T14:00:00Z"/>
          <w:rFonts w:ascii="Arial" w:hAnsi="Arial"/>
          <w:sz w:val="28"/>
        </w:rPr>
      </w:pPr>
      <w:ins w:id="1944" w:author="after RAN4#99e" w:date="2021-05-28T14:00:00Z">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3</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ins>
    </w:p>
    <w:p w14:paraId="12842B50" w14:textId="77777777" w:rsidR="00D8605D" w:rsidRDefault="00D8605D" w:rsidP="00D8605D">
      <w:pPr>
        <w:pStyle w:val="TH"/>
        <w:rPr>
          <w:ins w:id="1945" w:author="after RAN4#99e" w:date="2021-05-28T14:00:00Z"/>
          <w:lang w:val="en-US"/>
        </w:rPr>
      </w:pPr>
      <w:ins w:id="1946" w:author="after RAN4#99e" w:date="2021-05-28T14:00:00Z">
        <w:r>
          <w:t>Table A.6.3.2-1: PSCCH Reference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15"/>
        <w:gridCol w:w="486"/>
        <w:gridCol w:w="1407"/>
      </w:tblGrid>
      <w:tr w:rsidR="00D8605D" w14:paraId="36165F87" w14:textId="77777777" w:rsidTr="00FA6270">
        <w:trPr>
          <w:jc w:val="center"/>
          <w:ins w:id="1947"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737E51EF" w14:textId="77777777" w:rsidR="00D8605D" w:rsidRDefault="00D8605D" w:rsidP="00FA6270">
            <w:pPr>
              <w:pStyle w:val="TAH"/>
              <w:rPr>
                <w:ins w:id="1948" w:author="after RAN4#99e" w:date="2021-05-28T14:00:00Z"/>
                <w:rFonts w:cs="Arial"/>
                <w:lang w:eastAsia="ja-JP"/>
              </w:rPr>
            </w:pPr>
            <w:ins w:id="1949" w:author="after RAN4#99e" w:date="2021-05-28T14:00:00Z">
              <w:r>
                <w:rPr>
                  <w:rFonts w:cs="Arial"/>
                  <w:lang w:eastAsia="ja-JP"/>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1A2EAA" w14:textId="77777777" w:rsidR="00D8605D" w:rsidRDefault="00D8605D" w:rsidP="00FA6270">
            <w:pPr>
              <w:pStyle w:val="TAH"/>
              <w:rPr>
                <w:ins w:id="1950" w:author="after RAN4#99e" w:date="2021-05-28T14:00:00Z"/>
                <w:rFonts w:cs="Arial"/>
                <w:lang w:eastAsia="ja-JP"/>
              </w:rPr>
            </w:pPr>
            <w:ins w:id="1951" w:author="after RAN4#99e" w:date="2021-05-28T14:00:00Z">
              <w:r>
                <w:rPr>
                  <w:rFonts w:cs="Arial"/>
                  <w:lang w:eastAsia="ja-JP"/>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7D1EE1" w14:textId="77777777" w:rsidR="00D8605D" w:rsidRDefault="00D8605D" w:rsidP="00FA6270">
            <w:pPr>
              <w:pStyle w:val="TAH"/>
              <w:rPr>
                <w:ins w:id="1952" w:author="after RAN4#99e" w:date="2021-05-28T14:00:00Z"/>
                <w:rFonts w:cs="Arial"/>
                <w:lang w:eastAsia="ja-JP"/>
              </w:rPr>
            </w:pPr>
            <w:ins w:id="1953" w:author="after RAN4#99e" w:date="2021-05-28T14:00:00Z">
              <w:r>
                <w:rPr>
                  <w:rFonts w:cs="Arial"/>
                  <w:lang w:eastAsia="ja-JP"/>
                </w:rPr>
                <w:t>Value</w:t>
              </w:r>
            </w:ins>
          </w:p>
        </w:tc>
      </w:tr>
      <w:tr w:rsidR="00D8605D" w14:paraId="1F9A6D15" w14:textId="77777777" w:rsidTr="00FA6270">
        <w:trPr>
          <w:jc w:val="center"/>
          <w:ins w:id="1954"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135B83F4" w14:textId="77777777" w:rsidR="00D8605D" w:rsidRPr="00B27F95" w:rsidRDefault="00D8605D" w:rsidP="00FA6270">
            <w:pPr>
              <w:pStyle w:val="TAL"/>
              <w:rPr>
                <w:ins w:id="1955" w:author="after RAN4#99e" w:date="2021-05-28T14:00:00Z"/>
              </w:rPr>
            </w:pPr>
            <w:ins w:id="1956" w:author="after RAN4#99e" w:date="2021-05-28T14:00:00Z">
              <w:r w:rsidRPr="00B27F95">
                <w:t xml:space="preserve">Reference channel </w:t>
              </w:r>
            </w:ins>
          </w:p>
        </w:tc>
        <w:tc>
          <w:tcPr>
            <w:tcW w:w="0" w:type="auto"/>
            <w:tcBorders>
              <w:top w:val="single" w:sz="4" w:space="0" w:color="auto"/>
              <w:left w:val="single" w:sz="4" w:space="0" w:color="auto"/>
              <w:bottom w:val="single" w:sz="4" w:space="0" w:color="auto"/>
              <w:right w:val="single" w:sz="4" w:space="0" w:color="auto"/>
            </w:tcBorders>
            <w:vAlign w:val="center"/>
          </w:tcPr>
          <w:p w14:paraId="38E1ED2D" w14:textId="77777777" w:rsidR="00D8605D" w:rsidRPr="00C551F2" w:rsidRDefault="00D8605D" w:rsidP="00FA6270">
            <w:pPr>
              <w:pStyle w:val="TAC"/>
              <w:rPr>
                <w:ins w:id="1957" w:author="after RAN4#99e" w:date="2021-05-28T14:0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4A067" w14:textId="77777777" w:rsidR="00D8605D" w:rsidRDefault="00D8605D" w:rsidP="00FA6270">
            <w:pPr>
              <w:pStyle w:val="TAC"/>
              <w:rPr>
                <w:ins w:id="1958" w:author="after RAN4#99e" w:date="2021-05-28T14:00:00Z"/>
                <w:rFonts w:cs="Arial"/>
              </w:rPr>
            </w:pPr>
            <w:ins w:id="1959" w:author="after RAN4#99e" w:date="2021-05-28T14:00:00Z">
              <w:r>
                <w:rPr>
                  <w:rFonts w:cs="Arial"/>
                </w:rPr>
                <w:t>R.PSCCH.2-1.1</w:t>
              </w:r>
            </w:ins>
          </w:p>
        </w:tc>
      </w:tr>
      <w:tr w:rsidR="00D8605D" w14:paraId="5908CA67" w14:textId="77777777" w:rsidTr="00FA6270">
        <w:trPr>
          <w:jc w:val="center"/>
          <w:ins w:id="1960"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0257740F" w14:textId="77777777" w:rsidR="00D8605D" w:rsidRPr="00B27F95" w:rsidRDefault="00D8605D" w:rsidP="00FA6270">
            <w:pPr>
              <w:pStyle w:val="TAL"/>
              <w:rPr>
                <w:ins w:id="1961" w:author="after RAN4#99e" w:date="2021-05-28T14:00:00Z"/>
              </w:rPr>
            </w:pPr>
            <w:ins w:id="1962" w:author="after RAN4#99e" w:date="2021-05-28T14:00:00Z">
              <w:r w:rsidRPr="00B27F95">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700C041E" w14:textId="77777777" w:rsidR="00D8605D" w:rsidRPr="00C551F2" w:rsidRDefault="00D8605D" w:rsidP="00FA6270">
            <w:pPr>
              <w:pStyle w:val="TAC"/>
              <w:rPr>
                <w:ins w:id="1963" w:author="after RAN4#99e" w:date="2021-05-28T14:0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06D43C" w14:textId="77777777" w:rsidR="00D8605D" w:rsidRDefault="00D8605D" w:rsidP="00FA6270">
            <w:pPr>
              <w:pStyle w:val="TAC"/>
              <w:rPr>
                <w:ins w:id="1964" w:author="after RAN4#99e" w:date="2021-05-28T14:00:00Z"/>
                <w:rFonts w:cs="Arial"/>
              </w:rPr>
            </w:pPr>
            <w:ins w:id="1965" w:author="after RAN4#99e" w:date="2021-05-28T14:00:00Z">
              <w:r>
                <w:rPr>
                  <w:rFonts w:cs="Arial"/>
                </w:rPr>
                <w:t>10</w:t>
              </w:r>
            </w:ins>
          </w:p>
        </w:tc>
      </w:tr>
      <w:tr w:rsidR="00D8605D" w14:paraId="7A4CB4E6" w14:textId="77777777" w:rsidTr="00FA6270">
        <w:trPr>
          <w:jc w:val="center"/>
          <w:ins w:id="1966"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4149ABA2" w14:textId="77777777" w:rsidR="00D8605D" w:rsidRPr="00B27F95" w:rsidRDefault="00D8605D" w:rsidP="00FA6270">
            <w:pPr>
              <w:pStyle w:val="TAL"/>
              <w:rPr>
                <w:ins w:id="1967" w:author="after RAN4#99e" w:date="2021-05-28T14:00:00Z"/>
              </w:rPr>
            </w:pPr>
            <w:ins w:id="1968" w:author="after RAN4#99e" w:date="2021-05-28T14:00:00Z">
              <w:r w:rsidRPr="00B27F95">
                <w:t>OFDM Symbols per slot</w:t>
              </w:r>
              <w:r>
                <w:t xml:space="preserve"> (Note 2)</w:t>
              </w:r>
            </w:ins>
          </w:p>
        </w:tc>
        <w:tc>
          <w:tcPr>
            <w:tcW w:w="0" w:type="auto"/>
            <w:tcBorders>
              <w:top w:val="single" w:sz="4" w:space="0" w:color="auto"/>
              <w:left w:val="single" w:sz="4" w:space="0" w:color="auto"/>
              <w:bottom w:val="single" w:sz="4" w:space="0" w:color="auto"/>
              <w:right w:val="single" w:sz="4" w:space="0" w:color="auto"/>
            </w:tcBorders>
            <w:vAlign w:val="center"/>
          </w:tcPr>
          <w:p w14:paraId="424A3401" w14:textId="77777777" w:rsidR="00D8605D" w:rsidRPr="00C551F2" w:rsidRDefault="00D8605D" w:rsidP="00FA6270">
            <w:pPr>
              <w:pStyle w:val="TAC"/>
              <w:rPr>
                <w:ins w:id="1969" w:author="after RAN4#99e" w:date="2021-05-28T14:0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9CF26" w14:textId="77777777" w:rsidR="00D8605D" w:rsidRDefault="00D8605D" w:rsidP="00FA6270">
            <w:pPr>
              <w:pStyle w:val="TAC"/>
              <w:rPr>
                <w:ins w:id="1970" w:author="after RAN4#99e" w:date="2021-05-28T14:00:00Z"/>
                <w:rFonts w:cs="Arial"/>
              </w:rPr>
            </w:pPr>
            <w:ins w:id="1971" w:author="after RAN4#99e" w:date="2021-05-28T14:00:00Z">
              <w:r>
                <w:rPr>
                  <w:rFonts w:cs="Arial"/>
                </w:rPr>
                <w:t>2</w:t>
              </w:r>
            </w:ins>
          </w:p>
        </w:tc>
      </w:tr>
      <w:tr w:rsidR="00D8605D" w14:paraId="1B25D862" w14:textId="77777777" w:rsidTr="00FA6270">
        <w:trPr>
          <w:jc w:val="center"/>
          <w:ins w:id="1972"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6BC4E26C" w14:textId="77777777" w:rsidR="00D8605D" w:rsidRPr="00B27F95" w:rsidRDefault="00D8605D" w:rsidP="00FA6270">
            <w:pPr>
              <w:pStyle w:val="TAL"/>
              <w:rPr>
                <w:ins w:id="1973" w:author="after RAN4#99e" w:date="2021-05-28T14:00:00Z"/>
              </w:rPr>
            </w:pPr>
            <w:ins w:id="1974" w:author="after RAN4#99e" w:date="2021-05-28T14:00:00Z">
              <w:r w:rsidRPr="00B27F95">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7B2F47A3" w14:textId="77777777" w:rsidR="00D8605D" w:rsidRPr="00C551F2" w:rsidRDefault="00D8605D" w:rsidP="00FA6270">
            <w:pPr>
              <w:pStyle w:val="TAC"/>
              <w:rPr>
                <w:ins w:id="1975" w:author="after RAN4#99e" w:date="2021-05-28T14:0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C2289" w14:textId="77777777" w:rsidR="00D8605D" w:rsidRDefault="00D8605D" w:rsidP="00FA6270">
            <w:pPr>
              <w:pStyle w:val="TAC"/>
              <w:rPr>
                <w:ins w:id="1976" w:author="after RAN4#99e" w:date="2021-05-28T14:00:00Z"/>
                <w:rFonts w:cs="Arial"/>
              </w:rPr>
            </w:pPr>
            <w:ins w:id="1977" w:author="after RAN4#99e" w:date="2021-05-28T14:00:00Z">
              <w:r>
                <w:rPr>
                  <w:rFonts w:cs="Arial"/>
                </w:rPr>
                <w:t>QPSK</w:t>
              </w:r>
            </w:ins>
          </w:p>
        </w:tc>
      </w:tr>
      <w:tr w:rsidR="00D8605D" w14:paraId="4B614AC0" w14:textId="77777777" w:rsidTr="00FA6270">
        <w:trPr>
          <w:jc w:val="center"/>
          <w:ins w:id="1978"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15EAEFAF" w14:textId="77777777" w:rsidR="00D8605D" w:rsidRPr="00B27F95" w:rsidRDefault="00D8605D" w:rsidP="00FA6270">
            <w:pPr>
              <w:pStyle w:val="TAL"/>
              <w:rPr>
                <w:ins w:id="1979" w:author="after RAN4#99e" w:date="2021-05-28T14:00:00Z"/>
              </w:rPr>
            </w:pPr>
            <w:ins w:id="1980" w:author="after RAN4#99e" w:date="2021-05-28T14:00:00Z">
              <w:r w:rsidRPr="00B27F95">
                <w:t>Payload (without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9DC5F" w14:textId="77777777" w:rsidR="00D8605D" w:rsidRPr="00C551F2" w:rsidRDefault="00D8605D" w:rsidP="00FA6270">
            <w:pPr>
              <w:pStyle w:val="TAC"/>
              <w:rPr>
                <w:ins w:id="1981" w:author="after RAN4#99e" w:date="2021-05-28T14:00:00Z"/>
                <w:rFonts w:eastAsia="SimSun"/>
              </w:rPr>
            </w:pPr>
            <w:ins w:id="1982" w:author="after RAN4#99e" w:date="2021-05-28T14:00:00Z">
              <w:r w:rsidRPr="00C551F2">
                <w:rPr>
                  <w:rFonts w:eastAsia="SimSun"/>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881383" w14:textId="77777777" w:rsidR="00D8605D" w:rsidRDefault="00D8605D" w:rsidP="00FA6270">
            <w:pPr>
              <w:pStyle w:val="TAC"/>
              <w:rPr>
                <w:ins w:id="1983" w:author="after RAN4#99e" w:date="2021-05-28T14:00:00Z"/>
                <w:rFonts w:cs="Arial"/>
              </w:rPr>
            </w:pPr>
            <w:ins w:id="1984" w:author="after RAN4#99e" w:date="2021-05-28T14:00:00Z">
              <w:r>
                <w:rPr>
                  <w:rFonts w:cs="Arial"/>
                </w:rPr>
                <w:t>26</w:t>
              </w:r>
            </w:ins>
          </w:p>
        </w:tc>
      </w:tr>
      <w:tr w:rsidR="00D8605D" w14:paraId="7FA8F3C4" w14:textId="77777777" w:rsidTr="00FA6270">
        <w:trPr>
          <w:jc w:val="center"/>
          <w:ins w:id="1985"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6E7D907F" w14:textId="77777777" w:rsidR="00D8605D" w:rsidRPr="00B27F95" w:rsidRDefault="00D8605D" w:rsidP="00FA6270">
            <w:pPr>
              <w:pStyle w:val="TAL"/>
              <w:rPr>
                <w:ins w:id="1986" w:author="after RAN4#99e" w:date="2021-05-28T14:00:00Z"/>
              </w:rPr>
            </w:pPr>
            <w:ins w:id="1987" w:author="after RAN4#99e" w:date="2021-05-28T14:00:00Z">
              <w:r w:rsidRPr="00B27F95">
                <w:t>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1D55CA" w14:textId="77777777" w:rsidR="00D8605D" w:rsidRPr="00C551F2" w:rsidRDefault="00D8605D" w:rsidP="00FA6270">
            <w:pPr>
              <w:pStyle w:val="TAC"/>
              <w:rPr>
                <w:ins w:id="1988" w:author="after RAN4#99e" w:date="2021-05-28T14:00:00Z"/>
                <w:rFonts w:eastAsia="SimSun"/>
              </w:rPr>
            </w:pPr>
            <w:ins w:id="1989" w:author="after RAN4#99e" w:date="2021-05-28T14:00:00Z">
              <w:r w:rsidRPr="00C551F2">
                <w:rPr>
                  <w:rFonts w:eastAsia="SimSun"/>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117C0" w14:textId="77777777" w:rsidR="00D8605D" w:rsidRDefault="00D8605D" w:rsidP="00FA6270">
            <w:pPr>
              <w:pStyle w:val="TAC"/>
              <w:rPr>
                <w:ins w:id="1990" w:author="after RAN4#99e" w:date="2021-05-28T14:00:00Z"/>
                <w:rFonts w:cs="Arial"/>
              </w:rPr>
            </w:pPr>
            <w:ins w:id="1991" w:author="after RAN4#99e" w:date="2021-05-28T14:00:00Z">
              <w:r>
                <w:rPr>
                  <w:rFonts w:cs="Arial"/>
                </w:rPr>
                <w:t>24</w:t>
              </w:r>
            </w:ins>
          </w:p>
        </w:tc>
      </w:tr>
      <w:tr w:rsidR="00D8605D" w14:paraId="2F95804A" w14:textId="77777777" w:rsidTr="00FA6270">
        <w:trPr>
          <w:jc w:val="center"/>
          <w:ins w:id="1992"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0F9CB04D" w14:textId="77777777" w:rsidR="00D8605D" w:rsidRPr="00B27F95" w:rsidRDefault="00D8605D" w:rsidP="00FA6270">
            <w:pPr>
              <w:pStyle w:val="TAL"/>
              <w:rPr>
                <w:ins w:id="1993" w:author="after RAN4#99e" w:date="2021-05-28T14:00:00Z"/>
              </w:rPr>
            </w:pPr>
            <w:ins w:id="1994" w:author="after RAN4#99e" w:date="2021-05-28T14:00:00Z">
              <w:r w:rsidRPr="00B27F95">
                <w:t xml:space="preserve">SCI Format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242476" w14:textId="77777777" w:rsidR="00D8605D" w:rsidRPr="00C551F2" w:rsidRDefault="00D8605D" w:rsidP="00FA6270">
            <w:pPr>
              <w:pStyle w:val="TAC"/>
              <w:rPr>
                <w:ins w:id="1995" w:author="after RAN4#99e" w:date="2021-05-28T14:0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775F8" w14:textId="77777777" w:rsidR="00D8605D" w:rsidRPr="00C551F2" w:rsidRDefault="00D8605D" w:rsidP="00FA6270">
            <w:pPr>
              <w:pStyle w:val="TAC"/>
              <w:rPr>
                <w:ins w:id="1996" w:author="after RAN4#99e" w:date="2021-05-28T14:00:00Z"/>
                <w:rFonts w:cs="Arial"/>
              </w:rPr>
            </w:pPr>
            <w:ins w:id="1997" w:author="after RAN4#99e" w:date="2021-05-28T14:00:00Z">
              <w:r>
                <w:rPr>
                  <w:rFonts w:cs="Arial"/>
                </w:rPr>
                <w:t>1-A</w:t>
              </w:r>
            </w:ins>
          </w:p>
        </w:tc>
      </w:tr>
      <w:tr w:rsidR="00D8605D" w14:paraId="044DD5F2" w14:textId="77777777" w:rsidTr="00FA6270">
        <w:trPr>
          <w:jc w:val="center"/>
          <w:ins w:id="1998" w:author="after RAN4#99e" w:date="2021-05-28T14:00:00Z"/>
        </w:trPr>
        <w:tc>
          <w:tcPr>
            <w:tcW w:w="5915" w:type="dxa"/>
            <w:tcBorders>
              <w:top w:val="single" w:sz="4" w:space="0" w:color="auto"/>
              <w:left w:val="single" w:sz="4" w:space="0" w:color="auto"/>
              <w:bottom w:val="single" w:sz="4" w:space="0" w:color="auto"/>
              <w:right w:val="single" w:sz="4" w:space="0" w:color="auto"/>
            </w:tcBorders>
            <w:vAlign w:val="center"/>
            <w:hideMark/>
          </w:tcPr>
          <w:p w14:paraId="15675E84" w14:textId="77777777" w:rsidR="00D8605D" w:rsidRPr="00B27F95" w:rsidRDefault="00D8605D" w:rsidP="00FA6270">
            <w:pPr>
              <w:pStyle w:val="TAL"/>
              <w:rPr>
                <w:ins w:id="1999" w:author="after RAN4#99e" w:date="2021-05-28T14:00:00Z"/>
              </w:rPr>
            </w:pPr>
            <w:ins w:id="2000" w:author="after RAN4#99e" w:date="2021-05-28T14:00:00Z">
              <w:r w:rsidRPr="00B27F95">
                <w:t>Binary Channel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A1BA4E" w14:textId="77777777" w:rsidR="00D8605D" w:rsidRPr="00C551F2" w:rsidRDefault="00D8605D" w:rsidP="00FA6270">
            <w:pPr>
              <w:pStyle w:val="TAC"/>
              <w:rPr>
                <w:ins w:id="2001" w:author="after RAN4#99e" w:date="2021-05-28T14:00:00Z"/>
                <w:rFonts w:eastAsia="SimSun"/>
              </w:rPr>
            </w:pPr>
            <w:ins w:id="2002" w:author="after RAN4#99e" w:date="2021-05-28T14:00:00Z">
              <w:r w:rsidRPr="00C551F2">
                <w:rPr>
                  <w:rFonts w:eastAsia="SimSun"/>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751FB3" w14:textId="77777777" w:rsidR="00D8605D" w:rsidRDefault="00D8605D" w:rsidP="00FA6270">
            <w:pPr>
              <w:pStyle w:val="TAC"/>
              <w:rPr>
                <w:ins w:id="2003" w:author="after RAN4#99e" w:date="2021-05-28T14:00:00Z"/>
                <w:rFonts w:cs="Arial"/>
              </w:rPr>
            </w:pPr>
            <w:ins w:id="2004" w:author="after RAN4#99e" w:date="2021-05-28T14:00:00Z">
              <w:r>
                <w:rPr>
                  <w:rFonts w:cs="Arial"/>
                </w:rPr>
                <w:t>180</w:t>
              </w:r>
            </w:ins>
          </w:p>
        </w:tc>
      </w:tr>
      <w:tr w:rsidR="00D8605D" w:rsidRPr="00692D86" w14:paraId="75EDF4C7" w14:textId="77777777" w:rsidTr="00FA6270">
        <w:trPr>
          <w:jc w:val="center"/>
          <w:ins w:id="2005" w:author="after RAN4#99e" w:date="2021-05-28T14:00:00Z"/>
        </w:trPr>
        <w:tc>
          <w:tcPr>
            <w:tcW w:w="7808" w:type="dxa"/>
            <w:gridSpan w:val="3"/>
            <w:tcBorders>
              <w:top w:val="single" w:sz="4" w:space="0" w:color="auto"/>
              <w:left w:val="single" w:sz="4" w:space="0" w:color="auto"/>
              <w:bottom w:val="single" w:sz="4" w:space="0" w:color="auto"/>
              <w:right w:val="single" w:sz="4" w:space="0" w:color="auto"/>
            </w:tcBorders>
            <w:vAlign w:val="center"/>
          </w:tcPr>
          <w:p w14:paraId="39155611" w14:textId="77777777" w:rsidR="00D8605D" w:rsidRDefault="00D8605D" w:rsidP="00FA6270">
            <w:pPr>
              <w:pStyle w:val="TAN"/>
              <w:rPr>
                <w:ins w:id="2006" w:author="after RAN4#99e" w:date="2021-05-28T14:00:00Z"/>
                <w:rFonts w:cs="Arial"/>
              </w:rPr>
            </w:pPr>
            <w:ins w:id="2007" w:author="after RAN4#99e" w:date="2021-05-28T14:00:00Z">
              <w:r w:rsidRPr="004E1BB4">
                <w:rPr>
                  <w:rFonts w:cs="Arial"/>
                </w:rPr>
                <w:t>N</w:t>
              </w:r>
              <w:r>
                <w:rPr>
                  <w:rFonts w:cs="Arial"/>
                </w:rPr>
                <w:t>OTE 1</w:t>
              </w:r>
              <w:r w:rsidRPr="004E1BB4">
                <w:rPr>
                  <w:rFonts w:cs="Arial"/>
                </w:rPr>
                <w:t>:</w:t>
              </w:r>
              <w:r w:rsidRPr="00A717A9">
                <w:rPr>
                  <w:lang w:eastAsia="ja-JP"/>
                </w:rPr>
                <w:t xml:space="preserve"> </w:t>
              </w:r>
              <w:r w:rsidRPr="00A717A9">
                <w:rPr>
                  <w:lang w:eastAsia="ja-JP"/>
                </w:rPr>
                <w:tab/>
              </w:r>
              <w:r w:rsidRPr="001934FC">
                <w:rPr>
                  <w:rFonts w:cs="Arial"/>
                </w:rPr>
                <w:tab/>
              </w:r>
              <w:r w:rsidRPr="004E1BB4">
                <w:rPr>
                  <w:rFonts w:cs="Arial"/>
                </w:rPr>
                <w:t>The first OFDM symbol of a PSSCH and its associated PSCCH is duplicated as described</w:t>
              </w:r>
              <w:r>
                <w:rPr>
                  <w:rFonts w:cs="Arial"/>
                </w:rPr>
                <w:t xml:space="preserve"> </w:t>
              </w:r>
              <w:r w:rsidRPr="004E1BB4">
                <w:rPr>
                  <w:rFonts w:cs="Arial"/>
                </w:rPr>
                <w:t>in clauses 8.3.1.5 and 8.3.2.3 of TS 38.211</w:t>
              </w:r>
              <w:r>
                <w:rPr>
                  <w:rFonts w:cs="Arial"/>
                </w:rPr>
                <w:t xml:space="preserve">. This </w:t>
              </w:r>
              <w:r w:rsidRPr="00C673C3">
                <w:rPr>
                  <w:rFonts w:cs="Arial"/>
                </w:rPr>
                <w:t xml:space="preserve">symbol </w:t>
              </w:r>
              <w:r w:rsidRPr="00C673C3">
                <w:rPr>
                  <w:lang w:val="en-US" w:eastAsia="zh-CN"/>
                </w:rPr>
                <w:t>is used for AGC</w:t>
              </w:r>
              <w:r w:rsidRPr="00C673C3">
                <w:rPr>
                  <w:rFonts w:cs="Arial"/>
                </w:rPr>
                <w:t xml:space="preserve"> </w:t>
              </w:r>
              <w:r w:rsidRPr="004E1BB4">
                <w:rPr>
                  <w:rFonts w:cs="Arial"/>
                </w:rPr>
                <w:t>and not used for demodulation.</w:t>
              </w:r>
            </w:ins>
          </w:p>
          <w:p w14:paraId="0293AA03" w14:textId="77777777" w:rsidR="00D8605D" w:rsidRDefault="00D8605D" w:rsidP="00FA6270">
            <w:pPr>
              <w:pStyle w:val="TAN"/>
              <w:rPr>
                <w:ins w:id="2008" w:author="after RAN4#99e" w:date="2021-05-28T14:00:00Z"/>
                <w:rFonts w:cs="Arial"/>
              </w:rPr>
            </w:pPr>
            <w:ins w:id="2009" w:author="after RAN4#99e" w:date="2021-05-28T14:00:00Z">
              <w:r>
                <w:rPr>
                  <w:rFonts w:cs="Arial"/>
                </w:rPr>
                <w:t>NOTE 2:</w:t>
              </w:r>
              <w:r w:rsidRPr="001934FC">
                <w:rPr>
                  <w:rFonts w:cs="Arial"/>
                </w:rPr>
                <w:t xml:space="preserve"> </w:t>
              </w:r>
              <w:r w:rsidRPr="001934FC">
                <w:rPr>
                  <w:rFonts w:cs="Arial"/>
                </w:rPr>
                <w:tab/>
              </w:r>
              <w:r w:rsidRPr="00D43AAE">
                <w:rPr>
                  <w:rFonts w:cs="Arial"/>
                </w:rPr>
                <w:t>First OFDM symbol is not included</w:t>
              </w:r>
              <w:r>
                <w:rPr>
                  <w:rFonts w:cs="Arial"/>
                </w:rPr>
                <w:t>.</w:t>
              </w:r>
            </w:ins>
          </w:p>
        </w:tc>
      </w:tr>
    </w:tbl>
    <w:p w14:paraId="44D45F45" w14:textId="77777777" w:rsidR="00D8605D" w:rsidRPr="009C28BC" w:rsidRDefault="00D8605D" w:rsidP="00D8605D">
      <w:pPr>
        <w:rPr>
          <w:ins w:id="2010" w:author="after RAN4#99e" w:date="2021-05-28T14:00:00Z"/>
        </w:rPr>
      </w:pPr>
    </w:p>
    <w:p w14:paraId="2257B6E8" w14:textId="77777777" w:rsidR="00D8605D" w:rsidRDefault="00D8605D" w:rsidP="00D8605D">
      <w:pPr>
        <w:pStyle w:val="2"/>
        <w:rPr>
          <w:ins w:id="2011" w:author="after RAN4#99e" w:date="2021-05-28T14:00:00Z"/>
          <w:lang w:eastAsia="zh-CN"/>
        </w:rPr>
      </w:pPr>
      <w:ins w:id="2012" w:author="after RAN4#99e" w:date="2021-05-28T14:00:00Z">
        <w:r w:rsidRPr="00CF7AEA">
          <w:t>A.</w:t>
        </w:r>
        <w:r>
          <w:rPr>
            <w:rFonts w:hint="eastAsia"/>
            <w:lang w:eastAsia="zh-CN"/>
          </w:rPr>
          <w:t>6</w:t>
        </w:r>
        <w:r w:rsidRPr="00CF7AEA">
          <w:t>.</w:t>
        </w:r>
        <w:r>
          <w:rPr>
            <w:rFonts w:hint="eastAsia"/>
            <w:lang w:eastAsia="zh-CN"/>
          </w:rPr>
          <w:t>4</w:t>
        </w:r>
        <w:r w:rsidRPr="00CF7AEA">
          <w:tab/>
          <w:t>Reference measurement for PS</w:t>
        </w:r>
        <w:r w:rsidRPr="00CF7AEA">
          <w:rPr>
            <w:rFonts w:eastAsia="맑은 고딕" w:hint="eastAsia"/>
          </w:rPr>
          <w:t>B</w:t>
        </w:r>
        <w:r w:rsidRPr="00CF7AEA">
          <w:t>CH performance requirements</w:t>
        </w:r>
      </w:ins>
    </w:p>
    <w:p w14:paraId="1A1097C8" w14:textId="77777777" w:rsidR="00D8605D" w:rsidRDefault="00D8605D" w:rsidP="00D8605D">
      <w:pPr>
        <w:keepNext/>
        <w:keepLines/>
        <w:spacing w:before="120"/>
        <w:ind w:left="1134" w:hanging="1134"/>
        <w:outlineLvl w:val="2"/>
        <w:rPr>
          <w:ins w:id="2013" w:author="after RAN4#99e" w:date="2021-05-28T14:00:00Z"/>
          <w:rFonts w:ascii="Arial" w:hAnsi="Arial"/>
          <w:sz w:val="28"/>
        </w:rPr>
      </w:pPr>
      <w:ins w:id="2014" w:author="after RAN4#99e" w:date="2021-05-28T14:00:00Z">
        <w:r w:rsidRPr="009E7853">
          <w:rPr>
            <w:rFonts w:ascii="Arial" w:hAnsi="Arial"/>
            <w:sz w:val="28"/>
          </w:rPr>
          <w:t>A.</w:t>
        </w:r>
        <w:r>
          <w:rPr>
            <w:rFonts w:ascii="Arial" w:hAnsi="Arial"/>
            <w:sz w:val="28"/>
          </w:rPr>
          <w:t>6</w:t>
        </w:r>
        <w:r w:rsidRPr="009E7853">
          <w:rPr>
            <w:rFonts w:ascii="Arial" w:hAnsi="Arial"/>
            <w:sz w:val="28"/>
          </w:rPr>
          <w:t>.</w:t>
        </w:r>
        <w:r>
          <w:rPr>
            <w:rFonts w:ascii="Arial" w:hAnsi="Arial" w:hint="eastAsia"/>
            <w:sz w:val="28"/>
            <w:lang w:eastAsia="zh-CN"/>
          </w:rPr>
          <w:t>4</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ins>
    </w:p>
    <w:p w14:paraId="099BA1A9" w14:textId="77777777" w:rsidR="00D8605D" w:rsidRPr="002D0E4E" w:rsidRDefault="00D8605D" w:rsidP="00D8605D">
      <w:pPr>
        <w:keepNext/>
        <w:keepLines/>
        <w:spacing w:before="120"/>
        <w:ind w:left="1134" w:hanging="1134"/>
        <w:outlineLvl w:val="2"/>
        <w:rPr>
          <w:ins w:id="2015" w:author="after RAN4#99e" w:date="2021-05-28T14:00:00Z"/>
          <w:sz w:val="28"/>
          <w:lang w:eastAsia="zh-CN"/>
        </w:rPr>
      </w:pPr>
      <w:ins w:id="2016" w:author="after RAN4#99e" w:date="2021-05-28T14:00:00Z">
        <w:r w:rsidRPr="004F280B">
          <w:rPr>
            <w:rFonts w:ascii="Arial" w:hAnsi="Arial"/>
            <w:sz w:val="28"/>
          </w:rPr>
          <w:t>A.</w:t>
        </w:r>
        <w:r>
          <w:rPr>
            <w:rFonts w:ascii="Arial" w:hAnsi="Arial"/>
            <w:sz w:val="28"/>
          </w:rPr>
          <w:t>6</w:t>
        </w:r>
        <w:r w:rsidRPr="004F280B">
          <w:rPr>
            <w:rFonts w:ascii="Arial" w:hAnsi="Arial"/>
            <w:sz w:val="28"/>
          </w:rPr>
          <w:t>.</w:t>
        </w:r>
        <w:r>
          <w:rPr>
            <w:rFonts w:ascii="Arial" w:hAnsi="Arial" w:hint="eastAsia"/>
            <w:sz w:val="28"/>
            <w:lang w:eastAsia="zh-CN"/>
          </w:rPr>
          <w:t>4</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ins>
    </w:p>
    <w:p w14:paraId="3295873E" w14:textId="77777777" w:rsidR="00D8605D" w:rsidRPr="00CF7AEA" w:rsidRDefault="00D8605D" w:rsidP="00D8605D">
      <w:pPr>
        <w:pStyle w:val="TH"/>
        <w:rPr>
          <w:ins w:id="2017" w:author="after RAN4#99e" w:date="2021-05-28T14:00:00Z"/>
          <w:rFonts w:eastAsia="맑은 고딕" w:cs="Arial"/>
          <w:lang w:eastAsia="ko-KR"/>
        </w:rPr>
      </w:pPr>
      <w:ins w:id="2018" w:author="after RAN4#99e" w:date="2021-05-28T14:00:00Z">
        <w:r>
          <w:t>Table A.</w:t>
        </w:r>
        <w:r>
          <w:rPr>
            <w:rFonts w:hint="eastAsia"/>
            <w:lang w:eastAsia="zh-CN"/>
          </w:rPr>
          <w:t>6</w:t>
        </w:r>
        <w:r w:rsidRPr="00CF7AEA">
          <w:t>.</w:t>
        </w:r>
        <w:r>
          <w:rPr>
            <w:rFonts w:hint="eastAsia"/>
            <w:lang w:eastAsia="zh-CN"/>
          </w:rPr>
          <w:t>4.2</w:t>
        </w:r>
        <w:r w:rsidRPr="00CF7AEA">
          <w:t xml:space="preserve">-1: </w:t>
        </w:r>
        <w:r>
          <w:rPr>
            <w:rFonts w:hint="eastAsia"/>
            <w:lang w:eastAsia="ko-KR"/>
          </w:rPr>
          <w:t>PSBCH Reference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517"/>
        <w:gridCol w:w="1419"/>
      </w:tblGrid>
      <w:tr w:rsidR="00D8605D" w:rsidRPr="00CF7AEA" w14:paraId="12198C5D" w14:textId="77777777" w:rsidTr="00FA6270">
        <w:trPr>
          <w:trHeight w:val="139"/>
          <w:jc w:val="center"/>
          <w:ins w:id="2019"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2D722DDE" w14:textId="77777777" w:rsidR="00D8605D" w:rsidRPr="00CF7AEA" w:rsidRDefault="00D8605D" w:rsidP="00FA6270">
            <w:pPr>
              <w:pStyle w:val="TAH"/>
              <w:rPr>
                <w:ins w:id="2020" w:author="after RAN4#99e" w:date="2021-05-28T14:00:00Z"/>
                <w:rFonts w:cs="Arial"/>
                <w:lang w:eastAsia="ja-JP"/>
              </w:rPr>
            </w:pPr>
            <w:ins w:id="2021" w:author="after RAN4#99e" w:date="2021-05-28T14:00:00Z">
              <w:r w:rsidRPr="00CF7AEA">
                <w:rPr>
                  <w:rFonts w:cs="Arial"/>
                  <w:lang w:eastAsia="ja-JP"/>
                </w:rPr>
                <w:t>Parameter</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1056570C" w14:textId="77777777" w:rsidR="00D8605D" w:rsidRPr="00CF7AEA" w:rsidRDefault="00D8605D" w:rsidP="00FA6270">
            <w:pPr>
              <w:pStyle w:val="TAH"/>
              <w:rPr>
                <w:ins w:id="2022" w:author="after RAN4#99e" w:date="2021-05-28T14:00:00Z"/>
                <w:rFonts w:cs="Arial"/>
                <w:lang w:eastAsia="ja-JP"/>
              </w:rPr>
            </w:pPr>
            <w:ins w:id="2023" w:author="after RAN4#99e" w:date="2021-05-28T14:00:00Z">
              <w:r w:rsidRPr="00CF7AEA">
                <w:rPr>
                  <w:rFonts w:cs="Arial"/>
                  <w:lang w:eastAsia="ja-JP"/>
                </w:rPr>
                <w:t>Unit</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5B562014" w14:textId="77777777" w:rsidR="00D8605D" w:rsidRPr="00CF7AEA" w:rsidRDefault="00D8605D" w:rsidP="00FA6270">
            <w:pPr>
              <w:pStyle w:val="TAH"/>
              <w:rPr>
                <w:ins w:id="2024" w:author="after RAN4#99e" w:date="2021-05-28T14:00:00Z"/>
                <w:rFonts w:cs="Arial"/>
                <w:lang w:eastAsia="ja-JP"/>
              </w:rPr>
            </w:pPr>
            <w:ins w:id="2025" w:author="after RAN4#99e" w:date="2021-05-28T14:00:00Z">
              <w:r w:rsidRPr="00CF7AEA">
                <w:rPr>
                  <w:rFonts w:cs="Arial"/>
                  <w:lang w:eastAsia="ja-JP"/>
                </w:rPr>
                <w:t>Value</w:t>
              </w:r>
            </w:ins>
          </w:p>
        </w:tc>
      </w:tr>
      <w:tr w:rsidR="00D8605D" w:rsidRPr="00CF7AEA" w14:paraId="07380065" w14:textId="77777777" w:rsidTr="00FA6270">
        <w:trPr>
          <w:trHeight w:val="139"/>
          <w:jc w:val="center"/>
          <w:ins w:id="2026"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tcPr>
          <w:p w14:paraId="792A913E" w14:textId="77777777" w:rsidR="00D8605D" w:rsidRPr="00CF7AEA" w:rsidRDefault="00D8605D" w:rsidP="00FA6270">
            <w:pPr>
              <w:pStyle w:val="TAC"/>
              <w:jc w:val="left"/>
              <w:rPr>
                <w:ins w:id="2027" w:author="after RAN4#99e" w:date="2021-05-28T14:00:00Z"/>
                <w:lang w:eastAsia="ja-JP"/>
              </w:rPr>
            </w:pPr>
            <w:ins w:id="2028" w:author="after RAN4#99e" w:date="2021-05-28T14:00:00Z">
              <w:r w:rsidRPr="00CF7AEA">
                <w:rPr>
                  <w:lang w:eastAsia="ja-JP"/>
                </w:rPr>
                <w:t xml:space="preserve">Reference channel </w:t>
              </w:r>
            </w:ins>
          </w:p>
        </w:tc>
        <w:tc>
          <w:tcPr>
            <w:tcW w:w="517" w:type="dxa"/>
            <w:tcBorders>
              <w:top w:val="single" w:sz="4" w:space="0" w:color="auto"/>
              <w:left w:val="single" w:sz="4" w:space="0" w:color="auto"/>
              <w:bottom w:val="single" w:sz="4" w:space="0" w:color="auto"/>
              <w:right w:val="single" w:sz="4" w:space="0" w:color="auto"/>
            </w:tcBorders>
            <w:vAlign w:val="center"/>
          </w:tcPr>
          <w:p w14:paraId="7112DFF9" w14:textId="77777777" w:rsidR="00D8605D" w:rsidRPr="00CF7AEA" w:rsidRDefault="00D8605D" w:rsidP="00FA6270">
            <w:pPr>
              <w:pStyle w:val="TAC"/>
              <w:rPr>
                <w:ins w:id="2029" w:author="after RAN4#99e" w:date="2021-05-28T14:00:00Z"/>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7C273563" w14:textId="77777777" w:rsidR="00D8605D" w:rsidRPr="00C673C3" w:rsidRDefault="00D8605D" w:rsidP="00FA6270">
            <w:pPr>
              <w:pStyle w:val="TAC"/>
              <w:rPr>
                <w:ins w:id="2030" w:author="after RAN4#99e" w:date="2021-05-28T14:00:00Z"/>
                <w:lang w:eastAsia="zh-CN"/>
              </w:rPr>
            </w:pPr>
            <w:ins w:id="2031" w:author="after RAN4#99e" w:date="2021-05-28T14:00:00Z">
              <w:r w:rsidRPr="00C673C3">
                <w:rPr>
                  <w:rFonts w:hint="eastAsia"/>
                  <w:lang w:eastAsia="ko-KR"/>
                </w:rPr>
                <w:t>R.PSBCH.2-</w:t>
              </w:r>
              <w:r w:rsidRPr="00C673C3">
                <w:rPr>
                  <w:rFonts w:hint="eastAsia"/>
                  <w:lang w:eastAsia="zh-CN"/>
                </w:rPr>
                <w:t>1</w:t>
              </w:r>
            </w:ins>
          </w:p>
        </w:tc>
      </w:tr>
      <w:tr w:rsidR="00D8605D" w:rsidRPr="00CF7AEA" w14:paraId="3D9E15D5" w14:textId="77777777" w:rsidTr="00FA6270">
        <w:trPr>
          <w:trHeight w:val="147"/>
          <w:jc w:val="center"/>
          <w:ins w:id="2032"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0A73C5B0" w14:textId="77777777" w:rsidR="00D8605D" w:rsidRPr="00CF7AEA" w:rsidRDefault="00D8605D" w:rsidP="00FA6270">
            <w:pPr>
              <w:pStyle w:val="TAC"/>
              <w:jc w:val="left"/>
              <w:rPr>
                <w:ins w:id="2033" w:author="after RAN4#99e" w:date="2021-05-28T14:00:00Z"/>
                <w:lang w:eastAsia="ja-JP"/>
              </w:rPr>
            </w:pPr>
            <w:ins w:id="2034" w:author="after RAN4#99e" w:date="2021-05-28T14:00:00Z">
              <w:r w:rsidRPr="00CF7AEA">
                <w:rPr>
                  <w:lang w:eastAsia="ja-JP"/>
                </w:rPr>
                <w:t>Channel bandwidth</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16739DBF" w14:textId="77777777" w:rsidR="00D8605D" w:rsidRPr="00CF7AEA" w:rsidRDefault="00D8605D" w:rsidP="00FA6270">
            <w:pPr>
              <w:pStyle w:val="TAC"/>
              <w:rPr>
                <w:ins w:id="2035" w:author="after RAN4#99e" w:date="2021-05-28T14:00:00Z"/>
                <w:lang w:eastAsia="ja-JP"/>
              </w:rPr>
            </w:pPr>
            <w:ins w:id="2036" w:author="after RAN4#99e" w:date="2021-05-28T14:00:00Z">
              <w:r w:rsidRPr="00CF7AEA">
                <w:rPr>
                  <w:lang w:eastAsia="ja-JP"/>
                </w:rPr>
                <w:t>MHz</w:t>
              </w:r>
            </w:ins>
          </w:p>
        </w:tc>
        <w:tc>
          <w:tcPr>
            <w:tcW w:w="1419" w:type="dxa"/>
            <w:tcBorders>
              <w:top w:val="single" w:sz="4" w:space="0" w:color="auto"/>
              <w:left w:val="single" w:sz="4" w:space="0" w:color="auto"/>
              <w:bottom w:val="single" w:sz="4" w:space="0" w:color="auto"/>
              <w:right w:val="single" w:sz="4" w:space="0" w:color="auto"/>
            </w:tcBorders>
            <w:vAlign w:val="center"/>
          </w:tcPr>
          <w:p w14:paraId="6C7773B0" w14:textId="77777777" w:rsidR="00D8605D" w:rsidRPr="00C673C3" w:rsidRDefault="00D8605D" w:rsidP="00FA6270">
            <w:pPr>
              <w:pStyle w:val="TAC"/>
              <w:rPr>
                <w:ins w:id="2037" w:author="after RAN4#99e" w:date="2021-05-28T14:00:00Z"/>
                <w:lang w:eastAsia="ja-JP"/>
              </w:rPr>
            </w:pPr>
            <w:ins w:id="2038" w:author="after RAN4#99e" w:date="2021-05-28T14:00:00Z">
              <w:r w:rsidRPr="00C673C3">
                <w:rPr>
                  <w:lang w:eastAsia="ja-JP"/>
                </w:rPr>
                <w:t>20</w:t>
              </w:r>
            </w:ins>
          </w:p>
        </w:tc>
      </w:tr>
      <w:tr w:rsidR="00D8605D" w:rsidRPr="00CF7AEA" w14:paraId="6B952897" w14:textId="77777777" w:rsidTr="00FA6270">
        <w:trPr>
          <w:trHeight w:val="139"/>
          <w:jc w:val="center"/>
          <w:ins w:id="2039"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74B85F9F" w14:textId="77777777" w:rsidR="00D8605D" w:rsidRPr="00CF7AEA" w:rsidRDefault="00D8605D" w:rsidP="00FA6270">
            <w:pPr>
              <w:pStyle w:val="TAC"/>
              <w:jc w:val="left"/>
              <w:rPr>
                <w:ins w:id="2040" w:author="after RAN4#99e" w:date="2021-05-28T14:00:00Z"/>
                <w:lang w:eastAsia="ja-JP"/>
              </w:rPr>
            </w:pPr>
            <w:ins w:id="2041" w:author="after RAN4#99e" w:date="2021-05-28T14:00:00Z">
              <w:r w:rsidRPr="00CF7AEA">
                <w:rPr>
                  <w:lang w:eastAsia="ja-JP"/>
                </w:rPr>
                <w:t>Allocated resource blocks</w:t>
              </w:r>
            </w:ins>
          </w:p>
        </w:tc>
        <w:tc>
          <w:tcPr>
            <w:tcW w:w="517" w:type="dxa"/>
            <w:tcBorders>
              <w:top w:val="single" w:sz="4" w:space="0" w:color="auto"/>
              <w:left w:val="single" w:sz="4" w:space="0" w:color="auto"/>
              <w:bottom w:val="single" w:sz="4" w:space="0" w:color="auto"/>
              <w:right w:val="single" w:sz="4" w:space="0" w:color="auto"/>
            </w:tcBorders>
            <w:vAlign w:val="center"/>
          </w:tcPr>
          <w:p w14:paraId="60394F65" w14:textId="77777777" w:rsidR="00D8605D" w:rsidRPr="00CF7AEA" w:rsidRDefault="00D8605D" w:rsidP="00FA6270">
            <w:pPr>
              <w:pStyle w:val="TAC"/>
              <w:rPr>
                <w:ins w:id="2042" w:author="after RAN4#99e" w:date="2021-05-28T14:00:00Z"/>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11A7C09E" w14:textId="77777777" w:rsidR="00D8605D" w:rsidRPr="002D0E4E" w:rsidRDefault="00D8605D" w:rsidP="00FA6270">
            <w:pPr>
              <w:pStyle w:val="TAC"/>
              <w:rPr>
                <w:ins w:id="2043" w:author="after RAN4#99e" w:date="2021-05-28T14:00:00Z"/>
                <w:lang w:eastAsia="zh-CN"/>
              </w:rPr>
            </w:pPr>
            <w:ins w:id="2044" w:author="after RAN4#99e" w:date="2021-05-28T14:00:00Z">
              <w:r>
                <w:rPr>
                  <w:rFonts w:hint="eastAsia"/>
                  <w:lang w:eastAsia="zh-CN"/>
                </w:rPr>
                <w:t>11</w:t>
              </w:r>
            </w:ins>
          </w:p>
        </w:tc>
      </w:tr>
      <w:tr w:rsidR="00D8605D" w:rsidRPr="00CF7AEA" w14:paraId="1A4B5679" w14:textId="77777777" w:rsidTr="00FA6270">
        <w:trPr>
          <w:trHeight w:val="286"/>
          <w:jc w:val="center"/>
          <w:ins w:id="2045"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544315BA" w14:textId="77777777" w:rsidR="00D8605D" w:rsidRPr="00CF7AEA" w:rsidRDefault="00D8605D" w:rsidP="00FA6270">
            <w:pPr>
              <w:pStyle w:val="TAC"/>
              <w:jc w:val="left"/>
              <w:rPr>
                <w:ins w:id="2046" w:author="after RAN4#99e" w:date="2021-05-28T14:00:00Z"/>
                <w:lang w:eastAsia="ja-JP"/>
              </w:rPr>
            </w:pPr>
            <w:ins w:id="2047" w:author="after RAN4#99e" w:date="2021-05-28T14:00:00Z">
              <w:r>
                <w:rPr>
                  <w:rFonts w:hint="eastAsia"/>
                  <w:lang w:eastAsia="zh-CN"/>
                </w:rPr>
                <w:t>CP</w:t>
              </w:r>
              <w:r w:rsidRPr="00CF7AEA">
                <w:t xml:space="preserve">-OFDM Symbols per </w:t>
              </w:r>
              <w:r>
                <w:rPr>
                  <w:rFonts w:hint="eastAsia"/>
                  <w:lang w:eastAsia="zh-CN"/>
                </w:rPr>
                <w:t>slot</w:t>
              </w:r>
              <w:r w:rsidRPr="00CF7AEA">
                <w:t xml:space="preserve"> (see Note 1)</w:t>
              </w:r>
            </w:ins>
          </w:p>
        </w:tc>
        <w:tc>
          <w:tcPr>
            <w:tcW w:w="517" w:type="dxa"/>
            <w:tcBorders>
              <w:top w:val="single" w:sz="4" w:space="0" w:color="auto"/>
              <w:left w:val="single" w:sz="4" w:space="0" w:color="auto"/>
              <w:bottom w:val="single" w:sz="4" w:space="0" w:color="auto"/>
              <w:right w:val="single" w:sz="4" w:space="0" w:color="auto"/>
            </w:tcBorders>
            <w:vAlign w:val="center"/>
          </w:tcPr>
          <w:p w14:paraId="2CA55790" w14:textId="77777777" w:rsidR="00D8605D" w:rsidRPr="00CF7AEA" w:rsidRDefault="00D8605D" w:rsidP="00FA6270">
            <w:pPr>
              <w:pStyle w:val="TAC"/>
              <w:rPr>
                <w:ins w:id="2048" w:author="after RAN4#99e" w:date="2021-05-28T14:00:00Z"/>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5E1D04BB" w14:textId="77777777" w:rsidR="00D8605D" w:rsidRPr="002D0E4E" w:rsidRDefault="00D8605D" w:rsidP="00FA6270">
            <w:pPr>
              <w:pStyle w:val="TAC"/>
              <w:rPr>
                <w:ins w:id="2049" w:author="after RAN4#99e" w:date="2021-05-28T14:00:00Z"/>
                <w:lang w:eastAsia="zh-CN"/>
              </w:rPr>
            </w:pPr>
            <w:ins w:id="2050" w:author="after RAN4#99e" w:date="2021-05-28T14:00:00Z">
              <w:r>
                <w:rPr>
                  <w:rFonts w:hint="eastAsia"/>
                  <w:lang w:eastAsia="zh-CN"/>
                </w:rPr>
                <w:t>8</w:t>
              </w:r>
            </w:ins>
          </w:p>
        </w:tc>
      </w:tr>
      <w:tr w:rsidR="00D8605D" w:rsidRPr="00CF7AEA" w14:paraId="40E6A6A1" w14:textId="77777777" w:rsidTr="00FA6270">
        <w:trPr>
          <w:trHeight w:val="147"/>
          <w:jc w:val="center"/>
          <w:ins w:id="2051"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57411FF2" w14:textId="77777777" w:rsidR="00D8605D" w:rsidRPr="00CF7AEA" w:rsidRDefault="00D8605D" w:rsidP="00FA6270">
            <w:pPr>
              <w:pStyle w:val="TAC"/>
              <w:jc w:val="left"/>
              <w:rPr>
                <w:ins w:id="2052" w:author="after RAN4#99e" w:date="2021-05-28T14:00:00Z"/>
                <w:lang w:eastAsia="ja-JP"/>
              </w:rPr>
            </w:pPr>
            <w:ins w:id="2053" w:author="after RAN4#99e" w:date="2021-05-28T14:00:00Z">
              <w:r w:rsidRPr="00CF7AEA">
                <w:rPr>
                  <w:lang w:eastAsia="ja-JP"/>
                </w:rPr>
                <w:t>Modulation</w:t>
              </w:r>
            </w:ins>
          </w:p>
        </w:tc>
        <w:tc>
          <w:tcPr>
            <w:tcW w:w="517" w:type="dxa"/>
            <w:tcBorders>
              <w:top w:val="single" w:sz="4" w:space="0" w:color="auto"/>
              <w:left w:val="single" w:sz="4" w:space="0" w:color="auto"/>
              <w:bottom w:val="single" w:sz="4" w:space="0" w:color="auto"/>
              <w:right w:val="single" w:sz="4" w:space="0" w:color="auto"/>
            </w:tcBorders>
            <w:vAlign w:val="center"/>
          </w:tcPr>
          <w:p w14:paraId="78736565" w14:textId="77777777" w:rsidR="00D8605D" w:rsidRPr="00CF7AEA" w:rsidRDefault="00D8605D" w:rsidP="00FA6270">
            <w:pPr>
              <w:pStyle w:val="TAC"/>
              <w:rPr>
                <w:ins w:id="2054" w:author="after RAN4#99e" w:date="2021-05-28T14:00:00Z"/>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7E05D5C3" w14:textId="77777777" w:rsidR="00D8605D" w:rsidRPr="00CF7AEA" w:rsidRDefault="00D8605D" w:rsidP="00FA6270">
            <w:pPr>
              <w:pStyle w:val="TAC"/>
              <w:rPr>
                <w:ins w:id="2055" w:author="after RAN4#99e" w:date="2021-05-28T14:00:00Z"/>
                <w:rFonts w:eastAsia="맑은 고딕"/>
              </w:rPr>
            </w:pPr>
            <w:ins w:id="2056" w:author="after RAN4#99e" w:date="2021-05-28T14:00:00Z">
              <w:r w:rsidRPr="00CF7AEA">
                <w:rPr>
                  <w:rFonts w:eastAsia="맑은 고딕" w:hint="eastAsia"/>
                </w:rPr>
                <w:t>QPSK</w:t>
              </w:r>
            </w:ins>
          </w:p>
        </w:tc>
      </w:tr>
      <w:tr w:rsidR="00D8605D" w:rsidRPr="00CF7AEA" w14:paraId="1051E49E" w14:textId="77777777" w:rsidTr="00FA6270">
        <w:trPr>
          <w:trHeight w:val="139"/>
          <w:jc w:val="center"/>
          <w:ins w:id="2057"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6B935404" w14:textId="77777777" w:rsidR="00D8605D" w:rsidRPr="00CF7AEA" w:rsidRDefault="00D8605D" w:rsidP="00FA6270">
            <w:pPr>
              <w:pStyle w:val="TAC"/>
              <w:jc w:val="left"/>
              <w:rPr>
                <w:ins w:id="2058" w:author="after RAN4#99e" w:date="2021-05-28T14:00:00Z"/>
                <w:lang w:eastAsia="zh-CN"/>
              </w:rPr>
            </w:pPr>
            <w:ins w:id="2059" w:author="after RAN4#99e" w:date="2021-05-28T14:00:00Z">
              <w:r w:rsidRPr="00CF7AEA">
                <w:rPr>
                  <w:lang w:eastAsia="ja-JP"/>
                </w:rPr>
                <w:t>Transport Block Size</w:t>
              </w:r>
              <w:r>
                <w:rPr>
                  <w:rFonts w:hint="eastAsia"/>
                  <w:lang w:eastAsia="zh-CN"/>
                </w:rPr>
                <w:t xml:space="preserve"> (without CRC)</w:t>
              </w:r>
            </w:ins>
          </w:p>
        </w:tc>
        <w:tc>
          <w:tcPr>
            <w:tcW w:w="517" w:type="dxa"/>
            <w:tcBorders>
              <w:top w:val="single" w:sz="4" w:space="0" w:color="auto"/>
              <w:left w:val="single" w:sz="4" w:space="0" w:color="auto"/>
              <w:bottom w:val="single" w:sz="4" w:space="0" w:color="auto"/>
              <w:right w:val="single" w:sz="4" w:space="0" w:color="auto"/>
            </w:tcBorders>
            <w:vAlign w:val="center"/>
          </w:tcPr>
          <w:p w14:paraId="0E0AFC04" w14:textId="77777777" w:rsidR="00D8605D" w:rsidRPr="00CF7AEA" w:rsidRDefault="00D8605D" w:rsidP="00FA6270">
            <w:pPr>
              <w:pStyle w:val="TAC"/>
              <w:rPr>
                <w:ins w:id="2060" w:author="after RAN4#99e" w:date="2021-05-28T14:00:00Z"/>
                <w:lang w:eastAsia="ja-JP"/>
              </w:rPr>
            </w:pPr>
            <w:ins w:id="2061" w:author="after RAN4#99e" w:date="2021-05-28T14:00:00Z">
              <w:r w:rsidRPr="00CF7AEA">
                <w:rPr>
                  <w:rFonts w:hint="eastAsia"/>
                  <w:lang w:eastAsia="zh-CN"/>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5672E1EB" w14:textId="77777777" w:rsidR="00D8605D" w:rsidRPr="002D0E4E" w:rsidRDefault="00D8605D" w:rsidP="00FA6270">
            <w:pPr>
              <w:pStyle w:val="TAC"/>
              <w:rPr>
                <w:ins w:id="2062" w:author="after RAN4#99e" w:date="2021-05-28T14:00:00Z"/>
                <w:lang w:eastAsia="zh-CN"/>
              </w:rPr>
            </w:pPr>
            <w:ins w:id="2063" w:author="after RAN4#99e" w:date="2021-05-28T14:00:00Z">
              <w:r>
                <w:rPr>
                  <w:rFonts w:hint="eastAsia"/>
                  <w:lang w:eastAsia="zh-CN"/>
                </w:rPr>
                <w:t>32</w:t>
              </w:r>
            </w:ins>
          </w:p>
        </w:tc>
      </w:tr>
      <w:tr w:rsidR="00D8605D" w:rsidRPr="00CF7AEA" w14:paraId="0CB0EE1E" w14:textId="77777777" w:rsidTr="00FA6270">
        <w:trPr>
          <w:trHeight w:val="139"/>
          <w:jc w:val="center"/>
          <w:ins w:id="2064"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30BC389F" w14:textId="77777777" w:rsidR="00D8605D" w:rsidRPr="00CF7AEA" w:rsidRDefault="00D8605D" w:rsidP="00FA6270">
            <w:pPr>
              <w:pStyle w:val="TAC"/>
              <w:jc w:val="left"/>
              <w:rPr>
                <w:ins w:id="2065" w:author="after RAN4#99e" w:date="2021-05-28T14:00:00Z"/>
                <w:lang w:eastAsia="ja-JP"/>
              </w:rPr>
            </w:pPr>
            <w:ins w:id="2066" w:author="after RAN4#99e" w:date="2021-05-28T14:00:00Z">
              <w:r w:rsidRPr="00CF7AEA">
                <w:rPr>
                  <w:lang w:eastAsia="ja-JP"/>
                </w:rPr>
                <w:t>Transport block CRC</w:t>
              </w:r>
              <w:r w:rsidRPr="00CF7AEA">
                <w:rPr>
                  <w:lang w:eastAsia="ja-JP"/>
                </w:rPr>
                <w:tab/>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3FD50095" w14:textId="77777777" w:rsidR="00D8605D" w:rsidRPr="00CF7AEA" w:rsidRDefault="00D8605D" w:rsidP="00FA6270">
            <w:pPr>
              <w:pStyle w:val="TAC"/>
              <w:rPr>
                <w:ins w:id="2067" w:author="after RAN4#99e" w:date="2021-05-28T14:00:00Z"/>
                <w:lang w:eastAsia="ja-JP"/>
              </w:rPr>
            </w:pPr>
            <w:ins w:id="2068" w:author="after RAN4#99e" w:date="2021-05-28T14:00:00Z">
              <w:r w:rsidRPr="00CF7AEA">
                <w:rPr>
                  <w:lang w:eastAsia="ja-JP"/>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69841F48" w14:textId="77777777" w:rsidR="00D8605D" w:rsidRPr="002D0E4E" w:rsidRDefault="00D8605D" w:rsidP="00FA6270">
            <w:pPr>
              <w:pStyle w:val="TAC"/>
              <w:rPr>
                <w:ins w:id="2069" w:author="after RAN4#99e" w:date="2021-05-28T14:00:00Z"/>
                <w:lang w:eastAsia="zh-CN"/>
              </w:rPr>
            </w:pPr>
            <w:ins w:id="2070" w:author="after RAN4#99e" w:date="2021-05-28T14:00:00Z">
              <w:r>
                <w:rPr>
                  <w:rFonts w:hint="eastAsia"/>
                  <w:lang w:eastAsia="zh-CN"/>
                </w:rPr>
                <w:t>24</w:t>
              </w:r>
            </w:ins>
          </w:p>
        </w:tc>
      </w:tr>
      <w:tr w:rsidR="00D8605D" w:rsidRPr="00CF7AEA" w14:paraId="66C169EF" w14:textId="77777777" w:rsidTr="00FA6270">
        <w:trPr>
          <w:trHeight w:val="139"/>
          <w:jc w:val="center"/>
          <w:ins w:id="2071" w:author="after RAN4#99e" w:date="2021-05-28T14:00:00Z"/>
        </w:trPr>
        <w:tc>
          <w:tcPr>
            <w:tcW w:w="4580" w:type="dxa"/>
            <w:tcBorders>
              <w:top w:val="single" w:sz="4" w:space="0" w:color="auto"/>
              <w:left w:val="single" w:sz="4" w:space="0" w:color="auto"/>
              <w:bottom w:val="single" w:sz="4" w:space="0" w:color="auto"/>
              <w:right w:val="single" w:sz="4" w:space="0" w:color="auto"/>
            </w:tcBorders>
            <w:vAlign w:val="center"/>
            <w:hideMark/>
          </w:tcPr>
          <w:p w14:paraId="7AABAA05" w14:textId="77777777" w:rsidR="00D8605D" w:rsidRPr="00CF7AEA" w:rsidRDefault="00D8605D" w:rsidP="00FA6270">
            <w:pPr>
              <w:pStyle w:val="TAC"/>
              <w:jc w:val="left"/>
              <w:rPr>
                <w:ins w:id="2072" w:author="after RAN4#99e" w:date="2021-05-28T14:00:00Z"/>
                <w:lang w:eastAsia="zh-CN"/>
              </w:rPr>
            </w:pPr>
            <w:ins w:id="2073" w:author="after RAN4#99e" w:date="2021-05-28T14:00:00Z">
              <w:r w:rsidRPr="00CF7AEA">
                <w:rPr>
                  <w:lang w:eastAsia="ja-JP"/>
                </w:rPr>
                <w:t>Binary Channel Bits</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26A679B4" w14:textId="77777777" w:rsidR="00D8605D" w:rsidRPr="00CF7AEA" w:rsidRDefault="00D8605D" w:rsidP="00FA6270">
            <w:pPr>
              <w:pStyle w:val="TAC"/>
              <w:rPr>
                <w:ins w:id="2074" w:author="after RAN4#99e" w:date="2021-05-28T14:00:00Z"/>
                <w:lang w:eastAsia="ja-JP"/>
              </w:rPr>
            </w:pPr>
            <w:ins w:id="2075" w:author="after RAN4#99e" w:date="2021-05-28T14:00:00Z">
              <w:r w:rsidRPr="00CF7AEA">
                <w:rPr>
                  <w:lang w:eastAsia="ja-JP"/>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5B97B9D8" w14:textId="77777777" w:rsidR="00D8605D" w:rsidRPr="002D0E4E" w:rsidRDefault="00D8605D" w:rsidP="00FA6270">
            <w:pPr>
              <w:pStyle w:val="TAC"/>
              <w:rPr>
                <w:ins w:id="2076" w:author="after RAN4#99e" w:date="2021-05-28T14:00:00Z"/>
                <w:lang w:eastAsia="zh-CN"/>
              </w:rPr>
            </w:pPr>
            <w:ins w:id="2077" w:author="after RAN4#99e" w:date="2021-05-28T14:00:00Z">
              <w:r>
                <w:rPr>
                  <w:rFonts w:hint="eastAsia"/>
                  <w:lang w:eastAsia="zh-CN"/>
                </w:rPr>
                <w:t>1782</w:t>
              </w:r>
            </w:ins>
          </w:p>
        </w:tc>
      </w:tr>
      <w:tr w:rsidR="00D8605D" w:rsidRPr="00CF7AEA" w14:paraId="07F715D3" w14:textId="77777777" w:rsidTr="00FA6270">
        <w:trPr>
          <w:trHeight w:val="585"/>
          <w:jc w:val="center"/>
          <w:ins w:id="2078" w:author="after RAN4#99e" w:date="2021-05-28T14:00:00Z"/>
        </w:trPr>
        <w:tc>
          <w:tcPr>
            <w:tcW w:w="6516" w:type="dxa"/>
            <w:gridSpan w:val="3"/>
            <w:tcBorders>
              <w:top w:val="single" w:sz="4" w:space="0" w:color="auto"/>
              <w:left w:val="single" w:sz="4" w:space="0" w:color="auto"/>
              <w:bottom w:val="single" w:sz="4" w:space="0" w:color="auto"/>
              <w:right w:val="single" w:sz="4" w:space="0" w:color="auto"/>
            </w:tcBorders>
            <w:vAlign w:val="center"/>
          </w:tcPr>
          <w:p w14:paraId="2509E731" w14:textId="77777777" w:rsidR="00D8605D" w:rsidRPr="00A717A9" w:rsidRDefault="00D8605D" w:rsidP="00FA6270">
            <w:pPr>
              <w:pStyle w:val="TAN"/>
              <w:rPr>
                <w:ins w:id="2079" w:author="after RAN4#99e" w:date="2021-05-28T14:00:00Z"/>
                <w:lang w:eastAsia="zh-CN"/>
              </w:rPr>
            </w:pPr>
            <w:ins w:id="2080" w:author="after RAN4#99e" w:date="2021-05-28T14:00:00Z">
              <w:r w:rsidRPr="00A717A9">
                <w:t xml:space="preserve">Note </w:t>
              </w:r>
              <w:r w:rsidRPr="00A717A9">
                <w:rPr>
                  <w:caps/>
                  <w:lang w:eastAsia="ja-JP"/>
                </w:rPr>
                <w:t>1</w:t>
              </w:r>
              <w:r w:rsidRPr="00A717A9">
                <w:rPr>
                  <w:lang w:eastAsia="ja-JP"/>
                </w:rPr>
                <w:t>:</w:t>
              </w:r>
              <w:r w:rsidRPr="00A717A9">
                <w:rPr>
                  <w:lang w:eastAsia="ja-JP"/>
                </w:rPr>
                <w:tab/>
                <w:t xml:space="preserve">PSBCH transmissions are rate-matched for </w:t>
              </w:r>
              <w:r w:rsidRPr="00A717A9">
                <w:rPr>
                  <w:lang w:eastAsia="zh-CN"/>
                </w:rPr>
                <w:t>9</w:t>
              </w:r>
              <w:r w:rsidRPr="00A717A9">
                <w:rPr>
                  <w:lang w:eastAsia="ja-JP"/>
                </w:rPr>
                <w:t xml:space="preserve"> </w:t>
              </w:r>
              <w:r w:rsidRPr="00A717A9">
                <w:rPr>
                  <w:lang w:eastAsia="zh-CN"/>
                </w:rPr>
                <w:t>CP</w:t>
              </w:r>
              <w:r w:rsidRPr="00A717A9">
                <w:rPr>
                  <w:lang w:eastAsia="ja-JP"/>
                </w:rPr>
                <w:t>-OFDM symbols per s</w:t>
              </w:r>
              <w:r w:rsidRPr="00A717A9">
                <w:rPr>
                  <w:lang w:eastAsia="zh-CN"/>
                </w:rPr>
                <w:t>lot. The first symbol is used for AGC and t</w:t>
              </w:r>
              <w:r w:rsidRPr="00A717A9">
                <w:rPr>
                  <w:lang w:eastAsia="ja-JP"/>
                </w:rPr>
                <w:t xml:space="preserve">he last symbol </w:t>
              </w:r>
              <w:r>
                <w:rPr>
                  <w:rFonts w:eastAsia="SimSun" w:hint="eastAsia"/>
                  <w:lang w:eastAsia="zh-CN"/>
                </w:rPr>
                <w:t>is gap and shall not be used for PSBCH transmission</w:t>
              </w:r>
              <w:r w:rsidRPr="00A717A9">
                <w:rPr>
                  <w:lang w:eastAsia="ja-JP"/>
                </w:rPr>
                <w:t xml:space="preserve"> as per TS 3</w:t>
              </w:r>
              <w:r w:rsidRPr="00A717A9">
                <w:rPr>
                  <w:lang w:eastAsia="zh-CN"/>
                </w:rPr>
                <w:t>8</w:t>
              </w:r>
              <w:r w:rsidRPr="00A717A9">
                <w:rPr>
                  <w:lang w:eastAsia="ja-JP"/>
                </w:rPr>
                <w:t>.211.</w:t>
              </w:r>
            </w:ins>
          </w:p>
        </w:tc>
      </w:tr>
    </w:tbl>
    <w:p w14:paraId="2D0CFD05" w14:textId="77777777" w:rsidR="00D8605D" w:rsidRPr="008B0133" w:rsidRDefault="00D8605D" w:rsidP="00D8605D">
      <w:pPr>
        <w:rPr>
          <w:ins w:id="2081" w:author="after RAN4#99e" w:date="2021-05-28T14:00:00Z"/>
          <w:lang w:eastAsia="zh-CN"/>
        </w:rPr>
      </w:pPr>
    </w:p>
    <w:p w14:paraId="614FF387" w14:textId="77777777" w:rsidR="00C673C3" w:rsidRPr="00D8605D" w:rsidRDefault="00C673C3" w:rsidP="00C673C3">
      <w:pPr>
        <w:rPr>
          <w:rFonts w:eastAsia="SimSun"/>
          <w:lang w:eastAsia="zh-CN"/>
        </w:rPr>
      </w:pPr>
    </w:p>
    <w:p w14:paraId="533E7C06" w14:textId="77777777" w:rsidR="00C673C3" w:rsidRPr="00AD6CF3" w:rsidRDefault="00C673C3" w:rsidP="00C673C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sectPr w:rsidR="00C673C3" w:rsidRPr="00AD6C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32E05" w14:textId="77777777" w:rsidR="002D6C48" w:rsidRDefault="002D6C48">
      <w:r>
        <w:separator/>
      </w:r>
    </w:p>
  </w:endnote>
  <w:endnote w:type="continuationSeparator" w:id="0">
    <w:p w14:paraId="0F91778B" w14:textId="77777777" w:rsidR="002D6C48" w:rsidRDefault="002D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Vijay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3E3E6" w14:textId="77777777" w:rsidR="002D6C48" w:rsidRDefault="002D6C48">
      <w:r>
        <w:separator/>
      </w:r>
    </w:p>
  </w:footnote>
  <w:footnote w:type="continuationSeparator" w:id="0">
    <w:p w14:paraId="060287AD" w14:textId="77777777" w:rsidR="002D6C48" w:rsidRDefault="002D6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5588" w:rsidRDefault="001655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5588" w:rsidRDefault="001655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5588" w:rsidRDefault="001655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5588" w:rsidRDefault="001655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8F137F4"/>
    <w:multiLevelType w:val="hybridMultilevel"/>
    <w:tmpl w:val="FB769DEA"/>
    <w:lvl w:ilvl="0" w:tplc="051416B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5C62552D"/>
    <w:multiLevelType w:val="hybridMultilevel"/>
    <w:tmpl w:val="432A0F2E"/>
    <w:lvl w:ilvl="0" w:tplc="D24A094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751AA0"/>
    <w:multiLevelType w:val="hybridMultilevel"/>
    <w:tmpl w:val="5630D7E4"/>
    <w:lvl w:ilvl="0" w:tplc="E544FF8E">
      <w:start w:val="6"/>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num>
  <w:num w:numId="15">
    <w:abstractNumId w:val="3"/>
  </w:num>
  <w:num w:numId="16">
    <w:abstractNumId w:val="12"/>
  </w:num>
  <w:num w:numId="17">
    <w:abstractNumId w:val="29"/>
  </w:num>
  <w:num w:numId="18">
    <w:abstractNumId w:val="40"/>
  </w:num>
  <w:num w:numId="19">
    <w:abstractNumId w:val="14"/>
  </w:num>
  <w:num w:numId="20">
    <w:abstractNumId w:val="27"/>
  </w:num>
  <w:num w:numId="21">
    <w:abstractNumId w:val="16"/>
  </w:num>
  <w:num w:numId="22">
    <w:abstractNumId w:val="35"/>
  </w:num>
  <w:num w:numId="23">
    <w:abstractNumId w:val="26"/>
  </w:num>
  <w:num w:numId="24">
    <w:abstractNumId w:val="6"/>
  </w:num>
  <w:num w:numId="25">
    <w:abstractNumId w:val="22"/>
  </w:num>
  <w:num w:numId="26">
    <w:abstractNumId w:val="7"/>
  </w:num>
  <w:num w:numId="27">
    <w:abstractNumId w:val="33"/>
  </w:num>
  <w:num w:numId="28">
    <w:abstractNumId w:val="32"/>
  </w:num>
  <w:num w:numId="29">
    <w:abstractNumId w:val="3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41"/>
  </w:num>
  <w:num w:numId="32">
    <w:abstractNumId w:val="8"/>
  </w:num>
  <w:num w:numId="33">
    <w:abstractNumId w:val="20"/>
  </w:num>
  <w:num w:numId="34">
    <w:abstractNumId w:val="39"/>
  </w:num>
  <w:num w:numId="35">
    <w:abstractNumId w:val="42"/>
  </w:num>
  <w:num w:numId="36">
    <w:abstractNumId w:val="21"/>
  </w:num>
  <w:num w:numId="37">
    <w:abstractNumId w:val="4"/>
  </w:num>
  <w:num w:numId="38">
    <w:abstractNumId w:val="23"/>
  </w:num>
  <w:num w:numId="39">
    <w:abstractNumId w:val="34"/>
  </w:num>
  <w:num w:numId="40">
    <w:abstractNumId w:val="18"/>
  </w:num>
  <w:num w:numId="41">
    <w:abstractNumId w:val="25"/>
  </w:num>
  <w:num w:numId="42">
    <w:abstractNumId w:val="10"/>
  </w:num>
  <w:num w:numId="43">
    <w:abstractNumId w:val="11"/>
  </w:num>
  <w:num w:numId="44">
    <w:abstractNumId w:val="5"/>
  </w:num>
  <w:num w:numId="45">
    <w:abstractNumId w:val="30"/>
  </w:num>
  <w:num w:numId="46">
    <w:abstractNumId w:val="36"/>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fter RAN4#99e">
    <w15:presenceInfo w15:providerId="None" w15:userId="after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341FF"/>
    <w:rsid w:val="000459FB"/>
    <w:rsid w:val="000713D9"/>
    <w:rsid w:val="000A0C72"/>
    <w:rsid w:val="000A6394"/>
    <w:rsid w:val="000B088D"/>
    <w:rsid w:val="000B6687"/>
    <w:rsid w:val="000B7FED"/>
    <w:rsid w:val="000C038A"/>
    <w:rsid w:val="000C6598"/>
    <w:rsid w:val="000D44B3"/>
    <w:rsid w:val="000E21E0"/>
    <w:rsid w:val="000E3E14"/>
    <w:rsid w:val="00101F03"/>
    <w:rsid w:val="00111250"/>
    <w:rsid w:val="00141F09"/>
    <w:rsid w:val="00145D43"/>
    <w:rsid w:val="00165588"/>
    <w:rsid w:val="001870C6"/>
    <w:rsid w:val="00192C46"/>
    <w:rsid w:val="001A08B3"/>
    <w:rsid w:val="001A7B60"/>
    <w:rsid w:val="001B52F0"/>
    <w:rsid w:val="001B6E82"/>
    <w:rsid w:val="001B7A65"/>
    <w:rsid w:val="001D096B"/>
    <w:rsid w:val="001D3CF3"/>
    <w:rsid w:val="001E41F3"/>
    <w:rsid w:val="00206D84"/>
    <w:rsid w:val="002242A3"/>
    <w:rsid w:val="0026004D"/>
    <w:rsid w:val="002640DD"/>
    <w:rsid w:val="00275D12"/>
    <w:rsid w:val="00284FEB"/>
    <w:rsid w:val="002860C4"/>
    <w:rsid w:val="00291006"/>
    <w:rsid w:val="002B5741"/>
    <w:rsid w:val="002C2AEE"/>
    <w:rsid w:val="002D1DA4"/>
    <w:rsid w:val="002D6C48"/>
    <w:rsid w:val="002E472E"/>
    <w:rsid w:val="0030030A"/>
    <w:rsid w:val="00302600"/>
    <w:rsid w:val="00305409"/>
    <w:rsid w:val="003068D1"/>
    <w:rsid w:val="00324E16"/>
    <w:rsid w:val="003609EF"/>
    <w:rsid w:val="0036231A"/>
    <w:rsid w:val="00367137"/>
    <w:rsid w:val="00374DD4"/>
    <w:rsid w:val="00387FAE"/>
    <w:rsid w:val="00394D00"/>
    <w:rsid w:val="003A09F0"/>
    <w:rsid w:val="003A6D49"/>
    <w:rsid w:val="003B3409"/>
    <w:rsid w:val="003B5151"/>
    <w:rsid w:val="003C37D7"/>
    <w:rsid w:val="003D1151"/>
    <w:rsid w:val="003E1A36"/>
    <w:rsid w:val="003F0E1F"/>
    <w:rsid w:val="003F31AC"/>
    <w:rsid w:val="00410371"/>
    <w:rsid w:val="00420E46"/>
    <w:rsid w:val="0042200E"/>
    <w:rsid w:val="004227A4"/>
    <w:rsid w:val="004242F1"/>
    <w:rsid w:val="004468E1"/>
    <w:rsid w:val="004708DD"/>
    <w:rsid w:val="00477698"/>
    <w:rsid w:val="00497A31"/>
    <w:rsid w:val="004B75B7"/>
    <w:rsid w:val="004F0E14"/>
    <w:rsid w:val="0051580D"/>
    <w:rsid w:val="005316A0"/>
    <w:rsid w:val="00537B67"/>
    <w:rsid w:val="00547111"/>
    <w:rsid w:val="00585508"/>
    <w:rsid w:val="00592D74"/>
    <w:rsid w:val="005955FF"/>
    <w:rsid w:val="005A3AA9"/>
    <w:rsid w:val="005E2400"/>
    <w:rsid w:val="005E2C44"/>
    <w:rsid w:val="005E596A"/>
    <w:rsid w:val="005F3FB4"/>
    <w:rsid w:val="0060190E"/>
    <w:rsid w:val="00605A62"/>
    <w:rsid w:val="00621188"/>
    <w:rsid w:val="00623C7C"/>
    <w:rsid w:val="006257ED"/>
    <w:rsid w:val="00632E72"/>
    <w:rsid w:val="00654131"/>
    <w:rsid w:val="00654704"/>
    <w:rsid w:val="0065787D"/>
    <w:rsid w:val="00657D93"/>
    <w:rsid w:val="00657DDD"/>
    <w:rsid w:val="00661A59"/>
    <w:rsid w:val="00665C47"/>
    <w:rsid w:val="006871A2"/>
    <w:rsid w:val="00695808"/>
    <w:rsid w:val="006A7DFE"/>
    <w:rsid w:val="006B46FB"/>
    <w:rsid w:val="006C1838"/>
    <w:rsid w:val="006E21FB"/>
    <w:rsid w:val="006F4D66"/>
    <w:rsid w:val="00713F0D"/>
    <w:rsid w:val="007240FB"/>
    <w:rsid w:val="00747389"/>
    <w:rsid w:val="00755F02"/>
    <w:rsid w:val="007560D8"/>
    <w:rsid w:val="00760645"/>
    <w:rsid w:val="0077001E"/>
    <w:rsid w:val="00792342"/>
    <w:rsid w:val="0079720F"/>
    <w:rsid w:val="007977A8"/>
    <w:rsid w:val="007B512A"/>
    <w:rsid w:val="007C2097"/>
    <w:rsid w:val="007C6C76"/>
    <w:rsid w:val="007D5CC9"/>
    <w:rsid w:val="007D6A07"/>
    <w:rsid w:val="007E71D8"/>
    <w:rsid w:val="007F7259"/>
    <w:rsid w:val="00801436"/>
    <w:rsid w:val="008040A8"/>
    <w:rsid w:val="00806ABA"/>
    <w:rsid w:val="008279FA"/>
    <w:rsid w:val="0086144B"/>
    <w:rsid w:val="008626E7"/>
    <w:rsid w:val="00870EE7"/>
    <w:rsid w:val="008863B9"/>
    <w:rsid w:val="008A45A6"/>
    <w:rsid w:val="008A5969"/>
    <w:rsid w:val="008B1B4C"/>
    <w:rsid w:val="008B598B"/>
    <w:rsid w:val="008F3789"/>
    <w:rsid w:val="008F686C"/>
    <w:rsid w:val="009148DE"/>
    <w:rsid w:val="00927FE4"/>
    <w:rsid w:val="00941E30"/>
    <w:rsid w:val="00962854"/>
    <w:rsid w:val="009726CC"/>
    <w:rsid w:val="00973EB1"/>
    <w:rsid w:val="00974A7D"/>
    <w:rsid w:val="009777D9"/>
    <w:rsid w:val="00991B88"/>
    <w:rsid w:val="009A5753"/>
    <w:rsid w:val="009A579D"/>
    <w:rsid w:val="009C7C28"/>
    <w:rsid w:val="009E3297"/>
    <w:rsid w:val="009E3619"/>
    <w:rsid w:val="009F734F"/>
    <w:rsid w:val="00A06E00"/>
    <w:rsid w:val="00A246B6"/>
    <w:rsid w:val="00A45B71"/>
    <w:rsid w:val="00A46BDA"/>
    <w:rsid w:val="00A47E70"/>
    <w:rsid w:val="00A50CF0"/>
    <w:rsid w:val="00A7671C"/>
    <w:rsid w:val="00A841BD"/>
    <w:rsid w:val="00AA2CBC"/>
    <w:rsid w:val="00AC5820"/>
    <w:rsid w:val="00AD1CD8"/>
    <w:rsid w:val="00AE2386"/>
    <w:rsid w:val="00AE2669"/>
    <w:rsid w:val="00AE64AF"/>
    <w:rsid w:val="00AF3F6B"/>
    <w:rsid w:val="00B21B46"/>
    <w:rsid w:val="00B258BB"/>
    <w:rsid w:val="00B3775E"/>
    <w:rsid w:val="00B41DF1"/>
    <w:rsid w:val="00B52773"/>
    <w:rsid w:val="00B5373A"/>
    <w:rsid w:val="00B67B97"/>
    <w:rsid w:val="00B8543F"/>
    <w:rsid w:val="00B907A7"/>
    <w:rsid w:val="00B91B67"/>
    <w:rsid w:val="00B9550A"/>
    <w:rsid w:val="00B968C8"/>
    <w:rsid w:val="00BA3EC5"/>
    <w:rsid w:val="00BA51D9"/>
    <w:rsid w:val="00BA520F"/>
    <w:rsid w:val="00BB5DFC"/>
    <w:rsid w:val="00BD279D"/>
    <w:rsid w:val="00BD6BB8"/>
    <w:rsid w:val="00BF7883"/>
    <w:rsid w:val="00C07CDF"/>
    <w:rsid w:val="00C124DA"/>
    <w:rsid w:val="00C17874"/>
    <w:rsid w:val="00C2025A"/>
    <w:rsid w:val="00C24D72"/>
    <w:rsid w:val="00C43255"/>
    <w:rsid w:val="00C66BA2"/>
    <w:rsid w:val="00C673C3"/>
    <w:rsid w:val="00C74F09"/>
    <w:rsid w:val="00C84148"/>
    <w:rsid w:val="00C84ABF"/>
    <w:rsid w:val="00C95985"/>
    <w:rsid w:val="00C964AC"/>
    <w:rsid w:val="00CA28DF"/>
    <w:rsid w:val="00CA4768"/>
    <w:rsid w:val="00CB42AA"/>
    <w:rsid w:val="00CC5026"/>
    <w:rsid w:val="00CC68D0"/>
    <w:rsid w:val="00CD7759"/>
    <w:rsid w:val="00CF48A0"/>
    <w:rsid w:val="00D03F9A"/>
    <w:rsid w:val="00D06D51"/>
    <w:rsid w:val="00D24991"/>
    <w:rsid w:val="00D33A19"/>
    <w:rsid w:val="00D43B7B"/>
    <w:rsid w:val="00D50255"/>
    <w:rsid w:val="00D518C3"/>
    <w:rsid w:val="00D66520"/>
    <w:rsid w:val="00D701AB"/>
    <w:rsid w:val="00D8605D"/>
    <w:rsid w:val="00DB1423"/>
    <w:rsid w:val="00DB76E6"/>
    <w:rsid w:val="00DE34CF"/>
    <w:rsid w:val="00E07498"/>
    <w:rsid w:val="00E12FEF"/>
    <w:rsid w:val="00E13F3D"/>
    <w:rsid w:val="00E14835"/>
    <w:rsid w:val="00E204BE"/>
    <w:rsid w:val="00E34898"/>
    <w:rsid w:val="00E4399B"/>
    <w:rsid w:val="00E5761E"/>
    <w:rsid w:val="00E66872"/>
    <w:rsid w:val="00E669C0"/>
    <w:rsid w:val="00E8062C"/>
    <w:rsid w:val="00E95971"/>
    <w:rsid w:val="00EB09B7"/>
    <w:rsid w:val="00ED68E3"/>
    <w:rsid w:val="00ED772E"/>
    <w:rsid w:val="00EE7D7C"/>
    <w:rsid w:val="00EF7973"/>
    <w:rsid w:val="00F17C1E"/>
    <w:rsid w:val="00F25D98"/>
    <w:rsid w:val="00F300FB"/>
    <w:rsid w:val="00F31F66"/>
    <w:rsid w:val="00F35EAA"/>
    <w:rsid w:val="00F3775E"/>
    <w:rsid w:val="00F37D4D"/>
    <w:rsid w:val="00F84DDD"/>
    <w:rsid w:val="00FB6386"/>
    <w:rsid w:val="00FD1E19"/>
    <w:rsid w:val="00FE6A27"/>
    <w:rsid w:val="00FF4123"/>
    <w:rsid w:val="00FF49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qFormat/>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 w:type="paragraph" w:customStyle="1" w:styleId="TN">
    <w:name w:val="TN"/>
    <w:basedOn w:val="a"/>
    <w:qFormat/>
    <w:rsid w:val="00C673C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6149">
      <w:bodyDiv w:val="1"/>
      <w:marLeft w:val="0"/>
      <w:marRight w:val="0"/>
      <w:marTop w:val="0"/>
      <w:marBottom w:val="0"/>
      <w:divBdr>
        <w:top w:val="none" w:sz="0" w:space="0" w:color="auto"/>
        <w:left w:val="none" w:sz="0" w:space="0" w:color="auto"/>
        <w:bottom w:val="none" w:sz="0" w:space="0" w:color="auto"/>
        <w:right w:val="none" w:sz="0" w:space="0" w:color="auto"/>
      </w:divBdr>
    </w:div>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643121646">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9A760-16E2-4D09-8AD7-A6934C81C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3639</Words>
  <Characters>20745</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after RAN4#99e</cp:lastModifiedBy>
  <cp:revision>5</cp:revision>
  <cp:lastPrinted>1899-12-31T23:00:00Z</cp:lastPrinted>
  <dcterms:created xsi:type="dcterms:W3CDTF">2021-05-28T04:58:00Z</dcterms:created>
  <dcterms:modified xsi:type="dcterms:W3CDTF">2021-05-31T22:45:00Z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